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9AD" w:rsidRPr="00A50D7D" w:rsidRDefault="003F39AD" w:rsidP="00185878">
      <w:pPr>
        <w:spacing w:before="156" w:after="156"/>
        <w:rPr>
          <w:rFonts w:asciiTheme="minorEastAsia" w:eastAsiaTheme="minorEastAsia" w:hAnsiTheme="minorEastAsia" w:hint="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40D4D" w:rsidP="00185878">
      <w:pPr>
        <w:spacing w:before="156" w:after="156"/>
        <w:jc w:val="center"/>
        <w:rPr>
          <w:rFonts w:asciiTheme="minorEastAsia" w:eastAsiaTheme="minorEastAsia" w:hAnsiTheme="minorEastAsia"/>
          <w:b/>
          <w:sz w:val="48"/>
          <w:szCs w:val="48"/>
        </w:rPr>
      </w:pPr>
      <w:r w:rsidRPr="00A50D7D">
        <w:rPr>
          <w:rFonts w:asciiTheme="minorEastAsia" w:eastAsiaTheme="minorEastAsia" w:hAnsiTheme="minorEastAsia" w:hint="eastAsia"/>
          <w:b/>
          <w:sz w:val="48"/>
          <w:szCs w:val="48"/>
        </w:rPr>
        <w:t>SMG</w:t>
      </w:r>
      <w:r w:rsidR="00D314EE" w:rsidRPr="00A50D7D">
        <w:rPr>
          <w:rFonts w:asciiTheme="minorEastAsia" w:eastAsiaTheme="minorEastAsia" w:hAnsiTheme="minorEastAsia" w:hint="eastAsia"/>
          <w:b/>
          <w:sz w:val="48"/>
          <w:szCs w:val="48"/>
        </w:rPr>
        <w:t>文件</w:t>
      </w:r>
      <w:r w:rsidR="00D314EE" w:rsidRPr="00A50D7D">
        <w:rPr>
          <w:rFonts w:asciiTheme="minorEastAsia" w:eastAsiaTheme="minorEastAsia" w:hAnsiTheme="minorEastAsia"/>
          <w:b/>
          <w:sz w:val="48"/>
          <w:szCs w:val="48"/>
        </w:rPr>
        <w:t>化</w:t>
      </w:r>
      <w:r w:rsidR="00D314EE" w:rsidRPr="00A50D7D">
        <w:rPr>
          <w:rFonts w:asciiTheme="minorEastAsia" w:eastAsiaTheme="minorEastAsia" w:hAnsiTheme="minorEastAsia" w:hint="eastAsia"/>
          <w:b/>
          <w:sz w:val="48"/>
          <w:szCs w:val="48"/>
        </w:rPr>
        <w:t>传</w:t>
      </w:r>
      <w:r w:rsidR="00D314EE" w:rsidRPr="00A50D7D">
        <w:rPr>
          <w:rFonts w:asciiTheme="minorEastAsia" w:eastAsiaTheme="minorEastAsia" w:hAnsiTheme="minorEastAsia"/>
          <w:b/>
          <w:sz w:val="48"/>
          <w:szCs w:val="48"/>
        </w:rPr>
        <w:t>审播</w:t>
      </w:r>
      <w:r w:rsidRPr="00A50D7D">
        <w:rPr>
          <w:rFonts w:asciiTheme="minorEastAsia" w:eastAsiaTheme="minorEastAsia" w:hAnsiTheme="minorEastAsia"/>
          <w:b/>
          <w:sz w:val="48"/>
          <w:szCs w:val="48"/>
        </w:rPr>
        <w:t>项目</w:t>
      </w:r>
    </w:p>
    <w:p w:rsidR="0097607C" w:rsidRPr="00A50D7D" w:rsidRDefault="00EA2B20" w:rsidP="0091272F">
      <w:pPr>
        <w:spacing w:before="156" w:after="156"/>
        <w:jc w:val="center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  <w:b/>
          <w:sz w:val="48"/>
          <w:szCs w:val="48"/>
        </w:rPr>
        <w:t>【</w:t>
      </w:r>
      <w:r w:rsidR="00940D4D" w:rsidRPr="00A50D7D">
        <w:rPr>
          <w:rFonts w:asciiTheme="minorEastAsia" w:eastAsiaTheme="minorEastAsia" w:hAnsiTheme="minorEastAsia" w:hint="eastAsia"/>
          <w:b/>
          <w:sz w:val="48"/>
          <w:szCs w:val="48"/>
        </w:rPr>
        <w:t>招标</w:t>
      </w:r>
      <w:r w:rsidR="00940D4D" w:rsidRPr="00A50D7D">
        <w:rPr>
          <w:rFonts w:asciiTheme="minorEastAsia" w:eastAsiaTheme="minorEastAsia" w:hAnsiTheme="minorEastAsia"/>
          <w:b/>
          <w:sz w:val="48"/>
          <w:szCs w:val="48"/>
        </w:rPr>
        <w:t>技术要求</w:t>
      </w:r>
      <w:r w:rsidRPr="00A50D7D">
        <w:rPr>
          <w:rFonts w:asciiTheme="minorEastAsia" w:eastAsiaTheme="minorEastAsia" w:hAnsiTheme="minorEastAsia" w:hint="eastAsia"/>
          <w:b/>
          <w:sz w:val="48"/>
          <w:szCs w:val="48"/>
        </w:rPr>
        <w:t>】</w:t>
      </w: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97607C">
      <w:pPr>
        <w:pStyle w:val="1"/>
        <w:spacing w:before="156" w:after="156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文档</w:t>
      </w:r>
      <w:r w:rsidR="00E1009B" w:rsidRPr="00A50D7D">
        <w:rPr>
          <w:rFonts w:asciiTheme="minorEastAsia" w:eastAsiaTheme="minorEastAsia" w:hAnsiTheme="minorEastAsia" w:hint="eastAsia"/>
        </w:rPr>
        <w:t>修订记录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1524"/>
        <w:gridCol w:w="3972"/>
        <w:gridCol w:w="971"/>
        <w:gridCol w:w="1025"/>
      </w:tblGrid>
      <w:tr w:rsidR="00E1009B" w:rsidRPr="00A50D7D" w:rsidTr="0041710E">
        <w:tc>
          <w:tcPr>
            <w:tcW w:w="817" w:type="dxa"/>
            <w:shd w:val="clear" w:color="auto" w:fill="D6E3BC" w:themeFill="accent3" w:themeFillTint="66"/>
          </w:tcPr>
          <w:p w:rsidR="00E1009B" w:rsidRPr="00A50D7D" w:rsidRDefault="00E1009B" w:rsidP="008A4D3D">
            <w:pPr>
              <w:spacing w:beforeLines="0" w:afterLines="0"/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版本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1009B" w:rsidRPr="00A50D7D" w:rsidRDefault="00E1009B" w:rsidP="008A4D3D">
            <w:pPr>
              <w:spacing w:beforeLines="0" w:afterLines="0"/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修订日期</w:t>
            </w:r>
          </w:p>
        </w:tc>
        <w:tc>
          <w:tcPr>
            <w:tcW w:w="4111" w:type="dxa"/>
            <w:shd w:val="clear" w:color="auto" w:fill="D6E3BC" w:themeFill="accent3" w:themeFillTint="66"/>
          </w:tcPr>
          <w:p w:rsidR="00E1009B" w:rsidRPr="00A50D7D" w:rsidRDefault="00E1009B" w:rsidP="008A4D3D">
            <w:pPr>
              <w:spacing w:beforeLines="0" w:afterLines="0"/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修订摘要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E1009B" w:rsidRPr="00A50D7D" w:rsidRDefault="00E1009B" w:rsidP="008A4D3D">
            <w:pPr>
              <w:spacing w:beforeLines="0" w:afterLines="0"/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修订人</w:t>
            </w:r>
          </w:p>
        </w:tc>
        <w:tc>
          <w:tcPr>
            <w:tcW w:w="1049" w:type="dxa"/>
            <w:shd w:val="clear" w:color="auto" w:fill="D6E3BC" w:themeFill="accent3" w:themeFillTint="66"/>
          </w:tcPr>
          <w:p w:rsidR="00E1009B" w:rsidRPr="00A50D7D" w:rsidRDefault="00E1009B" w:rsidP="008A4D3D">
            <w:pPr>
              <w:spacing w:beforeLines="0" w:afterLines="0"/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审核人</w:t>
            </w:r>
          </w:p>
        </w:tc>
      </w:tr>
      <w:tr w:rsidR="00E1009B" w:rsidRPr="00A50D7D" w:rsidTr="0041710E">
        <w:tc>
          <w:tcPr>
            <w:tcW w:w="817" w:type="dxa"/>
          </w:tcPr>
          <w:p w:rsidR="00E1009B" w:rsidRPr="00A50D7D" w:rsidRDefault="0041710E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V1.0</w:t>
            </w:r>
          </w:p>
        </w:tc>
        <w:tc>
          <w:tcPr>
            <w:tcW w:w="1559" w:type="dxa"/>
          </w:tcPr>
          <w:p w:rsidR="00E1009B" w:rsidRPr="00A50D7D" w:rsidRDefault="0041710E" w:rsidP="008A728A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201</w:t>
            </w:r>
            <w:r w:rsidR="008A728A">
              <w:rPr>
                <w:rFonts w:asciiTheme="minorEastAsia" w:eastAsiaTheme="minorEastAsia" w:hAnsiTheme="minorEastAsia"/>
                <w:sz w:val="21"/>
              </w:rPr>
              <w:t>5</w:t>
            </w:r>
            <w:r w:rsidRPr="00A50D7D">
              <w:rPr>
                <w:rFonts w:asciiTheme="minorEastAsia" w:eastAsiaTheme="minorEastAsia" w:hAnsiTheme="minorEastAsia" w:hint="eastAsia"/>
                <w:sz w:val="21"/>
              </w:rPr>
              <w:t>年</w:t>
            </w:r>
            <w:r w:rsidR="008A728A">
              <w:rPr>
                <w:rFonts w:asciiTheme="minorEastAsia" w:eastAsiaTheme="minorEastAsia" w:hAnsiTheme="minorEastAsia" w:hint="eastAsia"/>
                <w:sz w:val="21"/>
              </w:rPr>
              <w:t>9</w:t>
            </w:r>
            <w:r w:rsidRPr="00A50D7D">
              <w:rPr>
                <w:rFonts w:asciiTheme="minorEastAsia" w:eastAsiaTheme="minorEastAsia" w:hAnsiTheme="minorEastAsia" w:hint="eastAsia"/>
                <w:sz w:val="21"/>
              </w:rPr>
              <w:t>月1</w:t>
            </w:r>
            <w:r w:rsidR="008A728A">
              <w:rPr>
                <w:rFonts w:asciiTheme="minorEastAsia" w:eastAsiaTheme="minorEastAsia" w:hAnsiTheme="minorEastAsia"/>
                <w:sz w:val="21"/>
              </w:rPr>
              <w:t>8</w:t>
            </w:r>
          </w:p>
        </w:tc>
        <w:tc>
          <w:tcPr>
            <w:tcW w:w="4111" w:type="dxa"/>
          </w:tcPr>
          <w:p w:rsidR="00E1009B" w:rsidRPr="00A50D7D" w:rsidRDefault="0041710E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第一版设计案编写</w:t>
            </w:r>
          </w:p>
        </w:tc>
        <w:tc>
          <w:tcPr>
            <w:tcW w:w="992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104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</w:tr>
      <w:tr w:rsidR="00E1009B" w:rsidRPr="00A50D7D" w:rsidTr="0041710E">
        <w:tc>
          <w:tcPr>
            <w:tcW w:w="817" w:type="dxa"/>
          </w:tcPr>
          <w:p w:rsidR="00E1009B" w:rsidRPr="00A50D7D" w:rsidRDefault="00892A72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>
              <w:rPr>
                <w:rFonts w:asciiTheme="minorEastAsia" w:eastAsiaTheme="minorEastAsia" w:hAnsiTheme="minorEastAsia"/>
                <w:sz w:val="21"/>
              </w:rPr>
              <w:t>V1.1</w:t>
            </w:r>
          </w:p>
        </w:tc>
        <w:tc>
          <w:tcPr>
            <w:tcW w:w="1559" w:type="dxa"/>
          </w:tcPr>
          <w:p w:rsidR="00E1009B" w:rsidRPr="00A50D7D" w:rsidRDefault="00892A72" w:rsidP="00892A72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 w:rsidRPr="00A50D7D">
              <w:rPr>
                <w:rFonts w:asciiTheme="minorEastAsia" w:eastAsiaTheme="minorEastAsia" w:hAnsiTheme="minorEastAsia" w:hint="eastAsia"/>
                <w:sz w:val="21"/>
              </w:rPr>
              <w:t>201</w:t>
            </w:r>
            <w:r>
              <w:rPr>
                <w:rFonts w:asciiTheme="minorEastAsia" w:eastAsiaTheme="minorEastAsia" w:hAnsiTheme="minorEastAsia"/>
                <w:sz w:val="21"/>
              </w:rPr>
              <w:t>5</w:t>
            </w:r>
            <w:r w:rsidRPr="00A50D7D">
              <w:rPr>
                <w:rFonts w:asciiTheme="minorEastAsia" w:eastAsiaTheme="minorEastAsia" w:hAnsiTheme="minorEastAsia" w:hint="eastAsia"/>
                <w:sz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 w:val="21"/>
              </w:rPr>
              <w:t>9</w:t>
            </w:r>
            <w:r w:rsidRPr="00A50D7D">
              <w:rPr>
                <w:rFonts w:asciiTheme="minorEastAsia" w:eastAsiaTheme="minorEastAsia" w:hAnsiTheme="minorEastAsia" w:hint="eastAsia"/>
                <w:sz w:val="21"/>
              </w:rPr>
              <w:t>月</w:t>
            </w:r>
            <w:r>
              <w:rPr>
                <w:rFonts w:asciiTheme="minorEastAsia" w:eastAsiaTheme="minorEastAsia" w:hAnsiTheme="minorEastAsia"/>
                <w:sz w:val="21"/>
              </w:rPr>
              <w:t>29</w:t>
            </w:r>
          </w:p>
        </w:tc>
        <w:tc>
          <w:tcPr>
            <w:tcW w:w="4111" w:type="dxa"/>
          </w:tcPr>
          <w:p w:rsidR="00E1009B" w:rsidRPr="00A50D7D" w:rsidRDefault="00892A72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>
              <w:rPr>
                <w:rFonts w:asciiTheme="minorEastAsia" w:eastAsiaTheme="minorEastAsia" w:hAnsiTheme="minorEastAsia"/>
                <w:sz w:val="21"/>
              </w:rPr>
              <w:t>改进版本</w:t>
            </w:r>
          </w:p>
        </w:tc>
        <w:tc>
          <w:tcPr>
            <w:tcW w:w="992" w:type="dxa"/>
          </w:tcPr>
          <w:p w:rsidR="00E1009B" w:rsidRPr="00A50D7D" w:rsidRDefault="00892A72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  <w:r>
              <w:rPr>
                <w:rFonts w:asciiTheme="minorEastAsia" w:eastAsiaTheme="minorEastAsia" w:hAnsiTheme="minorEastAsia"/>
                <w:sz w:val="21"/>
              </w:rPr>
              <w:t>胡益申</w:t>
            </w:r>
          </w:p>
        </w:tc>
        <w:tc>
          <w:tcPr>
            <w:tcW w:w="104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</w:tr>
      <w:tr w:rsidR="00E1009B" w:rsidRPr="00A50D7D" w:rsidTr="0041710E">
        <w:tc>
          <w:tcPr>
            <w:tcW w:w="817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155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4111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992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104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</w:tr>
      <w:tr w:rsidR="00E1009B" w:rsidRPr="00A50D7D" w:rsidTr="0041710E">
        <w:tc>
          <w:tcPr>
            <w:tcW w:w="817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155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4111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992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1049" w:type="dxa"/>
          </w:tcPr>
          <w:p w:rsidR="00E1009B" w:rsidRPr="00A50D7D" w:rsidRDefault="00E1009B" w:rsidP="008A4D3D">
            <w:pPr>
              <w:spacing w:beforeLines="0" w:afterLines="0"/>
              <w:rPr>
                <w:rFonts w:asciiTheme="minorEastAsia" w:eastAsiaTheme="minorEastAsia" w:hAnsiTheme="minorEastAsia"/>
                <w:sz w:val="21"/>
              </w:rPr>
            </w:pPr>
          </w:p>
        </w:tc>
      </w:tr>
    </w:tbl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</w:pPr>
    </w:p>
    <w:p w:rsidR="0097607C" w:rsidRPr="00A50D7D" w:rsidRDefault="0097607C" w:rsidP="00185878">
      <w:pPr>
        <w:spacing w:before="156" w:after="156"/>
        <w:rPr>
          <w:rFonts w:asciiTheme="minorEastAsia" w:eastAsiaTheme="minorEastAsia" w:hAnsiTheme="minorEastAsia"/>
        </w:rPr>
        <w:sectPr w:rsidR="0097607C" w:rsidRPr="00A50D7D" w:rsidSect="001858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</w:p>
    <w:p w:rsidR="0097607C" w:rsidRPr="00A50D7D" w:rsidRDefault="005A48B4" w:rsidP="005A48B4">
      <w:pPr>
        <w:pStyle w:val="1"/>
        <w:spacing w:before="156" w:after="156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lastRenderedPageBreak/>
        <w:t>目  录</w:t>
      </w:r>
    </w:p>
    <w:bookmarkStart w:id="0" w:name="_GoBack"/>
    <w:bookmarkEnd w:id="0"/>
    <w:p w:rsidR="00963F5F" w:rsidRDefault="0026245C">
      <w:pPr>
        <w:pStyle w:val="TOC1"/>
        <w:tabs>
          <w:tab w:val="right" w:leader="dot" w:pos="8302"/>
        </w:tabs>
        <w:spacing w:before="156" w:after="156"/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A50D7D">
        <w:rPr>
          <w:rFonts w:asciiTheme="minorEastAsia" w:eastAsiaTheme="minorEastAsia" w:hAnsiTheme="minorEastAsia"/>
        </w:rPr>
        <w:fldChar w:fldCharType="begin"/>
      </w:r>
      <w:r w:rsidR="00960ED3" w:rsidRPr="00A50D7D">
        <w:rPr>
          <w:rFonts w:asciiTheme="minorEastAsia" w:eastAsiaTheme="minorEastAsia" w:hAnsiTheme="minorEastAsia"/>
        </w:rPr>
        <w:instrText xml:space="preserve"> TOC \o "1-3" \h \z \u </w:instrText>
      </w:r>
      <w:r w:rsidRPr="00A50D7D">
        <w:rPr>
          <w:rFonts w:asciiTheme="minorEastAsia" w:eastAsiaTheme="minorEastAsia" w:hAnsiTheme="minorEastAsia"/>
        </w:rPr>
        <w:fldChar w:fldCharType="separate"/>
      </w:r>
      <w:hyperlink w:anchor="_Toc433289335" w:history="1">
        <w:r w:rsidR="00963F5F" w:rsidRPr="00BF06D0">
          <w:rPr>
            <w:rStyle w:val="Hyperlink"/>
            <w:rFonts w:hint="eastAsia"/>
            <w:b/>
            <w:noProof/>
            <w:spacing w:val="20"/>
          </w:rPr>
          <w:t>第</w:t>
        </w:r>
        <w:r w:rsidR="00963F5F" w:rsidRPr="00BF06D0">
          <w:rPr>
            <w:rStyle w:val="Hyperlink"/>
            <w:rFonts w:hint="eastAsia"/>
            <w:b/>
            <w:noProof/>
            <w:spacing w:val="20"/>
          </w:rPr>
          <w:t>1</w:t>
        </w:r>
        <w:r w:rsidR="00963F5F" w:rsidRPr="00BF06D0">
          <w:rPr>
            <w:rStyle w:val="Hyperlink"/>
            <w:rFonts w:hint="eastAsia"/>
            <w:b/>
            <w:noProof/>
            <w:spacing w:val="20"/>
          </w:rPr>
          <w:t>章</w:t>
        </w:r>
        <w:r w:rsidR="00963F5F" w:rsidRPr="00BF06D0">
          <w:rPr>
            <w:rStyle w:val="Hyperlink"/>
            <w:rFonts w:hint="eastAsia"/>
            <w:noProof/>
          </w:rPr>
          <w:t xml:space="preserve"> </w:t>
        </w:r>
        <w:r w:rsidR="00963F5F" w:rsidRPr="00BF06D0">
          <w:rPr>
            <w:rStyle w:val="Hyperlink"/>
            <w:rFonts w:hint="eastAsia"/>
            <w:noProof/>
          </w:rPr>
          <w:t>项目概况</w:t>
        </w:r>
        <w:r w:rsidR="00963F5F">
          <w:rPr>
            <w:noProof/>
            <w:webHidden/>
          </w:rPr>
          <w:tab/>
        </w:r>
        <w:r w:rsidR="00963F5F">
          <w:rPr>
            <w:noProof/>
            <w:webHidden/>
          </w:rPr>
          <w:fldChar w:fldCharType="begin"/>
        </w:r>
        <w:r w:rsidR="00963F5F">
          <w:rPr>
            <w:noProof/>
            <w:webHidden/>
          </w:rPr>
          <w:instrText xml:space="preserve"> PAGEREF _Toc433289335 \h </w:instrText>
        </w:r>
        <w:r w:rsidR="00963F5F">
          <w:rPr>
            <w:noProof/>
            <w:webHidden/>
          </w:rPr>
        </w:r>
        <w:r w:rsidR="00963F5F">
          <w:rPr>
            <w:noProof/>
            <w:webHidden/>
          </w:rPr>
          <w:fldChar w:fldCharType="separate"/>
        </w:r>
        <w:r w:rsidR="00963F5F">
          <w:rPr>
            <w:noProof/>
            <w:webHidden/>
          </w:rPr>
          <w:t>1</w:t>
        </w:r>
        <w:r w:rsidR="00963F5F"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36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1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项目背景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37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2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项目定位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38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3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建设原则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39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4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建设目标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1"/>
        <w:tabs>
          <w:tab w:val="right" w:leader="dot" w:pos="8302"/>
        </w:tabs>
        <w:spacing w:before="156" w:after="156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0" w:history="1">
        <w:r w:rsidRPr="00BF06D0">
          <w:rPr>
            <w:rStyle w:val="Hyperlink"/>
            <w:rFonts w:hint="eastAsia"/>
            <w:b/>
            <w:noProof/>
            <w:spacing w:val="20"/>
          </w:rPr>
          <w:t>第</w:t>
        </w:r>
        <w:r w:rsidRPr="00BF06D0">
          <w:rPr>
            <w:rStyle w:val="Hyperlink"/>
            <w:rFonts w:hint="eastAsia"/>
            <w:b/>
            <w:noProof/>
            <w:spacing w:val="20"/>
          </w:rPr>
          <w:t>2</w:t>
        </w:r>
        <w:r w:rsidRPr="00BF06D0">
          <w:rPr>
            <w:rStyle w:val="Hyperlink"/>
            <w:rFonts w:hint="eastAsia"/>
            <w:b/>
            <w:noProof/>
            <w:spacing w:val="20"/>
          </w:rPr>
          <w:t>章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项目总体需求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1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1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业务定位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2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2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用户需求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3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2.2.1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用户现状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4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2.2.2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需求分析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5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3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系统核心架构要求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6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4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整体流程需求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7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5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Theme="minorEastAsia" w:hAnsiTheme="minorEastAsia" w:hint="eastAsia"/>
            <w:noProof/>
          </w:rPr>
          <w:t xml:space="preserve"> 整体技术要求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1"/>
        <w:tabs>
          <w:tab w:val="right" w:leader="dot" w:pos="8302"/>
        </w:tabs>
        <w:spacing w:before="156" w:after="156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8" w:history="1">
        <w:r w:rsidRPr="00BF06D0">
          <w:rPr>
            <w:rStyle w:val="Hyperlink"/>
            <w:rFonts w:hint="eastAsia"/>
            <w:b/>
            <w:noProof/>
            <w:spacing w:val="20"/>
          </w:rPr>
          <w:t>第</w:t>
        </w:r>
        <w:r w:rsidRPr="00BF06D0">
          <w:rPr>
            <w:rStyle w:val="Hyperlink"/>
            <w:rFonts w:hint="eastAsia"/>
            <w:b/>
            <w:noProof/>
            <w:spacing w:val="20"/>
          </w:rPr>
          <w:t>3</w:t>
        </w:r>
        <w:r w:rsidRPr="00BF06D0">
          <w:rPr>
            <w:rStyle w:val="Hyperlink"/>
            <w:rFonts w:hint="eastAsia"/>
            <w:b/>
            <w:noProof/>
            <w:spacing w:val="20"/>
          </w:rPr>
          <w:t>章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集散池核心平台功能需求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49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1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资源平台需求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0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3.1.1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整体要求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1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3.1.2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功能要求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2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2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能力平台需求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3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3.2.1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整体要求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4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3.2.2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应用要求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5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3.2.3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性能要求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6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3.2.4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功能要求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3"/>
        <w:tabs>
          <w:tab w:val="right" w:leader="dot" w:pos="8302"/>
        </w:tabs>
        <w:spacing w:before="156" w:after="156"/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7" w:history="1">
        <w:r w:rsidRPr="00BF06D0">
          <w:rPr>
            <w:rStyle w:val="Hyperlink"/>
            <w:rFonts w:ascii="Times New Roman" w:hAnsi="Times New Roman"/>
            <w:b/>
            <w:noProof/>
            <w:spacing w:val="20"/>
          </w:rPr>
          <w:t>3.2.5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格式支持要求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1"/>
        <w:tabs>
          <w:tab w:val="right" w:leader="dot" w:pos="8302"/>
        </w:tabs>
        <w:spacing w:before="156" w:after="156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8" w:history="1">
        <w:r w:rsidRPr="00BF06D0">
          <w:rPr>
            <w:rStyle w:val="Hyperlink"/>
            <w:rFonts w:hint="eastAsia"/>
            <w:b/>
            <w:noProof/>
            <w:spacing w:val="20"/>
          </w:rPr>
          <w:t>第</w:t>
        </w:r>
        <w:r w:rsidRPr="00BF06D0">
          <w:rPr>
            <w:rStyle w:val="Hyperlink"/>
            <w:rFonts w:hint="eastAsia"/>
            <w:b/>
            <w:noProof/>
            <w:spacing w:val="20"/>
          </w:rPr>
          <w:t>4</w:t>
        </w:r>
        <w:r w:rsidRPr="00BF06D0">
          <w:rPr>
            <w:rStyle w:val="Hyperlink"/>
            <w:rFonts w:hint="eastAsia"/>
            <w:b/>
            <w:noProof/>
            <w:spacing w:val="20"/>
          </w:rPr>
          <w:t>章</w:t>
        </w:r>
        <w:r w:rsidRPr="00BF06D0">
          <w:rPr>
            <w:rStyle w:val="Hyperlink"/>
            <w:rFonts w:hint="eastAsia"/>
            <w:noProof/>
          </w:rPr>
          <w:t xml:space="preserve"> </w:t>
        </w:r>
        <w:r w:rsidRPr="00BF06D0">
          <w:rPr>
            <w:rStyle w:val="Hyperlink"/>
            <w:rFonts w:hint="eastAsia"/>
            <w:noProof/>
          </w:rPr>
          <w:t>其他说明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59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1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="宋体" w:hAnsi="宋体" w:hint="eastAsia"/>
            <w:noProof/>
          </w:rPr>
          <w:t xml:space="preserve"> 维护说明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63F5F" w:rsidRDefault="00963F5F">
      <w:pPr>
        <w:pStyle w:val="TOC2"/>
        <w:tabs>
          <w:tab w:val="right" w:leader="dot" w:pos="8302"/>
        </w:tabs>
        <w:spacing w:before="156" w:after="156"/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33289360" w:history="1">
        <w:r w:rsidRPr="00BF06D0">
          <w:rPr>
            <w:rStyle w:val="Hyperlink"/>
            <w:rFonts w:hint="eastAsia"/>
            <w:noProof/>
            <w:spacing w:val="20"/>
          </w:rPr>
          <w:t>第</w:t>
        </w:r>
        <w:r w:rsidRPr="00BF06D0">
          <w:rPr>
            <w:rStyle w:val="Hyperlink"/>
            <w:rFonts w:hint="eastAsia"/>
            <w:noProof/>
            <w:spacing w:val="20"/>
          </w:rPr>
          <w:t>2</w:t>
        </w:r>
        <w:r w:rsidRPr="00BF06D0">
          <w:rPr>
            <w:rStyle w:val="Hyperlink"/>
            <w:rFonts w:hint="eastAsia"/>
            <w:noProof/>
            <w:spacing w:val="20"/>
          </w:rPr>
          <w:t>节</w:t>
        </w:r>
        <w:r w:rsidRPr="00BF06D0">
          <w:rPr>
            <w:rStyle w:val="Hyperlink"/>
            <w:rFonts w:ascii="宋体" w:hAnsi="宋体" w:hint="eastAsia"/>
            <w:noProof/>
          </w:rPr>
          <w:t xml:space="preserve"> 培训说明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A48B4" w:rsidRPr="00A50D7D" w:rsidRDefault="0026245C" w:rsidP="00185878">
      <w:pPr>
        <w:spacing w:before="156" w:after="156"/>
        <w:rPr>
          <w:rFonts w:asciiTheme="minorEastAsia" w:eastAsiaTheme="minorEastAsia" w:hAnsiTheme="minorEastAsia"/>
        </w:rPr>
        <w:sectPr w:rsidR="005A48B4" w:rsidRPr="00A50D7D" w:rsidSect="00460C45">
          <w:footerReference w:type="first" r:id="rId14"/>
          <w:pgSz w:w="11906" w:h="16838" w:code="9"/>
          <w:pgMar w:top="1440" w:right="1797" w:bottom="1440" w:left="1797" w:header="851" w:footer="992" w:gutter="0"/>
          <w:pgNumType w:fmt="lowerRoman" w:start="1"/>
          <w:cols w:space="425"/>
          <w:titlePg/>
          <w:docGrid w:type="lines" w:linePitch="312"/>
        </w:sectPr>
      </w:pPr>
      <w:r w:rsidRPr="00A50D7D">
        <w:rPr>
          <w:rFonts w:asciiTheme="minorEastAsia" w:eastAsiaTheme="minorEastAsia" w:hAnsiTheme="minorEastAsia"/>
        </w:rPr>
        <w:fldChar w:fldCharType="end"/>
      </w:r>
    </w:p>
    <w:p w:rsidR="00F87E6A" w:rsidRPr="00A50D7D" w:rsidRDefault="002179CE" w:rsidP="0008525F">
      <w:pPr>
        <w:pStyle w:val="Heading1"/>
      </w:pPr>
      <w:bookmarkStart w:id="1" w:name="_Toc433289335"/>
      <w:r w:rsidRPr="00A50D7D">
        <w:rPr>
          <w:rFonts w:hint="eastAsia"/>
        </w:rPr>
        <w:lastRenderedPageBreak/>
        <w:t>项目</w:t>
      </w:r>
      <w:r w:rsidRPr="00A50D7D">
        <w:t>概况</w:t>
      </w:r>
      <w:bookmarkEnd w:id="1"/>
    </w:p>
    <w:p w:rsidR="002179CE" w:rsidRPr="00A50D7D" w:rsidRDefault="002179CE" w:rsidP="00EE6207">
      <w:pPr>
        <w:pStyle w:val="Heading2"/>
        <w:rPr>
          <w:rFonts w:asciiTheme="minorEastAsia" w:eastAsiaTheme="minorEastAsia" w:hAnsiTheme="minorEastAsia"/>
        </w:rPr>
      </w:pPr>
      <w:bookmarkStart w:id="2" w:name="_Toc433289336"/>
      <w:r w:rsidRPr="00A50D7D">
        <w:rPr>
          <w:rFonts w:asciiTheme="minorEastAsia" w:eastAsiaTheme="minorEastAsia" w:hAnsiTheme="minorEastAsia" w:hint="eastAsia"/>
        </w:rPr>
        <w:t>项目背景</w:t>
      </w:r>
      <w:bookmarkEnd w:id="2"/>
    </w:p>
    <w:p w:rsidR="007836A4" w:rsidRPr="001A719C" w:rsidRDefault="007836A4" w:rsidP="007836A4">
      <w:pPr>
        <w:pStyle w:val="125"/>
        <w:spacing w:before="156" w:after="156"/>
      </w:pPr>
      <w:r w:rsidRPr="001A719C">
        <w:rPr>
          <w:rFonts w:hint="eastAsia"/>
        </w:rPr>
        <w:t>目前，</w:t>
      </w:r>
      <w:r w:rsidRPr="001A719C">
        <w:t>SMG电视节目制作播出已全面实现数字化、网络化。在上下游流程均已实现无带化生产的情况下，节目内容的无</w:t>
      </w:r>
      <w:proofErr w:type="gramStart"/>
      <w:r w:rsidRPr="001A719C">
        <w:rPr>
          <w:rFonts w:hint="eastAsia"/>
        </w:rPr>
        <w:t>带化送播和</w:t>
      </w:r>
      <w:proofErr w:type="gramEnd"/>
      <w:r w:rsidRPr="001A719C">
        <w:rPr>
          <w:rFonts w:hint="eastAsia"/>
        </w:rPr>
        <w:t>全流程周转已成箭在弦上之势。对于台内自制的节目内容，已有自制节目无</w:t>
      </w:r>
      <w:proofErr w:type="gramStart"/>
      <w:r w:rsidRPr="001A719C">
        <w:rPr>
          <w:rFonts w:hint="eastAsia"/>
        </w:rPr>
        <w:t>带化送播系统</w:t>
      </w:r>
      <w:proofErr w:type="gramEnd"/>
      <w:r w:rsidRPr="001A719C">
        <w:rPr>
          <w:rFonts w:hint="eastAsia"/>
        </w:rPr>
        <w:t>将进入试运行，而对于外包和外购的节目内容，亟需一套</w:t>
      </w:r>
      <w:r>
        <w:rPr>
          <w:rFonts w:hint="eastAsia"/>
        </w:rPr>
        <w:t>媒体文件集散池</w:t>
      </w:r>
      <w:r w:rsidRPr="001A719C">
        <w:rPr>
          <w:rFonts w:hint="eastAsia"/>
        </w:rPr>
        <w:t>系统，实现从外网导入、审片、技审、送播、简单剪辑等</w:t>
      </w:r>
      <w:proofErr w:type="gramStart"/>
      <w:r w:rsidRPr="001A719C">
        <w:rPr>
          <w:rFonts w:hint="eastAsia"/>
        </w:rPr>
        <w:t>基本送播功能</w:t>
      </w:r>
      <w:proofErr w:type="gramEnd"/>
      <w:r w:rsidRPr="001A719C">
        <w:rPr>
          <w:rFonts w:hint="eastAsia"/>
        </w:rPr>
        <w:t>，同时为更多类型的素材内容的导入，并向更多类型的外</w:t>
      </w:r>
      <w:proofErr w:type="gramStart"/>
      <w:r w:rsidRPr="001A719C">
        <w:rPr>
          <w:rFonts w:hint="eastAsia"/>
        </w:rPr>
        <w:t>连系</w:t>
      </w:r>
      <w:proofErr w:type="gramEnd"/>
      <w:r w:rsidRPr="001A719C">
        <w:rPr>
          <w:rFonts w:hint="eastAsia"/>
        </w:rPr>
        <w:t>统进行内容交互、交换预留接口。</w:t>
      </w:r>
    </w:p>
    <w:p w:rsidR="004B5CAE" w:rsidRPr="00A50D7D" w:rsidRDefault="00605157" w:rsidP="004B5CAE">
      <w:pPr>
        <w:pStyle w:val="Heading2"/>
        <w:rPr>
          <w:rFonts w:asciiTheme="minorEastAsia" w:eastAsiaTheme="minorEastAsia" w:hAnsiTheme="minorEastAsia"/>
        </w:rPr>
      </w:pPr>
      <w:bookmarkStart w:id="3" w:name="_Toc433289337"/>
      <w:r>
        <w:rPr>
          <w:rFonts w:asciiTheme="minorEastAsia" w:eastAsiaTheme="minorEastAsia" w:hAnsiTheme="minorEastAsia" w:hint="eastAsia"/>
        </w:rPr>
        <w:t>项目</w:t>
      </w:r>
      <w:r>
        <w:rPr>
          <w:rFonts w:asciiTheme="minorEastAsia" w:eastAsiaTheme="minorEastAsia" w:hAnsiTheme="minorEastAsia"/>
        </w:rPr>
        <w:t>定位</w:t>
      </w:r>
      <w:bookmarkEnd w:id="3"/>
    </w:p>
    <w:p w:rsidR="00605157" w:rsidRPr="008A4834" w:rsidRDefault="00605157" w:rsidP="00605157">
      <w:pPr>
        <w:pStyle w:val="125"/>
        <w:spacing w:before="156" w:after="156"/>
      </w:pPr>
      <w:r>
        <w:rPr>
          <w:rFonts w:hint="eastAsia"/>
        </w:rPr>
        <w:t>媒体文件集散</w:t>
      </w:r>
      <w:proofErr w:type="gramStart"/>
      <w:r>
        <w:rPr>
          <w:rFonts w:hint="eastAsia"/>
        </w:rPr>
        <w:t>池</w:t>
      </w:r>
      <w:r w:rsidRPr="008A4834">
        <w:rPr>
          <w:rFonts w:hint="eastAsia"/>
        </w:rPr>
        <w:t>系统</w:t>
      </w:r>
      <w:proofErr w:type="gramEnd"/>
      <w:r w:rsidRPr="008A4834">
        <w:rPr>
          <w:rFonts w:hint="eastAsia"/>
        </w:rPr>
        <w:t>主要满足，</w:t>
      </w:r>
    </w:p>
    <w:p w:rsidR="00605157" w:rsidRPr="008A4834" w:rsidRDefault="00605157" w:rsidP="00605157">
      <w:pPr>
        <w:pStyle w:val="125"/>
        <w:spacing w:before="156" w:after="156"/>
      </w:pPr>
      <w:r w:rsidRPr="008A4834">
        <w:rPr>
          <w:rFonts w:hint="eastAsia"/>
        </w:rPr>
        <w:t>1.</w:t>
      </w:r>
      <w:r w:rsidRPr="008A4834">
        <w:rPr>
          <w:rFonts w:hint="eastAsia"/>
        </w:rPr>
        <w:tab/>
        <w:t>外购及外来节目文件化收集、审核、技审、</w:t>
      </w:r>
      <w:proofErr w:type="gramStart"/>
      <w:r w:rsidRPr="008A4834">
        <w:rPr>
          <w:rFonts w:hint="eastAsia"/>
        </w:rPr>
        <w:t>送播及</w:t>
      </w:r>
      <w:proofErr w:type="gramEnd"/>
      <w:r w:rsidRPr="008A4834">
        <w:rPr>
          <w:rFonts w:hint="eastAsia"/>
        </w:rPr>
        <w:t>归档需求</w:t>
      </w:r>
    </w:p>
    <w:p w:rsidR="00605157" w:rsidRPr="008A4834" w:rsidRDefault="00605157" w:rsidP="00605157">
      <w:pPr>
        <w:pStyle w:val="125"/>
        <w:spacing w:before="156" w:after="156"/>
      </w:pPr>
      <w:r w:rsidRPr="008A4834">
        <w:rPr>
          <w:rFonts w:hint="eastAsia"/>
        </w:rPr>
        <w:t>2.</w:t>
      </w:r>
      <w:r w:rsidRPr="008A4834">
        <w:rPr>
          <w:rFonts w:hint="eastAsia"/>
        </w:rPr>
        <w:tab/>
        <w:t>台内用户素材及节目交换与跨系统流转的需求</w:t>
      </w:r>
    </w:p>
    <w:p w:rsidR="00605157" w:rsidRPr="008A4834" w:rsidRDefault="00605157" w:rsidP="00605157">
      <w:pPr>
        <w:pStyle w:val="125"/>
        <w:spacing w:before="156" w:after="156"/>
      </w:pPr>
      <w:r w:rsidRPr="008A4834">
        <w:rPr>
          <w:rFonts w:hint="eastAsia"/>
        </w:rPr>
        <w:t>通过节目信息管理平台，</w:t>
      </w:r>
      <w:proofErr w:type="gramStart"/>
      <w:r w:rsidRPr="008A4834">
        <w:rPr>
          <w:rFonts w:hint="eastAsia"/>
        </w:rPr>
        <w:t>实现媒资版权</w:t>
      </w:r>
      <w:proofErr w:type="gramEnd"/>
      <w:r w:rsidRPr="008A4834">
        <w:rPr>
          <w:rFonts w:hint="eastAsia"/>
        </w:rPr>
        <w:t>中心对平台所管辖的流转素材、素材版、成片、</w:t>
      </w:r>
      <w:proofErr w:type="gramStart"/>
      <w:r w:rsidRPr="008A4834">
        <w:rPr>
          <w:rFonts w:hint="eastAsia"/>
        </w:rPr>
        <w:t>播出版这四个</w:t>
      </w:r>
      <w:proofErr w:type="gramEnd"/>
      <w:r w:rsidRPr="008A4834">
        <w:rPr>
          <w:rFonts w:hint="eastAsia"/>
        </w:rPr>
        <w:t>生产阶段的管控要求。同时成为自制节目无</w:t>
      </w:r>
      <w:proofErr w:type="gramStart"/>
      <w:r w:rsidRPr="008A4834">
        <w:rPr>
          <w:rFonts w:hint="eastAsia"/>
        </w:rPr>
        <w:t>带化送播系统</w:t>
      </w:r>
      <w:proofErr w:type="gramEnd"/>
      <w:r w:rsidRPr="008A4834">
        <w:rPr>
          <w:rFonts w:hint="eastAsia"/>
        </w:rPr>
        <w:t>的应急备份系统，配套无</w:t>
      </w:r>
      <w:proofErr w:type="gramStart"/>
      <w:r w:rsidRPr="008A4834">
        <w:rPr>
          <w:rFonts w:hint="eastAsia"/>
        </w:rPr>
        <w:t>带化送播系统</w:t>
      </w:r>
      <w:proofErr w:type="gramEnd"/>
      <w:r w:rsidRPr="008A4834">
        <w:rPr>
          <w:rFonts w:hint="eastAsia"/>
        </w:rPr>
        <w:t>实现总局62号令的相关要求。（项目第一阶段先期实现东方卫视中心六个频道的传审播功能）</w:t>
      </w:r>
    </w:p>
    <w:p w:rsidR="00605157" w:rsidRPr="0031757C" w:rsidRDefault="00605157" w:rsidP="00605157">
      <w:pPr>
        <w:pStyle w:val="125"/>
        <w:spacing w:before="156" w:after="156"/>
      </w:pPr>
      <w:r w:rsidRPr="008A4834">
        <w:rPr>
          <w:rFonts w:hint="eastAsia"/>
        </w:rPr>
        <w:t>本系统为播出内容审核和其他内容汇聚转发的中转站，不设置内容的永久保存功能。系统在人工操作上完全避免磁带送审、</w:t>
      </w:r>
      <w:proofErr w:type="gramStart"/>
      <w:r w:rsidRPr="008A4834">
        <w:rPr>
          <w:rFonts w:hint="eastAsia"/>
        </w:rPr>
        <w:t>送播工作</w:t>
      </w:r>
      <w:proofErr w:type="gramEnd"/>
      <w:r w:rsidRPr="008A4834">
        <w:rPr>
          <w:rFonts w:hint="eastAsia"/>
        </w:rPr>
        <w:t>流程上的弊端，为频道用户提供更加便捷的工作方式。</w:t>
      </w:r>
    </w:p>
    <w:p w:rsidR="004B5CAE" w:rsidRDefault="001E76CC" w:rsidP="001E76CC">
      <w:pPr>
        <w:pStyle w:val="Heading2"/>
        <w:rPr>
          <w:rFonts w:asciiTheme="minorEastAsia" w:eastAsiaTheme="minorEastAsia" w:hAnsiTheme="minorEastAsia"/>
        </w:rPr>
      </w:pPr>
      <w:bookmarkStart w:id="4" w:name="_Toc433289338"/>
      <w:r>
        <w:rPr>
          <w:rFonts w:asciiTheme="minorEastAsia" w:eastAsiaTheme="minorEastAsia" w:hAnsiTheme="minorEastAsia"/>
        </w:rPr>
        <w:t>建设原则</w:t>
      </w:r>
      <w:bookmarkEnd w:id="4"/>
    </w:p>
    <w:p w:rsidR="001E76CC" w:rsidRPr="001D6781" w:rsidRDefault="00983689" w:rsidP="001D6781">
      <w:pPr>
        <w:pStyle w:val="125"/>
        <w:spacing w:before="156" w:after="156"/>
      </w:pPr>
      <w:r w:rsidRPr="001D6781">
        <w:rPr>
          <w:rFonts w:hint="eastAsia"/>
        </w:rPr>
        <w:t>集散池</w:t>
      </w:r>
      <w:r w:rsidR="001E76CC" w:rsidRPr="001D6781">
        <w:rPr>
          <w:rFonts w:hint="eastAsia"/>
        </w:rPr>
        <w:t>平台的设计必须满足SMG</w:t>
      </w:r>
      <w:r w:rsidRPr="001D6781">
        <w:t>文件化传审</w:t>
      </w:r>
      <w:proofErr w:type="gramStart"/>
      <w:r w:rsidRPr="001D6781">
        <w:t>播</w:t>
      </w:r>
      <w:r w:rsidR="001E76CC" w:rsidRPr="001D6781">
        <w:rPr>
          <w:rFonts w:hint="eastAsia"/>
        </w:rPr>
        <w:t>管理</w:t>
      </w:r>
      <w:proofErr w:type="gramEnd"/>
      <w:r w:rsidR="001E76CC" w:rsidRPr="001D6781">
        <w:rPr>
          <w:rFonts w:hint="eastAsia"/>
        </w:rPr>
        <w:t>要求，并力求满足功能要求的同时，要始终坚持以人为本的设计风格，应用界面友好、操作快捷简便、安全性高、性能稳定、维护使用方便、提供</w:t>
      </w:r>
      <w:r w:rsidR="001E76CC" w:rsidRPr="001D6781">
        <w:t>与</w:t>
      </w:r>
      <w:r w:rsidR="001E76CC" w:rsidRPr="001D6781">
        <w:rPr>
          <w:rFonts w:hint="eastAsia"/>
        </w:rPr>
        <w:t>其它</w:t>
      </w:r>
      <w:r w:rsidR="001E76CC" w:rsidRPr="001D6781">
        <w:t>WEB系统</w:t>
      </w:r>
      <w:r w:rsidR="001E76CC" w:rsidRPr="001D6781">
        <w:rPr>
          <w:rFonts w:hint="eastAsia"/>
        </w:rPr>
        <w:t>以及各类业务数据无缝</w:t>
      </w:r>
      <w:r w:rsidR="001E76CC" w:rsidRPr="001D6781">
        <w:rPr>
          <w:rFonts w:hint="eastAsia"/>
        </w:rPr>
        <w:lastRenderedPageBreak/>
        <w:t>整合：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1、先进性：</w:t>
      </w:r>
      <w:r w:rsidRPr="001D6781">
        <w:rPr>
          <w:rFonts w:asciiTheme="minorEastAsia" w:eastAsiaTheme="minorEastAsia" w:hAnsiTheme="minorEastAsia" w:cs="宋体" w:hint="eastAsia"/>
        </w:rPr>
        <w:t>以B/S体系结构为基础，采用目前应用系统最为流行的结构体系。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2、简便性：</w:t>
      </w:r>
      <w:r w:rsidRPr="001D6781">
        <w:rPr>
          <w:rFonts w:asciiTheme="minorEastAsia" w:eastAsiaTheme="minorEastAsia" w:hAnsiTheme="minorEastAsia" w:cs="宋体" w:hint="eastAsia"/>
        </w:rPr>
        <w:t>客户端操作采用统一、标准和简单易懂的方式。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3、整合性：</w:t>
      </w:r>
      <w:r w:rsidRPr="001D6781">
        <w:rPr>
          <w:rFonts w:asciiTheme="minorEastAsia" w:eastAsiaTheme="minorEastAsia" w:hAnsiTheme="minorEastAsia" w:cs="宋体" w:hint="eastAsia"/>
        </w:rPr>
        <w:t>全面支持与多系统的对接，实现</w:t>
      </w:r>
      <w:r w:rsidR="00DD1334" w:rsidRPr="001D6781">
        <w:rPr>
          <w:rFonts w:asciiTheme="minorEastAsia" w:eastAsiaTheme="minorEastAsia" w:hAnsiTheme="minorEastAsia" w:cs="宋体"/>
        </w:rPr>
        <w:t>文件</w:t>
      </w:r>
      <w:proofErr w:type="gramStart"/>
      <w:r w:rsidR="00DD1334" w:rsidRPr="001D6781">
        <w:rPr>
          <w:rFonts w:asciiTheme="minorEastAsia" w:eastAsiaTheme="minorEastAsia" w:hAnsiTheme="minorEastAsia" w:cs="宋体"/>
        </w:rPr>
        <w:t>化节目</w:t>
      </w:r>
      <w:proofErr w:type="gramEnd"/>
      <w:r w:rsidR="00DD1334" w:rsidRPr="001D6781">
        <w:rPr>
          <w:rFonts w:asciiTheme="minorEastAsia" w:eastAsiaTheme="minorEastAsia" w:hAnsiTheme="minorEastAsia" w:cs="宋体"/>
        </w:rPr>
        <w:t>数据流转</w:t>
      </w:r>
      <w:r w:rsidRPr="001D6781">
        <w:rPr>
          <w:rFonts w:asciiTheme="minorEastAsia" w:eastAsiaTheme="minorEastAsia" w:hAnsiTheme="minorEastAsia" w:cs="宋体" w:hint="eastAsia"/>
        </w:rPr>
        <w:t>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4、多</w:t>
      </w:r>
      <w:r w:rsidRPr="001D6781">
        <w:rPr>
          <w:rFonts w:asciiTheme="minorEastAsia" w:eastAsiaTheme="minorEastAsia" w:hAnsiTheme="minorEastAsia" w:cs="宋体"/>
          <w:b/>
        </w:rPr>
        <w:t>层次</w:t>
      </w:r>
      <w:r w:rsidRPr="001D6781">
        <w:rPr>
          <w:rFonts w:asciiTheme="minorEastAsia" w:eastAsiaTheme="minorEastAsia" w:hAnsiTheme="minorEastAsia" w:cs="宋体" w:hint="eastAsia"/>
          <w:b/>
        </w:rPr>
        <w:t>应用：</w:t>
      </w:r>
      <w:r w:rsidRPr="001D6781">
        <w:rPr>
          <w:rFonts w:asciiTheme="minorEastAsia" w:eastAsiaTheme="minorEastAsia" w:hAnsiTheme="minorEastAsia" w:cs="宋体" w:hint="eastAsia"/>
        </w:rPr>
        <w:t>支持</w:t>
      </w:r>
      <w:r w:rsidR="00FF59AC" w:rsidRPr="001D6781">
        <w:rPr>
          <w:rFonts w:asciiTheme="minorEastAsia" w:eastAsiaTheme="minorEastAsia" w:hAnsiTheme="minorEastAsia" w:cs="宋体"/>
        </w:rPr>
        <w:t>内外部应用</w:t>
      </w:r>
      <w:r w:rsidRPr="001D6781">
        <w:rPr>
          <w:rFonts w:asciiTheme="minorEastAsia" w:eastAsiaTheme="minorEastAsia" w:hAnsiTheme="minorEastAsia" w:cs="宋体"/>
        </w:rPr>
        <w:t>，</w:t>
      </w:r>
      <w:r w:rsidRPr="001D6781">
        <w:rPr>
          <w:rFonts w:asciiTheme="minorEastAsia" w:eastAsiaTheme="minorEastAsia" w:hAnsiTheme="minorEastAsia" w:cs="宋体" w:hint="eastAsia"/>
        </w:rPr>
        <w:t>支持</w:t>
      </w:r>
      <w:r w:rsidR="00FF59AC" w:rsidRPr="001D6781">
        <w:rPr>
          <w:rFonts w:asciiTheme="minorEastAsia" w:eastAsiaTheme="minorEastAsia" w:hAnsiTheme="minorEastAsia" w:cs="宋体"/>
        </w:rPr>
        <w:t>多</w:t>
      </w:r>
      <w:r w:rsidR="00FF59AC" w:rsidRPr="001D6781">
        <w:rPr>
          <w:rFonts w:asciiTheme="minorEastAsia" w:eastAsiaTheme="minorEastAsia" w:hAnsiTheme="minorEastAsia" w:cs="宋体" w:hint="eastAsia"/>
        </w:rPr>
        <w:t>栏目组</w:t>
      </w:r>
      <w:r w:rsidR="00FF59AC" w:rsidRPr="001D6781">
        <w:rPr>
          <w:rFonts w:asciiTheme="minorEastAsia" w:eastAsiaTheme="minorEastAsia" w:hAnsiTheme="minorEastAsia" w:cs="宋体"/>
        </w:rPr>
        <w:t>，多</w:t>
      </w:r>
      <w:r w:rsidR="00FF59AC" w:rsidRPr="001D6781">
        <w:rPr>
          <w:rFonts w:asciiTheme="minorEastAsia" w:eastAsiaTheme="minorEastAsia" w:hAnsiTheme="minorEastAsia" w:cs="宋体" w:hint="eastAsia"/>
        </w:rPr>
        <w:t>频道</w:t>
      </w:r>
      <w:r w:rsidRPr="001D6781">
        <w:rPr>
          <w:rFonts w:asciiTheme="minorEastAsia" w:eastAsiaTheme="minorEastAsia" w:hAnsiTheme="minorEastAsia" w:cs="宋体"/>
        </w:rPr>
        <w:t>，多人员</w:t>
      </w:r>
      <w:r w:rsidRPr="001D6781">
        <w:rPr>
          <w:rFonts w:asciiTheme="minorEastAsia" w:eastAsiaTheme="minorEastAsia" w:hAnsiTheme="minorEastAsia" w:cs="宋体" w:hint="eastAsia"/>
        </w:rPr>
        <w:t>，提供</w:t>
      </w:r>
      <w:r w:rsidR="00FF59AC" w:rsidRPr="001D6781">
        <w:rPr>
          <w:rFonts w:asciiTheme="minorEastAsia" w:eastAsiaTheme="minorEastAsia" w:hAnsiTheme="minorEastAsia" w:cs="宋体"/>
        </w:rPr>
        <w:t>群组化管理</w:t>
      </w:r>
      <w:proofErr w:type="gramStart"/>
      <w:r w:rsidR="00FF59AC" w:rsidRPr="001D6781">
        <w:rPr>
          <w:rFonts w:asciiTheme="minorEastAsia" w:eastAsiaTheme="minorEastAsia" w:hAnsiTheme="minorEastAsia" w:cs="宋体"/>
        </w:rPr>
        <w:t>及集中</w:t>
      </w:r>
      <w:proofErr w:type="gramEnd"/>
      <w:r w:rsidR="00FF59AC" w:rsidRPr="001D6781">
        <w:rPr>
          <w:rFonts w:asciiTheme="minorEastAsia" w:eastAsiaTheme="minorEastAsia" w:hAnsiTheme="minorEastAsia" w:cs="宋体"/>
        </w:rPr>
        <w:t>管理</w:t>
      </w:r>
      <w:r w:rsidR="00FF59AC" w:rsidRPr="001D6781">
        <w:rPr>
          <w:rFonts w:asciiTheme="minorEastAsia" w:eastAsiaTheme="minorEastAsia" w:hAnsiTheme="minorEastAsia" w:cs="宋体" w:hint="eastAsia"/>
        </w:rPr>
        <w:t>应用</w:t>
      </w:r>
      <w:r w:rsidRPr="001D6781">
        <w:rPr>
          <w:rFonts w:asciiTheme="minorEastAsia" w:eastAsiaTheme="minorEastAsia" w:hAnsiTheme="minorEastAsia" w:cs="宋体" w:hint="eastAsia"/>
        </w:rPr>
        <w:t>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5、灵活性：</w:t>
      </w:r>
      <w:r w:rsidRPr="001D6781">
        <w:rPr>
          <w:rFonts w:asciiTheme="minorEastAsia" w:eastAsiaTheme="minorEastAsia" w:hAnsiTheme="minorEastAsia" w:cs="宋体" w:hint="eastAsia"/>
        </w:rPr>
        <w:t>系统数据、工作流程、权限角色等，都可以进行动态配置。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6、安全性：</w:t>
      </w:r>
      <w:r w:rsidRPr="001D6781">
        <w:rPr>
          <w:rFonts w:asciiTheme="minorEastAsia" w:eastAsiaTheme="minorEastAsia" w:hAnsiTheme="minorEastAsia" w:cs="宋体" w:hint="eastAsia"/>
        </w:rPr>
        <w:t>保证所有数据传递的安全、准确、有效。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7、可移动性：</w:t>
      </w:r>
      <w:r w:rsidRPr="001D6781">
        <w:rPr>
          <w:rFonts w:asciiTheme="minorEastAsia" w:eastAsiaTheme="minorEastAsia" w:hAnsiTheme="minorEastAsia" w:cs="宋体" w:hint="eastAsia"/>
        </w:rPr>
        <w:t>提供移动客户端，实现</w:t>
      </w:r>
      <w:r w:rsidRPr="001D6781">
        <w:rPr>
          <w:rFonts w:asciiTheme="minorEastAsia" w:eastAsiaTheme="minorEastAsia" w:hAnsiTheme="minorEastAsia" w:cs="宋体"/>
        </w:rPr>
        <w:t>移动办公</w:t>
      </w:r>
      <w:r w:rsidRPr="001D6781">
        <w:rPr>
          <w:rFonts w:asciiTheme="minorEastAsia" w:eastAsiaTheme="minorEastAsia" w:hAnsiTheme="minorEastAsia" w:cs="宋体" w:hint="eastAsia"/>
        </w:rPr>
        <w:t>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8、定制性：</w:t>
      </w:r>
      <w:r w:rsidR="003F5807" w:rsidRPr="001D6781">
        <w:rPr>
          <w:rFonts w:asciiTheme="minorEastAsia" w:eastAsiaTheme="minorEastAsia" w:hAnsiTheme="minorEastAsia" w:cs="宋体" w:hint="eastAsia"/>
        </w:rPr>
        <w:t>提供灵活</w:t>
      </w:r>
      <w:r w:rsidR="003F5807" w:rsidRPr="001D6781">
        <w:rPr>
          <w:rFonts w:asciiTheme="minorEastAsia" w:eastAsiaTheme="minorEastAsia" w:hAnsiTheme="minorEastAsia" w:cs="宋体"/>
        </w:rPr>
        <w:t>配置能力</w:t>
      </w:r>
      <w:r w:rsidR="003F5807" w:rsidRPr="001D6781">
        <w:rPr>
          <w:rFonts w:asciiTheme="minorEastAsia" w:eastAsiaTheme="minorEastAsia" w:hAnsiTheme="minorEastAsia" w:cs="宋体" w:hint="eastAsia"/>
        </w:rPr>
        <w:t>，提供流程</w:t>
      </w:r>
      <w:r w:rsidR="003F5807" w:rsidRPr="001D6781">
        <w:rPr>
          <w:rFonts w:asciiTheme="minorEastAsia" w:eastAsiaTheme="minorEastAsia" w:hAnsiTheme="minorEastAsia" w:cs="宋体"/>
        </w:rPr>
        <w:t>可配置能力</w:t>
      </w:r>
      <w:r w:rsidRPr="001D6781">
        <w:rPr>
          <w:rFonts w:asciiTheme="minorEastAsia" w:eastAsiaTheme="minorEastAsia" w:hAnsiTheme="minorEastAsia" w:cs="宋体" w:hint="eastAsia"/>
        </w:rPr>
        <w:t>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9、一体化：</w:t>
      </w:r>
      <w:r w:rsidRPr="001D6781">
        <w:rPr>
          <w:rFonts w:asciiTheme="minorEastAsia" w:eastAsiaTheme="minorEastAsia" w:hAnsiTheme="minorEastAsia" w:cs="宋体" w:hint="eastAsia"/>
        </w:rPr>
        <w:t>SMG全集团</w:t>
      </w:r>
      <w:r w:rsidR="00465DC9" w:rsidRPr="001D6781">
        <w:rPr>
          <w:rFonts w:asciiTheme="minorEastAsia" w:eastAsiaTheme="minorEastAsia" w:hAnsiTheme="minorEastAsia" w:cs="宋体" w:hint="eastAsia"/>
        </w:rPr>
        <w:t>成品</w:t>
      </w:r>
      <w:r w:rsidR="00465DC9" w:rsidRPr="001D6781">
        <w:rPr>
          <w:rFonts w:asciiTheme="minorEastAsia" w:eastAsiaTheme="minorEastAsia" w:hAnsiTheme="minorEastAsia" w:cs="宋体"/>
        </w:rPr>
        <w:t>节目流转审片</w:t>
      </w:r>
      <w:proofErr w:type="gramStart"/>
      <w:r w:rsidR="00465DC9" w:rsidRPr="001D6781">
        <w:rPr>
          <w:rFonts w:asciiTheme="minorEastAsia" w:eastAsiaTheme="minorEastAsia" w:hAnsiTheme="minorEastAsia" w:cs="宋体"/>
        </w:rPr>
        <w:t>技审在</w:t>
      </w:r>
      <w:proofErr w:type="gramEnd"/>
      <w:r w:rsidR="00465DC9" w:rsidRPr="001D6781">
        <w:rPr>
          <w:rFonts w:asciiTheme="minorEastAsia" w:eastAsiaTheme="minorEastAsia" w:hAnsiTheme="minorEastAsia" w:cs="宋体"/>
        </w:rPr>
        <w:t>一体化</w:t>
      </w:r>
      <w:r w:rsidRPr="001D6781">
        <w:rPr>
          <w:rFonts w:asciiTheme="minorEastAsia" w:eastAsiaTheme="minorEastAsia" w:hAnsiTheme="minorEastAsia" w:cs="宋体" w:hint="eastAsia"/>
        </w:rPr>
        <w:t>平台中实现。</w:t>
      </w:r>
    </w:p>
    <w:p w:rsidR="001E76CC" w:rsidRPr="001D6781" w:rsidRDefault="001E76CC" w:rsidP="001E76CC">
      <w:pPr>
        <w:spacing w:before="156" w:after="156"/>
        <w:rPr>
          <w:rFonts w:asciiTheme="minorEastAsia" w:eastAsiaTheme="minorEastAsia" w:hAnsiTheme="minorEastAsia" w:cs="宋体"/>
        </w:rPr>
      </w:pPr>
      <w:r w:rsidRPr="001D6781">
        <w:rPr>
          <w:rFonts w:asciiTheme="minorEastAsia" w:eastAsiaTheme="minorEastAsia" w:hAnsiTheme="minorEastAsia" w:cs="宋体" w:hint="eastAsia"/>
          <w:b/>
        </w:rPr>
        <w:t>10、多维度办公形式：</w:t>
      </w:r>
      <w:r w:rsidR="008C378B" w:rsidRPr="001D6781">
        <w:rPr>
          <w:rFonts w:asciiTheme="minorEastAsia" w:eastAsiaTheme="minorEastAsia" w:hAnsiTheme="minorEastAsia" w:hint="eastAsia"/>
        </w:rPr>
        <w:t>实现多分支机构节目</w:t>
      </w:r>
      <w:r w:rsidR="008C378B" w:rsidRPr="001D6781">
        <w:rPr>
          <w:rFonts w:asciiTheme="minorEastAsia" w:eastAsiaTheme="minorEastAsia" w:hAnsiTheme="minorEastAsia"/>
        </w:rPr>
        <w:t>上传</w:t>
      </w:r>
      <w:r w:rsidR="008C378B" w:rsidRPr="001D6781">
        <w:rPr>
          <w:rFonts w:asciiTheme="minorEastAsia" w:eastAsiaTheme="minorEastAsia" w:hAnsiTheme="minorEastAsia" w:hint="eastAsia"/>
        </w:rPr>
        <w:t>、跨地域节目</w:t>
      </w:r>
      <w:r w:rsidR="008C378B" w:rsidRPr="001D6781">
        <w:rPr>
          <w:rFonts w:asciiTheme="minorEastAsia" w:eastAsiaTheme="minorEastAsia" w:hAnsiTheme="minorEastAsia"/>
        </w:rPr>
        <w:t>管理</w:t>
      </w:r>
      <w:r w:rsidR="008C378B" w:rsidRPr="001D6781">
        <w:rPr>
          <w:rFonts w:asciiTheme="minorEastAsia" w:eastAsiaTheme="minorEastAsia" w:hAnsiTheme="minorEastAsia" w:hint="eastAsia"/>
        </w:rPr>
        <w:t>、移动审批</w:t>
      </w:r>
      <w:r w:rsidRPr="001D6781">
        <w:rPr>
          <w:rFonts w:asciiTheme="minorEastAsia" w:eastAsiaTheme="minorEastAsia" w:hAnsiTheme="minorEastAsia" w:hint="eastAsia"/>
        </w:rPr>
        <w:t>。</w:t>
      </w:r>
    </w:p>
    <w:p w:rsidR="001E76CC" w:rsidRPr="001E76CC" w:rsidRDefault="001E76CC" w:rsidP="001E76CC">
      <w:pPr>
        <w:spacing w:before="156" w:after="156"/>
      </w:pPr>
    </w:p>
    <w:p w:rsidR="002179CE" w:rsidRPr="00A50D7D" w:rsidRDefault="002179CE" w:rsidP="00EE6207">
      <w:pPr>
        <w:pStyle w:val="Heading2"/>
        <w:rPr>
          <w:rFonts w:asciiTheme="minorEastAsia" w:eastAsiaTheme="minorEastAsia" w:hAnsiTheme="minorEastAsia"/>
        </w:rPr>
      </w:pPr>
      <w:bookmarkStart w:id="5" w:name="_Toc433289339"/>
      <w:r w:rsidRPr="00A50D7D">
        <w:rPr>
          <w:rFonts w:asciiTheme="minorEastAsia" w:eastAsiaTheme="minorEastAsia" w:hAnsiTheme="minorEastAsia" w:hint="eastAsia"/>
        </w:rPr>
        <w:t>建设</w:t>
      </w:r>
      <w:r w:rsidRPr="00A50D7D">
        <w:rPr>
          <w:rFonts w:asciiTheme="minorEastAsia" w:eastAsiaTheme="minorEastAsia" w:hAnsiTheme="minorEastAsia"/>
        </w:rPr>
        <w:t>目标</w:t>
      </w:r>
      <w:bookmarkEnd w:id="5"/>
    </w:p>
    <w:p w:rsidR="00365EA9" w:rsidRDefault="00365EA9" w:rsidP="00365EA9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本</w:t>
      </w:r>
      <w:r w:rsidRPr="00A50D7D">
        <w:rPr>
          <w:rFonts w:asciiTheme="minorEastAsia" w:eastAsiaTheme="minorEastAsia" w:hAnsiTheme="minorEastAsia"/>
        </w:rPr>
        <w:t>系统</w:t>
      </w:r>
      <w:r w:rsidRPr="00A50D7D">
        <w:rPr>
          <w:rFonts w:asciiTheme="minorEastAsia" w:eastAsiaTheme="minorEastAsia" w:hAnsiTheme="minorEastAsia" w:hint="eastAsia"/>
        </w:rPr>
        <w:t>为SMG</w:t>
      </w:r>
      <w:r>
        <w:rPr>
          <w:rFonts w:asciiTheme="minorEastAsia" w:eastAsiaTheme="minorEastAsia" w:hAnsiTheme="minorEastAsia" w:hint="eastAsia"/>
        </w:rPr>
        <w:t>外部节目</w:t>
      </w:r>
      <w:r w:rsidRPr="00A50D7D">
        <w:rPr>
          <w:rFonts w:asciiTheme="minorEastAsia" w:eastAsiaTheme="minorEastAsia" w:hAnsiTheme="minorEastAsia"/>
        </w:rPr>
        <w:t>内容汇聚转发</w:t>
      </w:r>
      <w:r w:rsidRPr="00A50D7D">
        <w:rPr>
          <w:rFonts w:asciiTheme="minorEastAsia" w:eastAsiaTheme="minorEastAsia" w:hAnsiTheme="minorEastAsia" w:hint="eastAsia"/>
        </w:rPr>
        <w:t>、播出</w:t>
      </w:r>
      <w:r w:rsidRPr="00A50D7D">
        <w:rPr>
          <w:rFonts w:asciiTheme="minorEastAsia" w:eastAsiaTheme="minorEastAsia" w:hAnsiTheme="minorEastAsia"/>
        </w:rPr>
        <w:t>内容审核的中转站</w:t>
      </w:r>
      <w:r w:rsidRPr="00A50D7D">
        <w:rPr>
          <w:rFonts w:asciiTheme="minorEastAsia" w:eastAsiaTheme="minorEastAsia" w:hAnsiTheme="minorEastAsia" w:hint="eastAsia"/>
        </w:rPr>
        <w:t>，完全</w:t>
      </w:r>
      <w:r w:rsidRPr="00A50D7D">
        <w:rPr>
          <w:rFonts w:asciiTheme="minorEastAsia" w:eastAsiaTheme="minorEastAsia" w:hAnsiTheme="minorEastAsia"/>
        </w:rPr>
        <w:t>避免磁带送审，不设置永久保存功能</w:t>
      </w:r>
      <w:r w:rsidRPr="00A50D7D">
        <w:rPr>
          <w:rFonts w:asciiTheme="minorEastAsia" w:eastAsiaTheme="minorEastAsia" w:hAnsiTheme="minorEastAsia" w:hint="eastAsia"/>
        </w:rPr>
        <w:t>。</w:t>
      </w:r>
    </w:p>
    <w:p w:rsidR="00B7708A" w:rsidRPr="00A50D7D" w:rsidRDefault="00365EA9" w:rsidP="00EE6207">
      <w:pPr>
        <w:spacing w:before="156" w:after="156"/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本系统提供</w:t>
      </w:r>
      <w:r w:rsidRPr="00A50D7D">
        <w:rPr>
          <w:rFonts w:asciiTheme="minorEastAsia" w:eastAsiaTheme="minorEastAsia" w:hAnsiTheme="minorEastAsia"/>
        </w:rPr>
        <w:t>外部制作机构</w:t>
      </w:r>
      <w:r w:rsidRPr="00A50D7D">
        <w:rPr>
          <w:rFonts w:asciiTheme="minorEastAsia" w:eastAsiaTheme="minorEastAsia" w:hAnsiTheme="minorEastAsia" w:hint="eastAsia"/>
        </w:rPr>
        <w:t>到SMG系统</w:t>
      </w:r>
      <w:r w:rsidRPr="00A50D7D">
        <w:rPr>
          <w:rFonts w:asciiTheme="minorEastAsia" w:eastAsiaTheme="minorEastAsia" w:hAnsiTheme="minorEastAsia"/>
        </w:rPr>
        <w:t>内部内容的导入、审片、</w:t>
      </w:r>
      <w:r w:rsidRPr="00A50D7D">
        <w:rPr>
          <w:rFonts w:asciiTheme="minorEastAsia" w:eastAsiaTheme="minorEastAsia" w:hAnsiTheme="minorEastAsia" w:hint="eastAsia"/>
        </w:rPr>
        <w:t>技术</w:t>
      </w:r>
      <w:r w:rsidRPr="00A50D7D">
        <w:rPr>
          <w:rFonts w:asciiTheme="minorEastAsia" w:eastAsiaTheme="minorEastAsia" w:hAnsiTheme="minorEastAsia"/>
        </w:rPr>
        <w:t>审核、</w:t>
      </w:r>
      <w:proofErr w:type="gramStart"/>
      <w:r w:rsidRPr="00A50D7D">
        <w:rPr>
          <w:rFonts w:asciiTheme="minorEastAsia" w:eastAsiaTheme="minorEastAsia" w:hAnsiTheme="minorEastAsia" w:hint="eastAsia"/>
        </w:rPr>
        <w:t>送</w:t>
      </w:r>
      <w:r w:rsidRPr="00A50D7D">
        <w:rPr>
          <w:rFonts w:asciiTheme="minorEastAsia" w:eastAsiaTheme="minorEastAsia" w:hAnsiTheme="minorEastAsia"/>
        </w:rPr>
        <w:t>播等</w:t>
      </w:r>
      <w:proofErr w:type="gramEnd"/>
      <w:r w:rsidRPr="00A50D7D">
        <w:rPr>
          <w:rFonts w:asciiTheme="minorEastAsia" w:eastAsiaTheme="minorEastAsia" w:hAnsiTheme="minorEastAsia"/>
        </w:rPr>
        <w:t>功能。</w:t>
      </w:r>
    </w:p>
    <w:p w:rsidR="001256D2" w:rsidRPr="00A50D7D" w:rsidRDefault="00284AFE" w:rsidP="00EE6207">
      <w:pPr>
        <w:spacing w:before="156" w:after="156"/>
        <w:ind w:firstLine="420"/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 w:hint="eastAsia"/>
        </w:rPr>
        <w:t>帮助</w:t>
      </w:r>
      <w:r w:rsidR="00CF02C0" w:rsidRPr="00A50D7D">
        <w:rPr>
          <w:rFonts w:asciiTheme="minorEastAsia" w:eastAsiaTheme="minorEastAsia" w:hAnsiTheme="minorEastAsia" w:hint="eastAsia"/>
        </w:rPr>
        <w:t>媒资</w:t>
      </w:r>
      <w:r w:rsidR="00CF02C0" w:rsidRPr="00A50D7D">
        <w:rPr>
          <w:rFonts w:asciiTheme="minorEastAsia" w:eastAsiaTheme="minorEastAsia" w:hAnsiTheme="minorEastAsia"/>
        </w:rPr>
        <w:t>版权</w:t>
      </w:r>
      <w:proofErr w:type="gramEnd"/>
      <w:r w:rsidR="00CF02C0" w:rsidRPr="00A50D7D">
        <w:rPr>
          <w:rFonts w:asciiTheme="minorEastAsia" w:eastAsiaTheme="minorEastAsia" w:hAnsiTheme="minorEastAsia"/>
        </w:rPr>
        <w:t>中心</w:t>
      </w:r>
      <w:r w:rsidR="00B7708A" w:rsidRPr="00A50D7D">
        <w:rPr>
          <w:rFonts w:asciiTheme="minorEastAsia" w:eastAsiaTheme="minorEastAsia" w:hAnsiTheme="minorEastAsia" w:hint="eastAsia"/>
        </w:rPr>
        <w:t>，实现</w:t>
      </w:r>
      <w:r w:rsidR="00CF02C0" w:rsidRPr="00A50D7D">
        <w:rPr>
          <w:rFonts w:asciiTheme="minorEastAsia" w:eastAsiaTheme="minorEastAsia" w:hAnsiTheme="minorEastAsia"/>
        </w:rPr>
        <w:t>对素材、</w:t>
      </w:r>
      <w:r w:rsidR="00CF02C0" w:rsidRPr="00A50D7D">
        <w:rPr>
          <w:rFonts w:asciiTheme="minorEastAsia" w:eastAsiaTheme="minorEastAsia" w:hAnsiTheme="minorEastAsia" w:hint="eastAsia"/>
        </w:rPr>
        <w:t>素材</w:t>
      </w:r>
      <w:r w:rsidR="00CF02C0" w:rsidRPr="00A50D7D">
        <w:rPr>
          <w:rFonts w:asciiTheme="minorEastAsia" w:eastAsiaTheme="minorEastAsia" w:hAnsiTheme="minorEastAsia"/>
        </w:rPr>
        <w:t>版、成片</w:t>
      </w:r>
      <w:r w:rsidR="00CF02C0" w:rsidRPr="00A50D7D">
        <w:rPr>
          <w:rFonts w:asciiTheme="minorEastAsia" w:eastAsiaTheme="minorEastAsia" w:hAnsiTheme="minorEastAsia" w:hint="eastAsia"/>
        </w:rPr>
        <w:t>、</w:t>
      </w:r>
      <w:r w:rsidR="00CF02C0" w:rsidRPr="00A50D7D">
        <w:rPr>
          <w:rFonts w:asciiTheme="minorEastAsia" w:eastAsiaTheme="minorEastAsia" w:hAnsiTheme="minorEastAsia"/>
        </w:rPr>
        <w:t>播出版</w:t>
      </w:r>
      <w:r w:rsidR="00CF02C0" w:rsidRPr="00A50D7D">
        <w:rPr>
          <w:rFonts w:asciiTheme="minorEastAsia" w:eastAsiaTheme="minorEastAsia" w:hAnsiTheme="minorEastAsia" w:hint="eastAsia"/>
        </w:rPr>
        <w:t>等四个</w:t>
      </w:r>
      <w:r w:rsidR="00CF02C0" w:rsidRPr="00A50D7D">
        <w:rPr>
          <w:rFonts w:asciiTheme="minorEastAsia" w:eastAsiaTheme="minorEastAsia" w:hAnsiTheme="minorEastAsia"/>
        </w:rPr>
        <w:t>阶段的管控。</w:t>
      </w:r>
    </w:p>
    <w:p w:rsidR="00580358" w:rsidRDefault="00D531C8" w:rsidP="0008525F">
      <w:pPr>
        <w:pStyle w:val="Heading1"/>
      </w:pPr>
      <w:bookmarkStart w:id="6" w:name="_Toc432668891"/>
      <w:bookmarkStart w:id="7" w:name="_Toc433289340"/>
      <w:bookmarkEnd w:id="6"/>
      <w:r>
        <w:lastRenderedPageBreak/>
        <w:t>项目</w:t>
      </w:r>
      <w:r w:rsidR="00580358" w:rsidRPr="00A50D7D">
        <w:rPr>
          <w:rFonts w:hint="eastAsia"/>
        </w:rPr>
        <w:t>总体</w:t>
      </w:r>
      <w:r>
        <w:rPr>
          <w:rFonts w:hint="eastAsia"/>
        </w:rPr>
        <w:t>需求</w:t>
      </w:r>
      <w:bookmarkEnd w:id="7"/>
    </w:p>
    <w:p w:rsidR="00580358" w:rsidRPr="00A50D7D" w:rsidRDefault="00580358" w:rsidP="00224CDD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6E775E">
        <w:rPr>
          <w:rFonts w:asciiTheme="minorEastAsia" w:eastAsiaTheme="minorEastAsia" w:hAnsiTheme="minorEastAsia" w:hint="eastAsia"/>
        </w:rPr>
        <w:t>依托互联网及云计算技术</w:t>
      </w:r>
      <w:r w:rsidRPr="006E775E">
        <w:rPr>
          <w:rFonts w:asciiTheme="minorEastAsia" w:eastAsiaTheme="minorEastAsia" w:hAnsiTheme="minorEastAsia"/>
        </w:rPr>
        <w:t>构建一套可扩展的“以用户为中心”的资源汇聚分发的媒体内容管理平台</w:t>
      </w:r>
      <w:r w:rsidRPr="006E775E">
        <w:rPr>
          <w:rFonts w:asciiTheme="minorEastAsia" w:eastAsiaTheme="minorEastAsia" w:hAnsiTheme="minorEastAsia" w:hint="eastAsia"/>
        </w:rPr>
        <w:t>。</w:t>
      </w:r>
      <w:r w:rsidRPr="006E775E">
        <w:rPr>
          <w:rFonts w:asciiTheme="minorEastAsia" w:eastAsiaTheme="minorEastAsia" w:hAnsiTheme="minorEastAsia"/>
        </w:rPr>
        <w:t>满足外购及外来节目文件化收集、审核、技审、</w:t>
      </w:r>
      <w:proofErr w:type="gramStart"/>
      <w:r w:rsidRPr="006E775E">
        <w:rPr>
          <w:rFonts w:asciiTheme="minorEastAsia" w:eastAsiaTheme="minorEastAsia" w:hAnsiTheme="minorEastAsia"/>
        </w:rPr>
        <w:t>送播及</w:t>
      </w:r>
      <w:proofErr w:type="gramEnd"/>
      <w:r w:rsidRPr="006E775E">
        <w:rPr>
          <w:rFonts w:asciiTheme="minorEastAsia" w:eastAsiaTheme="minorEastAsia" w:hAnsiTheme="minorEastAsia"/>
        </w:rPr>
        <w:t>归档需求</w:t>
      </w:r>
      <w:r w:rsidRPr="006E775E">
        <w:rPr>
          <w:rFonts w:asciiTheme="minorEastAsia" w:eastAsiaTheme="minorEastAsia" w:hAnsiTheme="minorEastAsia" w:hint="eastAsia"/>
        </w:rPr>
        <w:t>。</w:t>
      </w:r>
      <w:r w:rsidRPr="006E775E">
        <w:rPr>
          <w:rFonts w:asciiTheme="minorEastAsia" w:eastAsiaTheme="minorEastAsia" w:hAnsiTheme="minorEastAsia"/>
        </w:rPr>
        <w:t>满足台内用户素材及节目交换与跨系统流转的需求</w:t>
      </w:r>
      <w:r w:rsidR="00224CDD">
        <w:rPr>
          <w:rFonts w:asciiTheme="minorEastAsia" w:eastAsiaTheme="minorEastAsia" w:hAnsiTheme="minorEastAsia"/>
        </w:rPr>
        <w:t>。</w:t>
      </w:r>
    </w:p>
    <w:p w:rsidR="00B90267" w:rsidRPr="00A50D7D" w:rsidRDefault="005834EC" w:rsidP="00B03BCC">
      <w:pPr>
        <w:pStyle w:val="Heading2"/>
        <w:rPr>
          <w:rFonts w:asciiTheme="minorEastAsia" w:eastAsiaTheme="minorEastAsia" w:hAnsiTheme="minorEastAsia"/>
        </w:rPr>
      </w:pPr>
      <w:bookmarkStart w:id="8" w:name="_Toc433289341"/>
      <w:r w:rsidRPr="00A50D7D">
        <w:rPr>
          <w:rFonts w:asciiTheme="minorEastAsia" w:eastAsiaTheme="minorEastAsia" w:hAnsiTheme="minorEastAsia" w:hint="eastAsia"/>
        </w:rPr>
        <w:t>业务</w:t>
      </w:r>
      <w:r w:rsidRPr="00A50D7D">
        <w:rPr>
          <w:rFonts w:asciiTheme="minorEastAsia" w:eastAsiaTheme="minorEastAsia" w:hAnsiTheme="minorEastAsia"/>
        </w:rPr>
        <w:t>定位</w:t>
      </w:r>
      <w:bookmarkEnd w:id="8"/>
    </w:p>
    <w:p w:rsidR="00B90267" w:rsidRPr="00A50D7D" w:rsidRDefault="00EB78AF" w:rsidP="00B03BCC">
      <w:pPr>
        <w:spacing w:before="156" w:after="156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/>
          <w:noProof/>
        </w:rPr>
        <w:drawing>
          <wp:inline distT="0" distB="0" distL="0" distR="0" wp14:anchorId="4A414E94" wp14:editId="4670536A">
            <wp:extent cx="5274310" cy="2825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AF" w:rsidRPr="00A50D7D" w:rsidRDefault="00072731" w:rsidP="00B03BCC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输入</w:t>
      </w:r>
      <w:r w:rsidRPr="00A50D7D">
        <w:rPr>
          <w:rFonts w:asciiTheme="minorEastAsia" w:eastAsiaTheme="minorEastAsia" w:hAnsiTheme="minorEastAsia"/>
        </w:rPr>
        <w:t>部分</w:t>
      </w:r>
      <w:r w:rsidRPr="00A50D7D">
        <w:rPr>
          <w:rFonts w:asciiTheme="minorEastAsia" w:eastAsiaTheme="minorEastAsia" w:hAnsiTheme="minorEastAsia" w:hint="eastAsia"/>
        </w:rPr>
        <w:t>：</w:t>
      </w:r>
      <w:r w:rsidR="00EB78AF" w:rsidRPr="00A50D7D">
        <w:rPr>
          <w:rFonts w:asciiTheme="minorEastAsia" w:eastAsiaTheme="minorEastAsia" w:hAnsiTheme="minorEastAsia"/>
        </w:rPr>
        <w:t>面向</w:t>
      </w:r>
      <w:r w:rsidR="00EB78AF" w:rsidRPr="00A50D7D">
        <w:rPr>
          <w:rFonts w:asciiTheme="minorEastAsia" w:eastAsiaTheme="minorEastAsia" w:hAnsiTheme="minorEastAsia" w:hint="eastAsia"/>
        </w:rPr>
        <w:t>外部</w:t>
      </w:r>
      <w:r w:rsidR="00EB78AF" w:rsidRPr="00A50D7D">
        <w:rPr>
          <w:rFonts w:asciiTheme="minorEastAsia" w:eastAsiaTheme="minorEastAsia" w:hAnsiTheme="minorEastAsia"/>
        </w:rPr>
        <w:t>个人或机构</w:t>
      </w:r>
      <w:r w:rsidRPr="00A50D7D">
        <w:rPr>
          <w:rFonts w:asciiTheme="minorEastAsia" w:eastAsiaTheme="minorEastAsia" w:hAnsiTheme="minorEastAsia" w:hint="eastAsia"/>
        </w:rPr>
        <w:t>提供</w:t>
      </w:r>
      <w:r w:rsidRPr="00A50D7D">
        <w:rPr>
          <w:rFonts w:asciiTheme="minorEastAsia" w:eastAsiaTheme="minorEastAsia" w:hAnsiTheme="minorEastAsia"/>
        </w:rPr>
        <w:t>服务，</w:t>
      </w:r>
      <w:r w:rsidR="00EB78AF" w:rsidRPr="00A50D7D">
        <w:rPr>
          <w:rFonts w:asciiTheme="minorEastAsia" w:eastAsiaTheme="minorEastAsia" w:hAnsiTheme="minorEastAsia"/>
        </w:rPr>
        <w:t>向</w:t>
      </w:r>
      <w:r w:rsidR="00EB78AF" w:rsidRPr="00A50D7D">
        <w:rPr>
          <w:rFonts w:asciiTheme="minorEastAsia" w:eastAsiaTheme="minorEastAsia" w:hAnsiTheme="minorEastAsia" w:hint="eastAsia"/>
        </w:rPr>
        <w:t>SMG提交素材</w:t>
      </w:r>
      <w:r w:rsidR="00EB78AF" w:rsidRPr="00A50D7D">
        <w:rPr>
          <w:rFonts w:asciiTheme="minorEastAsia" w:eastAsiaTheme="minorEastAsia" w:hAnsiTheme="minorEastAsia"/>
        </w:rPr>
        <w:t>和节目内容</w:t>
      </w:r>
      <w:r w:rsidR="00EB78AF" w:rsidRPr="00A50D7D">
        <w:rPr>
          <w:rFonts w:asciiTheme="minorEastAsia" w:eastAsiaTheme="minorEastAsia" w:hAnsiTheme="minorEastAsia" w:hint="eastAsia"/>
        </w:rPr>
        <w:t>，</w:t>
      </w:r>
      <w:r w:rsidR="00EB78AF" w:rsidRPr="00A50D7D">
        <w:rPr>
          <w:rFonts w:asciiTheme="minorEastAsia" w:eastAsiaTheme="minorEastAsia" w:hAnsiTheme="minorEastAsia"/>
        </w:rPr>
        <w:t>可支持</w:t>
      </w:r>
      <w:proofErr w:type="gramStart"/>
      <w:r w:rsidR="00EB78AF" w:rsidRPr="00A50D7D">
        <w:rPr>
          <w:rFonts w:asciiTheme="minorEastAsia" w:eastAsiaTheme="minorEastAsia" w:hAnsiTheme="minorEastAsia" w:hint="eastAsia"/>
        </w:rPr>
        <w:t>公有云</w:t>
      </w:r>
      <w:proofErr w:type="gramEnd"/>
      <w:r w:rsidR="00EB78AF" w:rsidRPr="00A50D7D">
        <w:rPr>
          <w:rFonts w:asciiTheme="minorEastAsia" w:eastAsiaTheme="minorEastAsia" w:hAnsiTheme="minorEastAsia"/>
        </w:rPr>
        <w:t>平台</w:t>
      </w:r>
      <w:r w:rsidR="00EB78AF" w:rsidRPr="00A50D7D">
        <w:rPr>
          <w:rFonts w:asciiTheme="minorEastAsia" w:eastAsiaTheme="minorEastAsia" w:hAnsiTheme="minorEastAsia" w:hint="eastAsia"/>
        </w:rPr>
        <w:t>方式</w:t>
      </w:r>
      <w:r w:rsidR="00EB78AF" w:rsidRPr="00A50D7D">
        <w:rPr>
          <w:rFonts w:asciiTheme="minorEastAsia" w:eastAsiaTheme="minorEastAsia" w:hAnsiTheme="minorEastAsia"/>
        </w:rPr>
        <w:t>提交内容。</w:t>
      </w:r>
    </w:p>
    <w:p w:rsidR="00EB78AF" w:rsidRPr="00A50D7D" w:rsidRDefault="001576E9" w:rsidP="00A312D2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系统</w:t>
      </w:r>
      <w:r w:rsidRPr="00A50D7D">
        <w:rPr>
          <w:rFonts w:asciiTheme="minorEastAsia" w:eastAsiaTheme="minorEastAsia" w:hAnsiTheme="minorEastAsia"/>
        </w:rPr>
        <w:t>内部完成内容</w:t>
      </w:r>
      <w:r w:rsidRPr="00A50D7D">
        <w:rPr>
          <w:rFonts w:asciiTheme="minorEastAsia" w:eastAsiaTheme="minorEastAsia" w:hAnsiTheme="minorEastAsia" w:hint="eastAsia"/>
        </w:rPr>
        <w:t>三</w:t>
      </w:r>
      <w:r w:rsidRPr="00A50D7D">
        <w:rPr>
          <w:rFonts w:asciiTheme="minorEastAsia" w:eastAsiaTheme="minorEastAsia" w:hAnsiTheme="minorEastAsia"/>
        </w:rPr>
        <w:t>审、技</w:t>
      </w:r>
      <w:r w:rsidRPr="00A50D7D">
        <w:rPr>
          <w:rFonts w:asciiTheme="minorEastAsia" w:eastAsiaTheme="minorEastAsia" w:hAnsiTheme="minorEastAsia" w:hint="eastAsia"/>
        </w:rPr>
        <w:t>审、</w:t>
      </w:r>
      <w:r w:rsidRPr="00A50D7D">
        <w:rPr>
          <w:rFonts w:asciiTheme="minorEastAsia" w:eastAsiaTheme="minorEastAsia" w:hAnsiTheme="minorEastAsia"/>
        </w:rPr>
        <w:t>备播业务的支持</w:t>
      </w:r>
      <w:r w:rsidR="00072731" w:rsidRPr="00A50D7D">
        <w:rPr>
          <w:rFonts w:asciiTheme="minorEastAsia" w:eastAsiaTheme="minorEastAsia" w:hAnsiTheme="minorEastAsia" w:hint="eastAsia"/>
        </w:rPr>
        <w:t>，</w:t>
      </w:r>
      <w:r w:rsidR="00B26565" w:rsidRPr="00A50D7D">
        <w:rPr>
          <w:rFonts w:asciiTheme="minorEastAsia" w:eastAsiaTheme="minorEastAsia" w:hAnsiTheme="minorEastAsia" w:hint="eastAsia"/>
        </w:rPr>
        <w:t>只</w:t>
      </w:r>
      <w:r w:rsidR="00072731" w:rsidRPr="00A50D7D">
        <w:rPr>
          <w:rFonts w:asciiTheme="minorEastAsia" w:eastAsiaTheme="minorEastAsia" w:hAnsiTheme="minorEastAsia" w:hint="eastAsia"/>
        </w:rPr>
        <w:t>承担</w:t>
      </w:r>
      <w:r w:rsidR="00072731" w:rsidRPr="00A50D7D">
        <w:rPr>
          <w:rFonts w:asciiTheme="minorEastAsia" w:eastAsiaTheme="minorEastAsia" w:hAnsiTheme="minorEastAsia"/>
        </w:rPr>
        <w:t>中转站</w:t>
      </w:r>
      <w:r w:rsidR="00072731" w:rsidRPr="00A50D7D">
        <w:rPr>
          <w:rFonts w:asciiTheme="minorEastAsia" w:eastAsiaTheme="minorEastAsia" w:hAnsiTheme="minorEastAsia" w:hint="eastAsia"/>
        </w:rPr>
        <w:t>职责</w:t>
      </w:r>
      <w:r w:rsidR="00B26565" w:rsidRPr="00A50D7D">
        <w:rPr>
          <w:rFonts w:asciiTheme="minorEastAsia" w:eastAsiaTheme="minorEastAsia" w:hAnsiTheme="minorEastAsia" w:hint="eastAsia"/>
        </w:rPr>
        <w:t>，</w:t>
      </w:r>
      <w:r w:rsidR="00B26565" w:rsidRPr="00A50D7D">
        <w:rPr>
          <w:rFonts w:asciiTheme="minorEastAsia" w:eastAsiaTheme="minorEastAsia" w:hAnsiTheme="minorEastAsia"/>
        </w:rPr>
        <w:t>不负责素材</w:t>
      </w:r>
      <w:r w:rsidR="00B26565" w:rsidRPr="00A50D7D">
        <w:rPr>
          <w:rFonts w:asciiTheme="minorEastAsia" w:eastAsiaTheme="minorEastAsia" w:hAnsiTheme="minorEastAsia" w:hint="eastAsia"/>
        </w:rPr>
        <w:t>和</w:t>
      </w:r>
      <w:r w:rsidR="00B26565" w:rsidRPr="00A50D7D">
        <w:rPr>
          <w:rFonts w:asciiTheme="minorEastAsia" w:eastAsiaTheme="minorEastAsia" w:hAnsiTheme="minorEastAsia"/>
        </w:rPr>
        <w:t>成片永久保存</w:t>
      </w:r>
      <w:r w:rsidR="00A312D2">
        <w:rPr>
          <w:rFonts w:asciiTheme="minorEastAsia" w:eastAsiaTheme="minorEastAsia" w:hAnsiTheme="minorEastAsia" w:hint="eastAsia"/>
        </w:rPr>
        <w:t>。</w:t>
      </w:r>
      <w:r w:rsidR="009F1C0F" w:rsidRPr="00A50D7D">
        <w:rPr>
          <w:rFonts w:asciiTheme="minorEastAsia" w:eastAsiaTheme="minorEastAsia" w:hAnsiTheme="minorEastAsia"/>
        </w:rPr>
        <w:t>同时</w:t>
      </w:r>
      <w:r w:rsidR="00072731" w:rsidRPr="00A50D7D">
        <w:rPr>
          <w:rFonts w:asciiTheme="minorEastAsia" w:eastAsiaTheme="minorEastAsia" w:hAnsiTheme="minorEastAsia" w:hint="eastAsia"/>
        </w:rPr>
        <w:t>面向</w:t>
      </w:r>
      <w:r w:rsidR="00072731" w:rsidRPr="00A50D7D">
        <w:rPr>
          <w:rFonts w:asciiTheme="minorEastAsia" w:eastAsiaTheme="minorEastAsia" w:hAnsiTheme="minorEastAsia"/>
        </w:rPr>
        <w:t>新媒体生产</w:t>
      </w:r>
      <w:r w:rsidR="00AD6913" w:rsidRPr="00A50D7D">
        <w:rPr>
          <w:rFonts w:asciiTheme="minorEastAsia" w:eastAsiaTheme="minorEastAsia" w:hAnsiTheme="minorEastAsia" w:hint="eastAsia"/>
        </w:rPr>
        <w:t>、</w:t>
      </w:r>
      <w:r w:rsidR="00AD6913" w:rsidRPr="00A50D7D">
        <w:rPr>
          <w:rFonts w:asciiTheme="minorEastAsia" w:eastAsiaTheme="minorEastAsia" w:hAnsiTheme="minorEastAsia"/>
        </w:rPr>
        <w:t>传统媒资、制作</w:t>
      </w:r>
      <w:r w:rsidR="00AD6913" w:rsidRPr="00A50D7D">
        <w:rPr>
          <w:rFonts w:asciiTheme="minorEastAsia" w:eastAsiaTheme="minorEastAsia" w:hAnsiTheme="minorEastAsia" w:hint="eastAsia"/>
        </w:rPr>
        <w:t>、</w:t>
      </w:r>
      <w:r w:rsidR="00AD6913" w:rsidRPr="00A50D7D">
        <w:rPr>
          <w:rFonts w:asciiTheme="minorEastAsia" w:eastAsiaTheme="minorEastAsia" w:hAnsiTheme="minorEastAsia"/>
        </w:rPr>
        <w:t>播出业务</w:t>
      </w:r>
      <w:r w:rsidR="00AD6913" w:rsidRPr="00A50D7D">
        <w:rPr>
          <w:rFonts w:asciiTheme="minorEastAsia" w:eastAsiaTheme="minorEastAsia" w:hAnsiTheme="minorEastAsia" w:hint="eastAsia"/>
        </w:rPr>
        <w:t>提供</w:t>
      </w:r>
      <w:r w:rsidR="00AD6913" w:rsidRPr="00A50D7D">
        <w:rPr>
          <w:rFonts w:asciiTheme="minorEastAsia" w:eastAsiaTheme="minorEastAsia" w:hAnsiTheme="minorEastAsia"/>
        </w:rPr>
        <w:t>支撑</w:t>
      </w:r>
      <w:r w:rsidRPr="00A50D7D">
        <w:rPr>
          <w:rFonts w:asciiTheme="minorEastAsia" w:eastAsiaTheme="minorEastAsia" w:hAnsiTheme="minorEastAsia"/>
        </w:rPr>
        <w:t>。</w:t>
      </w:r>
    </w:p>
    <w:p w:rsidR="00A62F37" w:rsidRDefault="00735F18" w:rsidP="00B03BCC">
      <w:pPr>
        <w:pStyle w:val="Heading2"/>
        <w:rPr>
          <w:rFonts w:asciiTheme="minorEastAsia" w:eastAsiaTheme="minorEastAsia" w:hAnsiTheme="minorEastAsia"/>
        </w:rPr>
      </w:pPr>
      <w:bookmarkStart w:id="9" w:name="_Toc433289342"/>
      <w:r>
        <w:rPr>
          <w:rFonts w:asciiTheme="minorEastAsia" w:eastAsiaTheme="minorEastAsia" w:hAnsiTheme="minorEastAsia"/>
        </w:rPr>
        <w:t>用户需求</w:t>
      </w:r>
      <w:bookmarkEnd w:id="9"/>
    </w:p>
    <w:p w:rsidR="00D303D1" w:rsidRDefault="00D303D1" w:rsidP="00D303D1">
      <w:pPr>
        <w:pStyle w:val="Heading3"/>
      </w:pPr>
      <w:bookmarkStart w:id="10" w:name="_Toc433289343"/>
      <w:r>
        <w:t>用户</w:t>
      </w:r>
      <w:r>
        <w:rPr>
          <w:rFonts w:hint="eastAsia"/>
        </w:rPr>
        <w:t>现状</w:t>
      </w:r>
      <w:bookmarkEnd w:id="10"/>
    </w:p>
    <w:p w:rsidR="00AD363C" w:rsidRPr="001A719C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东</w:t>
      </w:r>
      <w:proofErr w:type="gramStart"/>
      <w:r w:rsidRPr="001A719C">
        <w:rPr>
          <w:rFonts w:ascii="宋体" w:hAnsi="宋体" w:hint="eastAsia"/>
        </w:rPr>
        <w:t>视现有卫</w:t>
      </w:r>
      <w:proofErr w:type="gramEnd"/>
      <w:r w:rsidRPr="001A719C">
        <w:rPr>
          <w:rFonts w:ascii="宋体" w:hAnsi="宋体" w:hint="eastAsia"/>
        </w:rPr>
        <w:t>视、娱乐、星尚、卡通、艺术人文、哈哈少儿这</w:t>
      </w:r>
      <w:r w:rsidRPr="001A719C">
        <w:rPr>
          <w:rFonts w:ascii="宋体" w:hAnsi="宋体"/>
        </w:rPr>
        <w:t>6</w:t>
      </w:r>
      <w:r w:rsidRPr="001A719C">
        <w:rPr>
          <w:rFonts w:ascii="宋体" w:hAnsi="宋体" w:hint="eastAsia"/>
        </w:rPr>
        <w:t>个</w:t>
      </w:r>
      <w:r>
        <w:rPr>
          <w:rFonts w:ascii="宋体" w:hAnsi="宋体"/>
        </w:rPr>
        <w:t>频道</w:t>
      </w:r>
      <w:r>
        <w:rPr>
          <w:rFonts w:ascii="宋体" w:hAnsi="宋体" w:hint="eastAsia"/>
        </w:rPr>
        <w:t>。我们</w:t>
      </w:r>
      <w:r>
        <w:rPr>
          <w:rFonts w:ascii="宋体" w:hAnsi="宋体"/>
        </w:rPr>
        <w:t>对频道的基本数据分析如下，</w:t>
      </w:r>
    </w:p>
    <w:p w:rsidR="00AD363C" w:rsidRDefault="00AD363C" w:rsidP="00AD363C">
      <w:pPr>
        <w:spacing w:before="156" w:after="156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E3CE691" wp14:editId="61663971">
            <wp:extent cx="4572000" cy="27432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363C" w:rsidRPr="001A719C" w:rsidRDefault="00AD363C" w:rsidP="00AD363C">
      <w:pPr>
        <w:spacing w:before="156" w:after="156"/>
        <w:jc w:val="center"/>
        <w:rPr>
          <w:rFonts w:ascii="宋体" w:hAnsi="宋体"/>
          <w:sz w:val="18"/>
          <w:szCs w:val="18"/>
        </w:rPr>
      </w:pPr>
      <w:r w:rsidRPr="001A719C">
        <w:rPr>
          <w:rFonts w:ascii="宋体" w:hAnsi="宋体" w:hint="eastAsia"/>
          <w:sz w:val="18"/>
          <w:szCs w:val="18"/>
        </w:rPr>
        <w:t>注释</w:t>
      </w:r>
      <w:r w:rsidRPr="001A719C">
        <w:rPr>
          <w:rFonts w:ascii="宋体" w:hAnsi="宋体"/>
          <w:sz w:val="18"/>
          <w:szCs w:val="18"/>
        </w:rPr>
        <w:t>*：</w:t>
      </w:r>
      <w:r w:rsidRPr="001A719C">
        <w:rPr>
          <w:rFonts w:ascii="宋体" w:hAnsi="宋体" w:hint="eastAsia"/>
          <w:sz w:val="18"/>
          <w:szCs w:val="18"/>
        </w:rPr>
        <w:t>卡通和</w:t>
      </w:r>
      <w:r w:rsidRPr="001A719C">
        <w:rPr>
          <w:rFonts w:ascii="宋体" w:hAnsi="宋体"/>
          <w:sz w:val="18"/>
          <w:szCs w:val="18"/>
        </w:rPr>
        <w:t>少儿</w:t>
      </w:r>
      <w:r w:rsidRPr="001A719C">
        <w:rPr>
          <w:rFonts w:ascii="宋体" w:hAnsi="宋体" w:hint="eastAsia"/>
          <w:sz w:val="18"/>
          <w:szCs w:val="18"/>
        </w:rPr>
        <w:t>的</w:t>
      </w:r>
      <w:r w:rsidRPr="001A719C">
        <w:rPr>
          <w:rFonts w:ascii="宋体" w:hAnsi="宋体"/>
          <w:sz w:val="18"/>
          <w:szCs w:val="18"/>
        </w:rPr>
        <w:t>自制节目时长是</w:t>
      </w:r>
      <w:r w:rsidRPr="001A719C">
        <w:rPr>
          <w:rFonts w:ascii="宋体" w:hAnsi="宋体" w:hint="eastAsia"/>
          <w:sz w:val="18"/>
          <w:szCs w:val="18"/>
        </w:rPr>
        <w:t>每档</w:t>
      </w:r>
      <w:r w:rsidRPr="001A719C">
        <w:rPr>
          <w:rFonts w:ascii="宋体" w:hAnsi="宋体"/>
          <w:sz w:val="18"/>
          <w:szCs w:val="18"/>
        </w:rPr>
        <w:t>自制栏目</w:t>
      </w:r>
      <w:r w:rsidRPr="001A719C">
        <w:rPr>
          <w:rFonts w:ascii="宋体" w:hAnsi="宋体" w:hint="eastAsia"/>
          <w:sz w:val="18"/>
          <w:szCs w:val="18"/>
        </w:rPr>
        <w:t>的</w:t>
      </w:r>
      <w:r w:rsidRPr="001A719C">
        <w:rPr>
          <w:rFonts w:ascii="宋体" w:hAnsi="宋体"/>
          <w:sz w:val="18"/>
          <w:szCs w:val="18"/>
        </w:rPr>
        <w:t>合计时间。</w:t>
      </w:r>
    </w:p>
    <w:p w:rsidR="00AD363C" w:rsidRDefault="00AD363C" w:rsidP="00AD363C">
      <w:pPr>
        <w:spacing w:before="156" w:after="156"/>
        <w:rPr>
          <w:rFonts w:ascii="宋体" w:hAnsi="宋体"/>
        </w:rPr>
      </w:pPr>
      <w:r>
        <w:rPr>
          <w:rFonts w:ascii="宋体" w:hAnsi="宋体" w:hint="eastAsia"/>
        </w:rPr>
        <w:t>由</w:t>
      </w:r>
      <w:r>
        <w:rPr>
          <w:rFonts w:ascii="宋体" w:hAnsi="宋体"/>
        </w:rPr>
        <w:t>上图可见，娱乐、人文</w:t>
      </w:r>
      <w:proofErr w:type="gramStart"/>
      <w:r>
        <w:rPr>
          <w:rFonts w:ascii="宋体" w:hAnsi="宋体"/>
        </w:rPr>
        <w:t>和星尚</w:t>
      </w:r>
      <w:r>
        <w:rPr>
          <w:rFonts w:ascii="宋体" w:hAnsi="宋体" w:hint="eastAsia"/>
        </w:rPr>
        <w:t>的</w:t>
      </w:r>
      <w:proofErr w:type="gramEnd"/>
      <w:r>
        <w:rPr>
          <w:rFonts w:ascii="宋体" w:hAnsi="宋体"/>
        </w:rPr>
        <w:t>播出栏目</w:t>
      </w:r>
      <w:r>
        <w:rPr>
          <w:rFonts w:ascii="宋体" w:hAnsi="宋体" w:hint="eastAsia"/>
        </w:rPr>
        <w:t>时长</w:t>
      </w:r>
      <w:r>
        <w:rPr>
          <w:rFonts w:ascii="宋体" w:hAnsi="宋体"/>
        </w:rPr>
        <w:t>与</w:t>
      </w:r>
      <w:r>
        <w:rPr>
          <w:rFonts w:ascii="宋体" w:hAnsi="宋体" w:hint="eastAsia"/>
        </w:rPr>
        <w:t>频道</w:t>
      </w:r>
      <w:r>
        <w:rPr>
          <w:rFonts w:ascii="宋体" w:hAnsi="宋体"/>
        </w:rPr>
        <w:t>自制</w:t>
      </w:r>
      <w:r>
        <w:rPr>
          <w:rFonts w:ascii="宋体" w:hAnsi="宋体" w:hint="eastAsia"/>
        </w:rPr>
        <w:t>栏目时长</w:t>
      </w:r>
      <w:r>
        <w:rPr>
          <w:rFonts w:ascii="宋体" w:hAnsi="宋体"/>
        </w:rPr>
        <w:t>相当，</w:t>
      </w:r>
      <w:r>
        <w:rPr>
          <w:rFonts w:ascii="宋体" w:hAnsi="宋体" w:hint="eastAsia"/>
        </w:rPr>
        <w:t>而</w:t>
      </w:r>
      <w:r>
        <w:rPr>
          <w:rFonts w:ascii="宋体" w:hAnsi="宋体"/>
        </w:rPr>
        <w:t>卫视、少儿和卡通三</w:t>
      </w:r>
      <w:r>
        <w:rPr>
          <w:rFonts w:ascii="宋体" w:hAnsi="宋体" w:hint="eastAsia"/>
        </w:rPr>
        <w:t>个</w:t>
      </w:r>
      <w:r>
        <w:rPr>
          <w:rFonts w:ascii="宋体" w:hAnsi="宋体"/>
        </w:rPr>
        <w:t>频道的外购内容远高于</w:t>
      </w:r>
      <w:r>
        <w:rPr>
          <w:rFonts w:ascii="宋体" w:hAnsi="宋体" w:hint="eastAsia"/>
        </w:rPr>
        <w:t>自有</w:t>
      </w:r>
      <w:r>
        <w:rPr>
          <w:rFonts w:ascii="宋体" w:hAnsi="宋体"/>
        </w:rPr>
        <w:t>栏目内容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我们认为后三个频道使用互联网传输内容</w:t>
      </w:r>
      <w:r>
        <w:rPr>
          <w:rFonts w:ascii="宋体" w:hAnsi="宋体" w:hint="eastAsia"/>
        </w:rPr>
        <w:t>有</w:t>
      </w:r>
      <w:r>
        <w:rPr>
          <w:rFonts w:ascii="宋体" w:hAnsi="宋体"/>
        </w:rPr>
        <w:t>较大可能。</w:t>
      </w:r>
    </w:p>
    <w:p w:rsidR="00AD363C" w:rsidRDefault="00AD363C" w:rsidP="00AD363C">
      <w:pPr>
        <w:spacing w:before="156" w:after="156"/>
        <w:jc w:val="center"/>
        <w:rPr>
          <w:noProof/>
        </w:rPr>
      </w:pPr>
      <w:r>
        <w:rPr>
          <w:noProof/>
        </w:rPr>
        <w:drawing>
          <wp:inline distT="0" distB="0" distL="0" distR="0" wp14:anchorId="29B68C0E" wp14:editId="5B27AD0E">
            <wp:extent cx="4648200" cy="2562225"/>
            <wp:effectExtent l="0" t="0" r="0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363C" w:rsidRPr="001A719C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东方卫视</w:t>
      </w:r>
      <w:r w:rsidRPr="001A719C">
        <w:rPr>
          <w:rFonts w:ascii="宋体" w:hAnsi="宋体"/>
        </w:rPr>
        <w:t>6</w:t>
      </w:r>
      <w:r w:rsidRPr="001A719C">
        <w:rPr>
          <w:rFonts w:ascii="宋体" w:hAnsi="宋体" w:hint="eastAsia"/>
        </w:rPr>
        <w:t>个频道播出内容的总时长约占全部播出时长的</w:t>
      </w:r>
      <w:r w:rsidRPr="001A719C">
        <w:rPr>
          <w:rFonts w:ascii="宋体" w:hAnsi="宋体"/>
        </w:rPr>
        <w:t>38.4%</w:t>
      </w:r>
      <w:r w:rsidRPr="001A719C">
        <w:rPr>
          <w:rFonts w:ascii="宋体" w:hAnsi="宋体" w:hint="eastAsia"/>
        </w:rPr>
        <w:t>，这也就决定了</w:t>
      </w:r>
      <w:r>
        <w:rPr>
          <w:rFonts w:ascii="宋体" w:hAnsi="宋体" w:hint="eastAsia"/>
        </w:rPr>
        <w:t>媒体文件集散池</w:t>
      </w:r>
      <w:r w:rsidRPr="001A719C">
        <w:rPr>
          <w:rFonts w:ascii="宋体" w:hAnsi="宋体" w:hint="eastAsia"/>
        </w:rPr>
        <w:t>在初期建设时，首先满足</w:t>
      </w:r>
      <w:r w:rsidRPr="001A719C">
        <w:rPr>
          <w:rFonts w:ascii="宋体" w:hAnsi="宋体"/>
        </w:rPr>
        <w:t>10</w:t>
      </w:r>
      <w:r w:rsidRPr="001A719C">
        <w:rPr>
          <w:rFonts w:ascii="宋体" w:hAnsi="宋体" w:hint="eastAsia"/>
        </w:rPr>
        <w:t>天（节假日因素），约</w:t>
      </w:r>
      <w:r w:rsidRPr="001A719C">
        <w:rPr>
          <w:rFonts w:ascii="宋体" w:hAnsi="宋体"/>
        </w:rPr>
        <w:t>610</w:t>
      </w:r>
      <w:r w:rsidRPr="001A719C">
        <w:rPr>
          <w:rFonts w:ascii="宋体" w:hAnsi="宋体" w:hint="eastAsia"/>
        </w:rPr>
        <w:t>小时的存储容量，可以基本满足频道审片、播出需求。随着</w:t>
      </w:r>
      <w:r>
        <w:rPr>
          <w:rFonts w:ascii="宋体" w:hAnsi="宋体" w:hint="eastAsia"/>
        </w:rPr>
        <w:t>媒体文件集散池</w:t>
      </w:r>
      <w:r w:rsidRPr="001A719C">
        <w:rPr>
          <w:rFonts w:ascii="宋体" w:hAnsi="宋体" w:hint="eastAsia"/>
        </w:rPr>
        <w:t>在</w:t>
      </w:r>
      <w:r w:rsidRPr="001A719C">
        <w:rPr>
          <w:rFonts w:ascii="宋体" w:hAnsi="宋体"/>
        </w:rPr>
        <w:t>SMG</w:t>
      </w:r>
      <w:r w:rsidRPr="001A719C">
        <w:rPr>
          <w:rFonts w:ascii="宋体" w:hAnsi="宋体" w:hint="eastAsia"/>
        </w:rPr>
        <w:t>内的推广应用，存储容量可以随着应用频道数量的增加，而逐步扩大。</w:t>
      </w:r>
    </w:p>
    <w:p w:rsidR="00AD363C" w:rsidRDefault="00AD363C" w:rsidP="00AD363C">
      <w:pPr>
        <w:spacing w:before="156" w:after="15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26E63A" wp14:editId="1B5B0761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363C" w:rsidRPr="00D052F2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娱乐</w:t>
      </w:r>
      <w:proofErr w:type="gramStart"/>
      <w:r w:rsidRPr="001A719C">
        <w:rPr>
          <w:rFonts w:ascii="宋体" w:hAnsi="宋体" w:hint="eastAsia"/>
        </w:rPr>
        <w:t>和星尚</w:t>
      </w:r>
      <w:r>
        <w:rPr>
          <w:rFonts w:ascii="宋体" w:hAnsi="宋体" w:hint="eastAsia"/>
        </w:rPr>
        <w:t>审片</w:t>
      </w:r>
      <w:proofErr w:type="gramEnd"/>
      <w:r>
        <w:rPr>
          <w:rFonts w:ascii="宋体" w:hAnsi="宋体"/>
        </w:rPr>
        <w:t>人数与</w:t>
      </w:r>
      <w:r w:rsidRPr="001A719C">
        <w:rPr>
          <w:rFonts w:ascii="宋体" w:hAnsi="宋体" w:hint="eastAsia"/>
        </w:rPr>
        <w:t>审片机使用</w:t>
      </w:r>
      <w:r>
        <w:rPr>
          <w:rFonts w:ascii="宋体" w:hAnsi="宋体" w:hint="eastAsia"/>
        </w:rPr>
        <w:t>比例相当</w:t>
      </w:r>
      <w:r>
        <w:rPr>
          <w:rFonts w:ascii="宋体" w:hAnsi="宋体"/>
        </w:rPr>
        <w:t>，这反映</w:t>
      </w:r>
      <w:r>
        <w:rPr>
          <w:rFonts w:ascii="宋体" w:hAnsi="宋体" w:hint="eastAsia"/>
        </w:rPr>
        <w:t>了频道出现</w:t>
      </w:r>
      <w:r>
        <w:rPr>
          <w:rFonts w:ascii="宋体" w:hAnsi="宋体"/>
        </w:rPr>
        <w:t>审片设备使用</w:t>
      </w:r>
      <w:r>
        <w:rPr>
          <w:rFonts w:ascii="宋体" w:hAnsi="宋体" w:hint="eastAsia"/>
        </w:rPr>
        <w:t>冲突</w:t>
      </w:r>
      <w:r>
        <w:rPr>
          <w:rFonts w:ascii="宋体" w:hAnsi="宋体"/>
        </w:rPr>
        <w:t>的可能性较小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而</w:t>
      </w:r>
      <w:r>
        <w:rPr>
          <w:rFonts w:ascii="宋体" w:hAnsi="宋体" w:hint="eastAsia"/>
        </w:rPr>
        <w:t>卫视</w:t>
      </w:r>
      <w:r>
        <w:rPr>
          <w:rFonts w:ascii="宋体" w:hAnsi="宋体"/>
        </w:rPr>
        <w:t>、少儿和卡通频道，审片人数远大于</w:t>
      </w:r>
      <w:r>
        <w:rPr>
          <w:rFonts w:ascii="宋体" w:hAnsi="宋体" w:hint="eastAsia"/>
        </w:rPr>
        <w:t>审片</w:t>
      </w:r>
      <w:r>
        <w:rPr>
          <w:rFonts w:ascii="宋体" w:hAnsi="宋体"/>
        </w:rPr>
        <w:t>机数量，预示着在实际的审片</w:t>
      </w:r>
      <w:r>
        <w:rPr>
          <w:rFonts w:ascii="宋体" w:hAnsi="宋体" w:hint="eastAsia"/>
        </w:rPr>
        <w:t>中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有</w:t>
      </w:r>
      <w:r>
        <w:rPr>
          <w:rFonts w:ascii="宋体" w:hAnsi="宋体"/>
        </w:rPr>
        <w:t>存在需要协调</w:t>
      </w:r>
      <w:r>
        <w:rPr>
          <w:rFonts w:ascii="宋体" w:hAnsi="宋体" w:hint="eastAsia"/>
        </w:rPr>
        <w:t>的审片要求，</w:t>
      </w:r>
      <w:r>
        <w:rPr>
          <w:rFonts w:ascii="宋体" w:hAnsi="宋体"/>
        </w:rPr>
        <w:t>这种冲突也</w:t>
      </w:r>
      <w:r>
        <w:rPr>
          <w:rFonts w:ascii="宋体" w:hAnsi="宋体" w:hint="eastAsia"/>
        </w:rPr>
        <w:t>给</w:t>
      </w:r>
      <w:r>
        <w:rPr>
          <w:rFonts w:ascii="宋体" w:hAnsi="宋体"/>
        </w:rPr>
        <w:t>媒体文件集散池的使用带来了机遇。</w:t>
      </w:r>
    </w:p>
    <w:p w:rsidR="00AD363C" w:rsidRPr="001A719C" w:rsidRDefault="00AD363C" w:rsidP="00B36414">
      <w:pPr>
        <w:pStyle w:val="ListParagraph"/>
        <w:numPr>
          <w:ilvl w:val="0"/>
          <w:numId w:val="4"/>
        </w:numPr>
        <w:spacing w:beforeLines="0" w:afterLines="0"/>
        <w:ind w:left="1320" w:firstLineChars="0"/>
        <w:rPr>
          <w:rFonts w:ascii="宋体" w:hAnsi="宋体"/>
        </w:rPr>
      </w:pPr>
      <w:r w:rsidRPr="001A719C">
        <w:rPr>
          <w:rFonts w:ascii="宋体" w:hAnsi="宋体" w:hint="eastAsia"/>
        </w:rPr>
        <w:t>磁带审片</w:t>
      </w:r>
      <w:r>
        <w:rPr>
          <w:rFonts w:ascii="宋体" w:hAnsi="宋体" w:hint="eastAsia"/>
        </w:rPr>
        <w:t>流程</w:t>
      </w:r>
    </w:p>
    <w:p w:rsidR="00AD363C" w:rsidRPr="00D052F2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D052F2">
        <w:rPr>
          <w:rFonts w:ascii="宋体" w:hAnsi="宋体" w:hint="eastAsia"/>
        </w:rPr>
        <w:t>东方</w:t>
      </w:r>
      <w:r w:rsidRPr="00D052F2">
        <w:rPr>
          <w:rFonts w:ascii="宋体" w:hAnsi="宋体"/>
        </w:rPr>
        <w:t>卫视中心现有</w:t>
      </w:r>
      <w:r w:rsidRPr="00D052F2">
        <w:rPr>
          <w:rFonts w:ascii="宋体" w:hAnsi="宋体" w:hint="eastAsia"/>
        </w:rPr>
        <w:t>卫视</w:t>
      </w:r>
      <w:r w:rsidRPr="00D052F2">
        <w:rPr>
          <w:rFonts w:ascii="宋体" w:hAnsi="宋体"/>
        </w:rPr>
        <w:t>、</w:t>
      </w:r>
      <w:r w:rsidRPr="00D052F2">
        <w:rPr>
          <w:rFonts w:ascii="宋体" w:hAnsi="宋体" w:hint="eastAsia"/>
        </w:rPr>
        <w:t>娱乐</w:t>
      </w:r>
      <w:r w:rsidRPr="00D052F2">
        <w:rPr>
          <w:rFonts w:ascii="宋体" w:hAnsi="宋体"/>
        </w:rPr>
        <w:t>、星尚、卡通、艺术人文、哈哈</w:t>
      </w:r>
      <w:r w:rsidRPr="00D052F2">
        <w:rPr>
          <w:rFonts w:ascii="宋体" w:hAnsi="宋体" w:hint="eastAsia"/>
        </w:rPr>
        <w:t>少儿</w:t>
      </w:r>
      <w:r w:rsidRPr="00D052F2">
        <w:rPr>
          <w:rFonts w:ascii="宋体" w:hAnsi="宋体"/>
        </w:rPr>
        <w:t>这</w:t>
      </w:r>
      <w:r w:rsidRPr="00D052F2">
        <w:rPr>
          <w:rFonts w:ascii="宋体" w:hAnsi="宋体" w:hint="eastAsia"/>
        </w:rPr>
        <w:t>6个</w:t>
      </w:r>
      <w:r w:rsidRPr="00D052F2">
        <w:rPr>
          <w:rFonts w:ascii="宋体" w:hAnsi="宋体"/>
        </w:rPr>
        <w:t>频道，</w:t>
      </w:r>
      <w:r w:rsidRPr="00D052F2">
        <w:rPr>
          <w:rFonts w:ascii="宋体" w:hAnsi="宋体" w:hint="eastAsia"/>
        </w:rPr>
        <w:t>播出</w:t>
      </w:r>
      <w:r w:rsidRPr="00D052F2">
        <w:rPr>
          <w:rFonts w:ascii="宋体" w:hAnsi="宋体"/>
        </w:rPr>
        <w:t>内容有完全台外制作，完全台内制作和</w:t>
      </w:r>
      <w:proofErr w:type="gramStart"/>
      <w:r w:rsidRPr="00D052F2">
        <w:rPr>
          <w:rFonts w:ascii="宋体" w:hAnsi="宋体"/>
        </w:rPr>
        <w:t>部分台外制作</w:t>
      </w:r>
      <w:proofErr w:type="gramEnd"/>
      <w:r w:rsidRPr="00D052F2">
        <w:rPr>
          <w:rFonts w:ascii="宋体" w:hAnsi="宋体"/>
        </w:rPr>
        <w:t>台内最终合成三种制作方式。</w:t>
      </w:r>
      <w:proofErr w:type="gramStart"/>
      <w:r w:rsidRPr="00D052F2">
        <w:rPr>
          <w:rFonts w:ascii="宋体" w:hAnsi="宋体" w:hint="eastAsia"/>
        </w:rPr>
        <w:t>送播</w:t>
      </w:r>
      <w:r w:rsidRPr="00D052F2">
        <w:rPr>
          <w:rFonts w:ascii="宋体" w:hAnsi="宋体"/>
        </w:rPr>
        <w:t>的</w:t>
      </w:r>
      <w:proofErr w:type="gramEnd"/>
      <w:r w:rsidRPr="00D052F2">
        <w:rPr>
          <w:rFonts w:ascii="宋体" w:hAnsi="宋体"/>
        </w:rPr>
        <w:t>内容</w:t>
      </w:r>
      <w:r w:rsidRPr="00D052F2">
        <w:rPr>
          <w:rFonts w:ascii="宋体" w:hAnsi="宋体" w:hint="eastAsia"/>
        </w:rPr>
        <w:t>全部</w:t>
      </w:r>
      <w:r w:rsidRPr="00D052F2">
        <w:rPr>
          <w:rFonts w:ascii="宋体" w:hAnsi="宋体"/>
        </w:rPr>
        <w:t>使用IMX</w:t>
      </w:r>
      <w:r w:rsidRPr="00D052F2">
        <w:rPr>
          <w:rFonts w:ascii="宋体" w:hAnsi="宋体" w:hint="eastAsia"/>
        </w:rPr>
        <w:t>或</w:t>
      </w:r>
      <w:r w:rsidRPr="00D052F2">
        <w:rPr>
          <w:rFonts w:ascii="宋体" w:hAnsi="宋体"/>
        </w:rPr>
        <w:t>HDCAM磁带。整个</w:t>
      </w:r>
      <w:r w:rsidRPr="00D052F2">
        <w:rPr>
          <w:rFonts w:ascii="宋体" w:hAnsi="宋体" w:hint="eastAsia"/>
        </w:rPr>
        <w:t>工作</w:t>
      </w:r>
      <w:r w:rsidRPr="00D052F2">
        <w:rPr>
          <w:rFonts w:ascii="宋体" w:hAnsi="宋体"/>
        </w:rPr>
        <w:t>流程是以磁带作为流转介质。</w:t>
      </w:r>
      <w:r w:rsidRPr="00D052F2">
        <w:rPr>
          <w:rFonts w:ascii="宋体" w:hAnsi="宋体" w:hint="eastAsia"/>
        </w:rPr>
        <w:t>这种</w:t>
      </w:r>
      <w:r w:rsidRPr="00D052F2">
        <w:rPr>
          <w:rFonts w:ascii="宋体" w:hAnsi="宋体"/>
        </w:rPr>
        <w:t>流程</w:t>
      </w:r>
      <w:r w:rsidRPr="00D052F2">
        <w:rPr>
          <w:rFonts w:ascii="宋体" w:hAnsi="宋体" w:hint="eastAsia"/>
        </w:rPr>
        <w:t>存在</w:t>
      </w:r>
      <w:r w:rsidRPr="00D052F2">
        <w:rPr>
          <w:rFonts w:ascii="宋体" w:hAnsi="宋体"/>
        </w:rPr>
        <w:t>着</w:t>
      </w:r>
      <w:r w:rsidRPr="00D052F2">
        <w:rPr>
          <w:rFonts w:ascii="宋体" w:hAnsi="宋体" w:hint="eastAsia"/>
        </w:rPr>
        <w:t>磁带</w:t>
      </w:r>
      <w:r w:rsidRPr="00D052F2">
        <w:rPr>
          <w:rFonts w:ascii="宋体" w:hAnsi="宋体"/>
        </w:rPr>
        <w:t>管理、录像机的使用维护</w:t>
      </w:r>
      <w:r w:rsidRPr="00D052F2">
        <w:rPr>
          <w:rFonts w:ascii="宋体" w:hAnsi="宋体" w:hint="eastAsia"/>
        </w:rPr>
        <w:t>成本</w:t>
      </w:r>
      <w:r w:rsidRPr="00D052F2">
        <w:rPr>
          <w:rFonts w:ascii="宋体" w:hAnsi="宋体"/>
        </w:rPr>
        <w:t>高、元数据（白卡信息）与内容分离</w:t>
      </w:r>
      <w:r w:rsidRPr="00D052F2">
        <w:rPr>
          <w:rFonts w:ascii="宋体" w:hAnsi="宋体" w:hint="eastAsia"/>
        </w:rPr>
        <w:t>，</w:t>
      </w:r>
      <w:r w:rsidRPr="00D052F2">
        <w:rPr>
          <w:rFonts w:ascii="宋体" w:hAnsi="宋体"/>
        </w:rPr>
        <w:t>内容流转时效性差等问题。</w:t>
      </w:r>
    </w:p>
    <w:p w:rsidR="00AD363C" w:rsidRPr="00D052F2" w:rsidRDefault="00AD363C" w:rsidP="00AD363C">
      <w:pPr>
        <w:spacing w:before="156" w:after="156"/>
        <w:jc w:val="center"/>
        <w:rPr>
          <w:rFonts w:ascii="宋体" w:hAnsi="宋体"/>
        </w:rPr>
      </w:pPr>
      <w:r>
        <w:object w:dxaOrig="7451" w:dyaOrig="6909" w14:anchorId="05976C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206.25pt" o:ole="">
            <v:imagedata r:id="rId19" o:title=""/>
          </v:shape>
          <o:OLEObject Type="Embed" ProgID="Visio.Drawing.11" ShapeID="_x0000_i1025" DrawAspect="Content" ObjectID="_1507031171" r:id="rId20"/>
        </w:object>
      </w:r>
    </w:p>
    <w:p w:rsidR="00AD363C" w:rsidRPr="001A719C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对于台</w:t>
      </w:r>
      <w:proofErr w:type="gramStart"/>
      <w:r w:rsidRPr="001A719C">
        <w:rPr>
          <w:rFonts w:ascii="宋体" w:hAnsi="宋体" w:hint="eastAsia"/>
        </w:rPr>
        <w:t>外制作</w:t>
      </w:r>
      <w:proofErr w:type="gramEnd"/>
      <w:r w:rsidRPr="001A719C">
        <w:rPr>
          <w:rFonts w:ascii="宋体" w:hAnsi="宋体" w:hint="eastAsia"/>
        </w:rPr>
        <w:t>节目，供片方根据频道的播出要求提供</w:t>
      </w:r>
      <w:r w:rsidRPr="001A719C">
        <w:rPr>
          <w:rFonts w:ascii="宋体" w:hAnsi="宋体"/>
        </w:rPr>
        <w:t>IX</w:t>
      </w:r>
      <w:r w:rsidRPr="001A719C">
        <w:rPr>
          <w:rFonts w:ascii="宋体" w:hAnsi="宋体" w:hint="eastAsia"/>
        </w:rPr>
        <w:t>或</w:t>
      </w:r>
      <w:r w:rsidRPr="001A719C">
        <w:rPr>
          <w:rFonts w:ascii="宋体" w:hAnsi="宋体"/>
        </w:rPr>
        <w:t>HDCAM</w:t>
      </w:r>
      <w:r w:rsidRPr="001A719C">
        <w:rPr>
          <w:rFonts w:ascii="宋体" w:hAnsi="宋体" w:hint="eastAsia"/>
        </w:rPr>
        <w:t>磁带。一审工作通常由制片人或编导在台</w:t>
      </w:r>
      <w:proofErr w:type="gramStart"/>
      <w:r w:rsidRPr="001A719C">
        <w:rPr>
          <w:rFonts w:ascii="宋体" w:hAnsi="宋体" w:hint="eastAsia"/>
        </w:rPr>
        <w:t>外制作</w:t>
      </w:r>
      <w:proofErr w:type="gramEnd"/>
      <w:r w:rsidRPr="001A719C">
        <w:rPr>
          <w:rFonts w:ascii="宋体" w:hAnsi="宋体" w:hint="eastAsia"/>
        </w:rPr>
        <w:t>地点审查完成，磁带交付频道后，在台内完成二、三审和</w:t>
      </w:r>
      <w:proofErr w:type="gramStart"/>
      <w:r w:rsidRPr="001A719C">
        <w:rPr>
          <w:rFonts w:ascii="宋体" w:hAnsi="宋体" w:hint="eastAsia"/>
        </w:rPr>
        <w:t>技审</w:t>
      </w:r>
      <w:proofErr w:type="gramEnd"/>
      <w:r w:rsidRPr="001A719C">
        <w:rPr>
          <w:rFonts w:ascii="宋体" w:hAnsi="宋体" w:hint="eastAsia"/>
        </w:rPr>
        <w:t>，通过后与白卡一道送抵播出部，播出完成后，磁带交由</w:t>
      </w:r>
      <w:proofErr w:type="gramStart"/>
      <w:r w:rsidRPr="001A719C">
        <w:rPr>
          <w:rFonts w:ascii="宋体" w:hAnsi="宋体" w:hint="eastAsia"/>
        </w:rPr>
        <w:t>媒资中心</w:t>
      </w:r>
      <w:proofErr w:type="gramEnd"/>
      <w:r w:rsidRPr="001A719C">
        <w:rPr>
          <w:rFonts w:ascii="宋体" w:hAnsi="宋体" w:hint="eastAsia"/>
        </w:rPr>
        <w:t>归档管理。</w:t>
      </w:r>
    </w:p>
    <w:p w:rsidR="00AD363C" w:rsidRPr="001A719C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台内制作节目在东视的索贝非</w:t>
      </w:r>
      <w:proofErr w:type="gramStart"/>
      <w:r w:rsidRPr="001A719C">
        <w:rPr>
          <w:rFonts w:ascii="宋体" w:hAnsi="宋体" w:hint="eastAsia"/>
        </w:rPr>
        <w:t>编设备</w:t>
      </w:r>
      <w:proofErr w:type="gramEnd"/>
      <w:r w:rsidRPr="001A719C">
        <w:rPr>
          <w:rFonts w:ascii="宋体" w:hAnsi="宋体" w:hint="eastAsia"/>
        </w:rPr>
        <w:t>上完成合成和一审，然后输出到临时的网络缓存区，由索</w:t>
      </w:r>
      <w:proofErr w:type="gramStart"/>
      <w:r w:rsidRPr="001A719C">
        <w:rPr>
          <w:rFonts w:ascii="宋体" w:hAnsi="宋体" w:hint="eastAsia"/>
        </w:rPr>
        <w:t>贝提供</w:t>
      </w:r>
      <w:proofErr w:type="gramEnd"/>
      <w:r w:rsidRPr="001A719C">
        <w:rPr>
          <w:rFonts w:ascii="宋体" w:hAnsi="宋体" w:hint="eastAsia"/>
        </w:rPr>
        <w:t>的审核软件完成二、三审，</w:t>
      </w:r>
      <w:proofErr w:type="gramStart"/>
      <w:r w:rsidRPr="001A719C">
        <w:rPr>
          <w:rFonts w:ascii="宋体" w:hAnsi="宋体" w:hint="eastAsia"/>
        </w:rPr>
        <w:t>媒资的技审设备</w:t>
      </w:r>
      <w:proofErr w:type="gramEnd"/>
      <w:r w:rsidRPr="001A719C">
        <w:rPr>
          <w:rFonts w:ascii="宋体" w:hAnsi="宋体" w:hint="eastAsia"/>
        </w:rPr>
        <w:t>直接读取缓存区的内容，完成技审。全部审核通过后，内容进入无</w:t>
      </w:r>
      <w:proofErr w:type="gramStart"/>
      <w:r w:rsidRPr="001A719C">
        <w:rPr>
          <w:rFonts w:ascii="宋体" w:hAnsi="宋体" w:hint="eastAsia"/>
        </w:rPr>
        <w:t>带化送播流程</w:t>
      </w:r>
      <w:proofErr w:type="gramEnd"/>
      <w:r w:rsidRPr="001A719C">
        <w:rPr>
          <w:rFonts w:ascii="宋体" w:hAnsi="宋体" w:hint="eastAsia"/>
        </w:rPr>
        <w:t>。</w:t>
      </w:r>
    </w:p>
    <w:p w:rsidR="00AD363C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1A719C">
        <w:rPr>
          <w:rFonts w:ascii="宋体" w:hAnsi="宋体" w:hint="eastAsia"/>
        </w:rPr>
        <w:t>台外部分制作，台内完成的节目，除了台</w:t>
      </w:r>
      <w:proofErr w:type="gramStart"/>
      <w:r w:rsidRPr="001A719C">
        <w:rPr>
          <w:rFonts w:ascii="宋体" w:hAnsi="宋体" w:hint="eastAsia"/>
        </w:rPr>
        <w:t>外内容</w:t>
      </w:r>
      <w:proofErr w:type="gramEnd"/>
      <w:r w:rsidRPr="001A719C">
        <w:rPr>
          <w:rFonts w:ascii="宋体" w:hAnsi="宋体" w:hint="eastAsia"/>
        </w:rPr>
        <w:t>由磁带送抵台内，再上载到非编外，其他流程与台内制作流程相同。</w:t>
      </w:r>
    </w:p>
    <w:p w:rsidR="00AD363C" w:rsidRPr="00517616" w:rsidRDefault="00AD363C" w:rsidP="00AD363C">
      <w:pPr>
        <w:spacing w:before="156" w:after="156"/>
        <w:ind w:firstLineChars="200" w:firstLine="480"/>
        <w:rPr>
          <w:rFonts w:ascii="宋体" w:hAnsi="宋体"/>
        </w:rPr>
      </w:pPr>
      <w:r w:rsidRPr="00517616">
        <w:rPr>
          <w:rFonts w:ascii="宋体" w:hAnsi="宋体" w:hint="eastAsia"/>
        </w:rPr>
        <w:t>对于直播后的录播，一种是直接录制成磁带后，不加任何修改，送播；另一种是由收录系统录制到非编，编辑以后，输出磁带，送播。</w:t>
      </w:r>
    </w:p>
    <w:p w:rsidR="00AD363C" w:rsidRDefault="00AD363C" w:rsidP="00B36414">
      <w:pPr>
        <w:pStyle w:val="ListParagraph"/>
        <w:numPr>
          <w:ilvl w:val="0"/>
          <w:numId w:val="4"/>
        </w:numPr>
        <w:spacing w:beforeLines="0" w:afterLines="0"/>
        <w:ind w:left="1320" w:firstLineChars="0"/>
        <w:rPr>
          <w:rFonts w:ascii="宋体" w:hAnsi="宋体"/>
        </w:rPr>
      </w:pPr>
      <w:r>
        <w:rPr>
          <w:rFonts w:ascii="宋体" w:hAnsi="宋体" w:hint="eastAsia"/>
        </w:rPr>
        <w:t>非</w:t>
      </w:r>
      <w:proofErr w:type="gramStart"/>
      <w:r>
        <w:rPr>
          <w:rFonts w:ascii="宋体" w:hAnsi="宋体" w:hint="eastAsia"/>
        </w:rPr>
        <w:t>编</w:t>
      </w:r>
      <w:r>
        <w:rPr>
          <w:rFonts w:ascii="宋体" w:hAnsi="宋体"/>
        </w:rPr>
        <w:t>系统</w:t>
      </w:r>
      <w:proofErr w:type="gramEnd"/>
      <w:r>
        <w:rPr>
          <w:rFonts w:ascii="宋体" w:hAnsi="宋体"/>
        </w:rPr>
        <w:t>的虚拟化审片</w:t>
      </w:r>
      <w:r>
        <w:rPr>
          <w:rFonts w:ascii="宋体" w:hAnsi="宋体" w:hint="eastAsia"/>
        </w:rPr>
        <w:t>流程</w:t>
      </w:r>
    </w:p>
    <w:p w:rsidR="00AD363C" w:rsidRPr="00680648" w:rsidRDefault="00AD363C" w:rsidP="00680648">
      <w:pPr>
        <w:spacing w:before="156" w:after="156"/>
        <w:ind w:leftChars="30" w:left="72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东视娱乐</w:t>
      </w:r>
      <w:r>
        <w:rPr>
          <w:rFonts w:ascii="宋体" w:hAnsi="宋体"/>
        </w:rPr>
        <w:t>改造的一期工程由索</w:t>
      </w:r>
      <w:proofErr w:type="gramStart"/>
      <w:r>
        <w:rPr>
          <w:rFonts w:ascii="宋体" w:hAnsi="宋体"/>
        </w:rPr>
        <w:t>贝提供</w:t>
      </w:r>
      <w:proofErr w:type="gramEnd"/>
      <w:r>
        <w:rPr>
          <w:rFonts w:ascii="宋体" w:hAnsi="宋体"/>
        </w:rPr>
        <w:t>全套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制作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合成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审核</w:t>
      </w:r>
      <w:r>
        <w:rPr>
          <w:rFonts w:ascii="宋体" w:hAnsi="宋体" w:hint="eastAsia"/>
        </w:rPr>
        <w:t>、</w:t>
      </w:r>
      <w:proofErr w:type="gramStart"/>
      <w:r>
        <w:rPr>
          <w:rFonts w:ascii="宋体" w:hAnsi="宋体"/>
        </w:rPr>
        <w:t>送播流程</w:t>
      </w:r>
      <w:proofErr w:type="gramEnd"/>
      <w:r>
        <w:rPr>
          <w:rFonts w:ascii="宋体" w:hAnsi="宋体"/>
        </w:rPr>
        <w:t>，全部流程是以业务网为核心，通过Citrix的虚拟应用完成OA</w:t>
      </w:r>
      <w:r>
        <w:rPr>
          <w:rFonts w:ascii="宋体" w:hAnsi="宋体" w:hint="eastAsia"/>
        </w:rPr>
        <w:t>网</w:t>
      </w:r>
      <w:r>
        <w:rPr>
          <w:rFonts w:ascii="宋体" w:hAnsi="宋体"/>
        </w:rPr>
        <w:t>的审片功能。</w:t>
      </w:r>
      <w:r>
        <w:rPr>
          <w:rFonts w:ascii="宋体" w:hAnsi="宋体" w:hint="eastAsia"/>
        </w:rPr>
        <w:t>该流程</w:t>
      </w:r>
      <w:r>
        <w:rPr>
          <w:rFonts w:ascii="宋体" w:hAnsi="宋体"/>
        </w:rPr>
        <w:t>适用于台内自制</w:t>
      </w:r>
      <w:r>
        <w:rPr>
          <w:rFonts w:ascii="宋体" w:hAnsi="宋体" w:hint="eastAsia"/>
        </w:rPr>
        <w:t>节目</w:t>
      </w:r>
      <w:r>
        <w:rPr>
          <w:rFonts w:ascii="宋体" w:hAnsi="宋体"/>
        </w:rPr>
        <w:t>的制播，但对于台外购买节目的</w:t>
      </w:r>
      <w:r>
        <w:rPr>
          <w:rFonts w:ascii="宋体" w:hAnsi="宋体" w:hint="eastAsia"/>
        </w:rPr>
        <w:t>审查</w:t>
      </w:r>
      <w:r>
        <w:rPr>
          <w:rFonts w:ascii="宋体" w:hAnsi="宋体"/>
        </w:rPr>
        <w:t>播出</w:t>
      </w:r>
      <w:r>
        <w:rPr>
          <w:rFonts w:ascii="宋体" w:hAnsi="宋体" w:hint="eastAsia"/>
        </w:rPr>
        <w:t>，显现</w:t>
      </w:r>
      <w:r>
        <w:rPr>
          <w:rFonts w:ascii="宋体" w:hAnsi="宋体"/>
        </w:rPr>
        <w:t>出安全成本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存储成本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内容</w:t>
      </w:r>
      <w:r>
        <w:rPr>
          <w:rFonts w:ascii="宋体" w:hAnsi="宋体" w:hint="eastAsia"/>
        </w:rPr>
        <w:t>在</w:t>
      </w:r>
      <w:r>
        <w:rPr>
          <w:rFonts w:ascii="宋体" w:hAnsi="宋体"/>
        </w:rPr>
        <w:t>其他系统间流转</w:t>
      </w:r>
      <w:r>
        <w:rPr>
          <w:rFonts w:ascii="宋体" w:hAnsi="宋体" w:hint="eastAsia"/>
        </w:rPr>
        <w:t>复杂</w:t>
      </w:r>
      <w:r>
        <w:rPr>
          <w:rFonts w:ascii="宋体" w:hAnsi="宋体"/>
        </w:rPr>
        <w:t>等一系列问题。</w:t>
      </w:r>
    </w:p>
    <w:p w:rsidR="00D303D1" w:rsidRDefault="00D303D1" w:rsidP="00D303D1">
      <w:pPr>
        <w:pStyle w:val="Heading3"/>
      </w:pPr>
      <w:bookmarkStart w:id="11" w:name="_Toc433289344"/>
      <w:r>
        <w:rPr>
          <w:rFonts w:hint="eastAsia"/>
        </w:rPr>
        <w:lastRenderedPageBreak/>
        <w:t>需求</w:t>
      </w:r>
      <w:r>
        <w:t>分析</w:t>
      </w:r>
      <w:bookmarkEnd w:id="11"/>
    </w:p>
    <w:p w:rsidR="00D303D1" w:rsidRDefault="00D303D1" w:rsidP="00D303D1">
      <w:pPr>
        <w:pStyle w:val="Heading4"/>
      </w:pPr>
      <w:r>
        <w:rPr>
          <w:rFonts w:hint="eastAsia"/>
        </w:rPr>
        <w:t>内容</w:t>
      </w:r>
      <w:r>
        <w:t>文件化需求</w:t>
      </w:r>
    </w:p>
    <w:p w:rsidR="00B62950" w:rsidRDefault="00F24D25" w:rsidP="00B62950">
      <w:pPr>
        <w:spacing w:before="156" w:after="156"/>
        <w:ind w:leftChars="30" w:left="72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东</w:t>
      </w:r>
      <w:proofErr w:type="gramStart"/>
      <w:r>
        <w:rPr>
          <w:rFonts w:ascii="宋体" w:hAnsi="宋体" w:hint="eastAsia"/>
        </w:rPr>
        <w:t>视</w:t>
      </w:r>
      <w:r w:rsidR="00B62950">
        <w:rPr>
          <w:rFonts w:ascii="宋体" w:hAnsi="宋体" w:hint="eastAsia"/>
        </w:rPr>
        <w:t>全部</w:t>
      </w:r>
      <w:proofErr w:type="gramEnd"/>
      <w:r w:rsidR="00B62950">
        <w:rPr>
          <w:rFonts w:ascii="宋体" w:hAnsi="宋体" w:hint="eastAsia"/>
        </w:rPr>
        <w:t>6个频道使用磁带方式完成审片</w:t>
      </w:r>
      <w:proofErr w:type="gramStart"/>
      <w:r w:rsidR="00B62950">
        <w:rPr>
          <w:rFonts w:ascii="宋体" w:hAnsi="宋体" w:hint="eastAsia"/>
        </w:rPr>
        <w:t>和送播的</w:t>
      </w:r>
      <w:proofErr w:type="gramEnd"/>
      <w:r w:rsidR="00B62950">
        <w:rPr>
          <w:rFonts w:ascii="宋体" w:hAnsi="宋体" w:hint="eastAsia"/>
        </w:rPr>
        <w:t>工作。对于有大量外购节目的频道，如</w:t>
      </w:r>
      <w:proofErr w:type="gramStart"/>
      <w:r w:rsidR="00B62950">
        <w:rPr>
          <w:rFonts w:ascii="宋体" w:hAnsi="宋体" w:hint="eastAsia"/>
        </w:rPr>
        <w:t>炫</w:t>
      </w:r>
      <w:proofErr w:type="gramEnd"/>
      <w:r w:rsidR="00B62950">
        <w:rPr>
          <w:rFonts w:ascii="宋体" w:hAnsi="宋体" w:hint="eastAsia"/>
        </w:rPr>
        <w:t>动卡通和哈哈少儿，在播出新节目或使用片库内容重播时，都有磁带文件化的需要。我们需要建立一定数量的集中式IMX和</w:t>
      </w:r>
      <w:r w:rsidR="00B62950">
        <w:rPr>
          <w:rFonts w:ascii="宋体" w:hAnsi="宋体"/>
        </w:rPr>
        <w:t>HDCAM</w:t>
      </w:r>
      <w:r w:rsidR="00B62950">
        <w:rPr>
          <w:rFonts w:ascii="宋体" w:hAnsi="宋体" w:hint="eastAsia"/>
        </w:rPr>
        <w:t>磁带上载工作点，供东</w:t>
      </w:r>
      <w:proofErr w:type="gramStart"/>
      <w:r w:rsidR="00B62950">
        <w:rPr>
          <w:rFonts w:ascii="宋体" w:hAnsi="宋体" w:hint="eastAsia"/>
        </w:rPr>
        <w:t>视所有</w:t>
      </w:r>
      <w:proofErr w:type="gramEnd"/>
      <w:r w:rsidR="00B62950">
        <w:rPr>
          <w:rFonts w:ascii="宋体" w:hAnsi="宋体" w:hint="eastAsia"/>
        </w:rPr>
        <w:t>频道的磁带上载使用。</w:t>
      </w:r>
    </w:p>
    <w:p w:rsidR="00B62950" w:rsidRDefault="00B62950" w:rsidP="00B62950">
      <w:pPr>
        <w:spacing w:before="156" w:after="156"/>
        <w:ind w:leftChars="30" w:left="72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对于可以使用文件送审、</w:t>
      </w:r>
      <w:proofErr w:type="gramStart"/>
      <w:r>
        <w:rPr>
          <w:rFonts w:ascii="宋体" w:hAnsi="宋体" w:hint="eastAsia"/>
        </w:rPr>
        <w:t>送播的</w:t>
      </w:r>
      <w:proofErr w:type="gramEnd"/>
      <w:r>
        <w:rPr>
          <w:rFonts w:ascii="宋体" w:hAnsi="宋体" w:hint="eastAsia"/>
        </w:rPr>
        <w:t>频道或栏目，编导可以使用任何位于OA网的办公电脑，连接USB硬盘，使用传审播平台提供的文件上载工具，将硬盘内的节目上传至平台。</w:t>
      </w:r>
    </w:p>
    <w:p w:rsidR="00B62950" w:rsidRPr="00B62950" w:rsidRDefault="00B62950" w:rsidP="001D6781">
      <w:pPr>
        <w:spacing w:before="156" w:after="156"/>
        <w:ind w:leftChars="30" w:left="72" w:firstLineChars="200" w:firstLine="480"/>
      </w:pPr>
      <w:r>
        <w:rPr>
          <w:rFonts w:ascii="宋体" w:hAnsi="宋体" w:hint="eastAsia"/>
        </w:rPr>
        <w:t>对于提供节目的第三方机构，平台提供使用互联网传输文件上载方式，用户在本地安装上载客户端，在授权上载的前提下，由互联网传输节目内容。</w:t>
      </w:r>
    </w:p>
    <w:p w:rsidR="00D303D1" w:rsidRDefault="00D303D1" w:rsidP="00D303D1">
      <w:pPr>
        <w:pStyle w:val="Heading4"/>
      </w:pPr>
      <w:r>
        <w:rPr>
          <w:rFonts w:hint="eastAsia"/>
        </w:rPr>
        <w:t>审片</w:t>
      </w:r>
      <w:r>
        <w:t>业务</w:t>
      </w:r>
      <w:r>
        <w:rPr>
          <w:rFonts w:hint="eastAsia"/>
        </w:rPr>
        <w:t>需求</w:t>
      </w:r>
    </w:p>
    <w:p w:rsidR="00B62950" w:rsidRPr="00B62950" w:rsidRDefault="00B62950" w:rsidP="00B36414">
      <w:pPr>
        <w:pStyle w:val="ListParagraph"/>
        <w:numPr>
          <w:ilvl w:val="0"/>
          <w:numId w:val="5"/>
        </w:numPr>
        <w:spacing w:before="156" w:after="156"/>
        <w:ind w:firstLineChars="0"/>
        <w:rPr>
          <w:rFonts w:ascii="宋体" w:hAnsi="宋体"/>
        </w:rPr>
      </w:pPr>
      <w:bookmarkStart w:id="12" w:name="_Toc428777968"/>
      <w:r w:rsidRPr="00B62950">
        <w:rPr>
          <w:rFonts w:ascii="宋体" w:hAnsi="宋体" w:hint="eastAsia"/>
        </w:rPr>
        <w:t>线性流程</w:t>
      </w:r>
      <w:bookmarkEnd w:id="12"/>
    </w:p>
    <w:p w:rsidR="00B62950" w:rsidRDefault="00B62950" w:rsidP="00B62950">
      <w:pPr>
        <w:spacing w:before="156" w:after="156"/>
        <w:ind w:leftChars="30" w:left="72" w:firstLineChars="200" w:firstLine="480"/>
        <w:rPr>
          <w:rFonts w:ascii="宋体" w:hAnsi="宋体"/>
        </w:rPr>
      </w:pPr>
      <w:r w:rsidRPr="006B075F">
        <w:rPr>
          <w:rFonts w:ascii="宋体" w:hAnsi="宋体" w:hint="eastAsia"/>
        </w:rPr>
        <w:t>栏目</w:t>
      </w:r>
      <w:r w:rsidRPr="006B075F">
        <w:rPr>
          <w:rFonts w:ascii="宋体" w:hAnsi="宋体"/>
        </w:rPr>
        <w:t>制作人员完成节目后，可以从片库的标引</w:t>
      </w:r>
      <w:proofErr w:type="gramStart"/>
      <w:r w:rsidRPr="006B075F">
        <w:rPr>
          <w:rFonts w:ascii="宋体" w:hAnsi="宋体" w:hint="eastAsia"/>
        </w:rPr>
        <w:t>单</w:t>
      </w:r>
      <w:r w:rsidRPr="006B075F">
        <w:rPr>
          <w:rFonts w:ascii="宋体" w:hAnsi="宋体"/>
        </w:rPr>
        <w:t>获得</w:t>
      </w:r>
      <w:proofErr w:type="gramEnd"/>
      <w:r w:rsidRPr="006B075F">
        <w:rPr>
          <w:rFonts w:ascii="宋体" w:hAnsi="宋体"/>
        </w:rPr>
        <w:t>节目的基本信息</w:t>
      </w:r>
      <w:r w:rsidRPr="006B075F">
        <w:rPr>
          <w:rFonts w:ascii="宋体" w:hAnsi="宋体" w:hint="eastAsia"/>
        </w:rPr>
        <w:t>，</w:t>
      </w:r>
      <w:r w:rsidRPr="006B075F">
        <w:rPr>
          <w:rFonts w:ascii="宋体" w:hAnsi="宋体"/>
        </w:rPr>
        <w:t>如</w:t>
      </w:r>
      <w:r w:rsidRPr="006B075F">
        <w:rPr>
          <w:rFonts w:ascii="宋体" w:hAnsi="宋体" w:hint="eastAsia"/>
        </w:rPr>
        <w:t>栏目</w:t>
      </w:r>
      <w:r w:rsidRPr="006B075F">
        <w:rPr>
          <w:rFonts w:ascii="宋体" w:hAnsi="宋体"/>
        </w:rPr>
        <w:t>、名称、播出频道、</w:t>
      </w:r>
      <w:r w:rsidRPr="006B075F">
        <w:rPr>
          <w:rFonts w:ascii="宋体" w:hAnsi="宋体" w:hint="eastAsia"/>
        </w:rPr>
        <w:t>片长、</w:t>
      </w:r>
      <w:r w:rsidRPr="006B075F">
        <w:rPr>
          <w:rFonts w:ascii="宋体" w:hAnsi="宋体"/>
        </w:rPr>
        <w:t>播出时间等，</w:t>
      </w:r>
      <w:r w:rsidRPr="006B075F">
        <w:rPr>
          <w:rFonts w:ascii="宋体" w:hAnsi="宋体" w:hint="eastAsia"/>
        </w:rPr>
        <w:t>节目具备内容和基本元数据两方面信息。</w:t>
      </w:r>
      <w:r w:rsidRPr="006B075F">
        <w:rPr>
          <w:rFonts w:ascii="宋体" w:hAnsi="宋体"/>
        </w:rPr>
        <w:t>栏目负责人（</w:t>
      </w:r>
      <w:r w:rsidRPr="006B075F">
        <w:rPr>
          <w:rFonts w:ascii="宋体" w:hAnsi="宋体" w:hint="eastAsia"/>
        </w:rPr>
        <w:t>一审</w:t>
      </w:r>
      <w:r w:rsidRPr="006B075F">
        <w:rPr>
          <w:rFonts w:ascii="宋体" w:hAnsi="宋体"/>
        </w:rPr>
        <w:t>）在制作现场</w:t>
      </w:r>
      <w:r w:rsidRPr="006B075F">
        <w:rPr>
          <w:rFonts w:ascii="宋体" w:hAnsi="宋体" w:hint="eastAsia"/>
        </w:rPr>
        <w:t>审片，</w:t>
      </w:r>
      <w:r w:rsidRPr="006B075F">
        <w:rPr>
          <w:rFonts w:ascii="宋体" w:hAnsi="宋体"/>
        </w:rPr>
        <w:t>并提出意见。</w:t>
      </w:r>
      <w:r w:rsidRPr="006B075F">
        <w:rPr>
          <w:rFonts w:ascii="宋体" w:hAnsi="宋体" w:hint="eastAsia"/>
        </w:rPr>
        <w:t>修改完成</w:t>
      </w:r>
      <w:r w:rsidRPr="006B075F">
        <w:rPr>
          <w:rFonts w:ascii="宋体" w:hAnsi="宋体"/>
        </w:rPr>
        <w:t>后，</w:t>
      </w:r>
      <w:r w:rsidRPr="006B075F">
        <w:rPr>
          <w:rFonts w:ascii="宋体" w:hAnsi="宋体" w:hint="eastAsia"/>
        </w:rPr>
        <w:t>编导电话、</w:t>
      </w:r>
      <w:proofErr w:type="gramStart"/>
      <w:r w:rsidRPr="006B075F">
        <w:rPr>
          <w:rFonts w:ascii="宋体" w:hAnsi="宋体"/>
        </w:rPr>
        <w:t>微信</w:t>
      </w:r>
      <w:r w:rsidRPr="006B075F">
        <w:rPr>
          <w:rFonts w:ascii="宋体" w:hAnsi="宋体" w:hint="eastAsia"/>
        </w:rPr>
        <w:t>或</w:t>
      </w:r>
      <w:proofErr w:type="gramEnd"/>
      <w:r w:rsidRPr="006B075F">
        <w:rPr>
          <w:rFonts w:ascii="宋体" w:hAnsi="宋体" w:hint="eastAsia"/>
        </w:rPr>
        <w:t>短信</w:t>
      </w:r>
      <w:r w:rsidRPr="006B075F">
        <w:rPr>
          <w:rFonts w:ascii="宋体" w:hAnsi="宋体"/>
        </w:rPr>
        <w:t>通知送</w:t>
      </w:r>
      <w:r w:rsidRPr="006B075F">
        <w:rPr>
          <w:rFonts w:ascii="宋体" w:hAnsi="宋体" w:hint="eastAsia"/>
        </w:rPr>
        <w:t>片员已</w:t>
      </w:r>
      <w:r w:rsidRPr="006B075F">
        <w:rPr>
          <w:rFonts w:ascii="宋体" w:hAnsi="宋体"/>
        </w:rPr>
        <w:t>提交二审</w:t>
      </w:r>
      <w:r w:rsidRPr="006B075F">
        <w:rPr>
          <w:rFonts w:ascii="宋体" w:hAnsi="宋体" w:hint="eastAsia"/>
        </w:rPr>
        <w:t>，并</w:t>
      </w:r>
      <w:r w:rsidRPr="006B075F">
        <w:rPr>
          <w:rFonts w:ascii="宋体" w:hAnsi="宋体"/>
        </w:rPr>
        <w:t>将磁带送至二审领导。</w:t>
      </w:r>
      <w:r w:rsidRPr="006B075F">
        <w:rPr>
          <w:rFonts w:ascii="宋体" w:hAnsi="宋体" w:hint="eastAsia"/>
        </w:rPr>
        <w:t>二审</w:t>
      </w:r>
      <w:r w:rsidRPr="006B075F">
        <w:rPr>
          <w:rFonts w:ascii="宋体" w:hAnsi="宋体"/>
        </w:rPr>
        <w:t>领导提出修改意见</w:t>
      </w:r>
      <w:r>
        <w:rPr>
          <w:rFonts w:ascii="宋体" w:hAnsi="宋体"/>
        </w:rPr>
        <w:t>，</w:t>
      </w:r>
      <w:r w:rsidRPr="006B075F">
        <w:rPr>
          <w:rFonts w:ascii="宋体" w:hAnsi="宋体"/>
        </w:rPr>
        <w:t>栏目</w:t>
      </w:r>
      <w:proofErr w:type="gramStart"/>
      <w:r w:rsidRPr="006B075F">
        <w:rPr>
          <w:rFonts w:ascii="宋体" w:hAnsi="宋体"/>
        </w:rPr>
        <w:t>组修改</w:t>
      </w:r>
      <w:proofErr w:type="gramEnd"/>
      <w:r w:rsidRPr="006B075F">
        <w:rPr>
          <w:rFonts w:ascii="宋体" w:hAnsi="宋体"/>
        </w:rPr>
        <w:t>过后，提交三审</w:t>
      </w:r>
      <w:r w:rsidRPr="006B075F">
        <w:rPr>
          <w:rFonts w:ascii="宋体" w:hAnsi="宋体" w:hint="eastAsia"/>
        </w:rPr>
        <w:t>领导</w:t>
      </w:r>
      <w:r w:rsidRPr="006B075F">
        <w:rPr>
          <w:rFonts w:ascii="宋体" w:hAnsi="宋体"/>
        </w:rPr>
        <w:t>，三</w:t>
      </w:r>
      <w:proofErr w:type="gramStart"/>
      <w:r w:rsidRPr="006B075F">
        <w:rPr>
          <w:rFonts w:ascii="宋体" w:hAnsi="宋体"/>
        </w:rPr>
        <w:t>审领导</w:t>
      </w:r>
      <w:proofErr w:type="gramEnd"/>
      <w:r w:rsidRPr="006B075F">
        <w:rPr>
          <w:rFonts w:ascii="宋体" w:hAnsi="宋体"/>
        </w:rPr>
        <w:t>提出意见后，栏目组按照意见修改。完成后</w:t>
      </w:r>
      <w:r w:rsidRPr="006B075F">
        <w:rPr>
          <w:rFonts w:ascii="宋体" w:hAnsi="宋体" w:hint="eastAsia"/>
        </w:rPr>
        <w:t>由</w:t>
      </w:r>
      <w:r w:rsidRPr="006B075F">
        <w:rPr>
          <w:rFonts w:ascii="宋体" w:hAnsi="宋体"/>
        </w:rPr>
        <w:t>送片员</w:t>
      </w:r>
      <w:r w:rsidRPr="006B075F">
        <w:rPr>
          <w:rFonts w:ascii="宋体" w:hAnsi="宋体" w:hint="eastAsia"/>
        </w:rPr>
        <w:t>由串联单</w:t>
      </w:r>
      <w:r w:rsidRPr="006B075F">
        <w:rPr>
          <w:rFonts w:ascii="宋体" w:hAnsi="宋体"/>
        </w:rPr>
        <w:t>确认播出元数据准确无误后</w:t>
      </w:r>
      <w:r w:rsidRPr="006B075F">
        <w:rPr>
          <w:rFonts w:ascii="宋体" w:hAnsi="宋体" w:hint="eastAsia"/>
        </w:rPr>
        <w:t>（</w:t>
      </w:r>
      <w:r w:rsidRPr="006B075F">
        <w:rPr>
          <w:rFonts w:ascii="宋体" w:hAnsi="宋体"/>
        </w:rPr>
        <w:t>白卡绑定），提交技审。</w:t>
      </w:r>
      <w:proofErr w:type="gramStart"/>
      <w:r w:rsidRPr="006B075F">
        <w:rPr>
          <w:rFonts w:ascii="宋体" w:hAnsi="宋体" w:hint="eastAsia"/>
        </w:rPr>
        <w:t>技审</w:t>
      </w:r>
      <w:r w:rsidRPr="006B075F">
        <w:rPr>
          <w:rFonts w:ascii="宋体" w:hAnsi="宋体"/>
        </w:rPr>
        <w:t>通过</w:t>
      </w:r>
      <w:proofErr w:type="gramEnd"/>
      <w:r w:rsidRPr="006B075F">
        <w:rPr>
          <w:rFonts w:ascii="宋体" w:hAnsi="宋体"/>
        </w:rPr>
        <w:t>后，</w:t>
      </w:r>
      <w:r w:rsidRPr="006B075F">
        <w:rPr>
          <w:rFonts w:ascii="宋体" w:hAnsi="宋体" w:hint="eastAsia"/>
        </w:rPr>
        <w:t>由</w:t>
      </w:r>
      <w:r w:rsidRPr="006B075F">
        <w:rPr>
          <w:rFonts w:ascii="宋体" w:hAnsi="宋体"/>
        </w:rPr>
        <w:t>送片员送至</w:t>
      </w:r>
      <w:proofErr w:type="gramStart"/>
      <w:r w:rsidRPr="006B075F">
        <w:rPr>
          <w:rFonts w:ascii="宋体" w:hAnsi="宋体"/>
        </w:rPr>
        <w:t>播出科上载</w:t>
      </w:r>
      <w:proofErr w:type="gramEnd"/>
      <w:r w:rsidRPr="006B075F">
        <w:rPr>
          <w:rFonts w:ascii="宋体" w:hAnsi="宋体"/>
        </w:rPr>
        <w:t>待播</w:t>
      </w:r>
      <w:r w:rsidRPr="006B075F">
        <w:rPr>
          <w:rFonts w:ascii="宋体" w:hAnsi="宋体" w:hint="eastAsia"/>
        </w:rPr>
        <w:t>。</w:t>
      </w:r>
    </w:p>
    <w:p w:rsidR="00B62950" w:rsidRDefault="00B62950" w:rsidP="00B62950">
      <w:pPr>
        <w:spacing w:before="156" w:after="156"/>
        <w:ind w:leftChars="30" w:left="72" w:firstLineChars="200" w:firstLine="480"/>
        <w:jc w:val="center"/>
        <w:rPr>
          <w:rFonts w:ascii="宋体" w:hAnsi="宋体"/>
        </w:rPr>
      </w:pPr>
      <w:r>
        <w:object w:dxaOrig="6657" w:dyaOrig="1755" w14:anchorId="288068B2">
          <v:shape id="_x0000_i1026" type="#_x0000_t75" style="width:331.5pt;height:88.5pt" o:ole="">
            <v:imagedata r:id="rId21" o:title=""/>
          </v:shape>
          <o:OLEObject Type="Embed" ProgID="Visio.Drawing.11" ShapeID="_x0000_i1026" DrawAspect="Content" ObjectID="_1507031172" r:id="rId22"/>
        </w:object>
      </w:r>
    </w:p>
    <w:p w:rsidR="00B62950" w:rsidRPr="00B62950" w:rsidRDefault="00B62950" w:rsidP="00B36414">
      <w:pPr>
        <w:pStyle w:val="ListParagraph"/>
        <w:numPr>
          <w:ilvl w:val="0"/>
          <w:numId w:val="5"/>
        </w:numPr>
        <w:spacing w:before="156" w:after="156"/>
        <w:ind w:firstLineChars="0"/>
        <w:rPr>
          <w:rFonts w:ascii="宋体" w:hAnsi="宋体"/>
        </w:rPr>
      </w:pPr>
      <w:bookmarkStart w:id="13" w:name="_Toc428777969"/>
      <w:r w:rsidRPr="00B62950">
        <w:rPr>
          <w:rFonts w:ascii="宋体" w:hAnsi="宋体" w:hint="eastAsia"/>
        </w:rPr>
        <w:t>并行流程</w:t>
      </w:r>
      <w:bookmarkEnd w:id="13"/>
    </w:p>
    <w:p w:rsidR="00B62950" w:rsidRDefault="00B62950" w:rsidP="00B62950">
      <w:pPr>
        <w:spacing w:before="156" w:after="156"/>
        <w:ind w:leftChars="30" w:left="72" w:firstLineChars="200" w:firstLine="480"/>
        <w:rPr>
          <w:rFonts w:ascii="宋体" w:hAnsi="宋体"/>
        </w:rPr>
      </w:pPr>
      <w:r w:rsidRPr="006B075F">
        <w:rPr>
          <w:rFonts w:ascii="宋体" w:hAnsi="宋体" w:hint="eastAsia"/>
        </w:rPr>
        <w:lastRenderedPageBreak/>
        <w:t>栏目</w:t>
      </w:r>
      <w:r w:rsidRPr="006B075F">
        <w:rPr>
          <w:rFonts w:ascii="宋体" w:hAnsi="宋体"/>
        </w:rPr>
        <w:t>制作人员完成节目后，可以从片库的标引</w:t>
      </w:r>
      <w:proofErr w:type="gramStart"/>
      <w:r w:rsidRPr="006B075F">
        <w:rPr>
          <w:rFonts w:ascii="宋体" w:hAnsi="宋体" w:hint="eastAsia"/>
        </w:rPr>
        <w:t>单</w:t>
      </w:r>
      <w:r w:rsidRPr="006B075F">
        <w:rPr>
          <w:rFonts w:ascii="宋体" w:hAnsi="宋体"/>
        </w:rPr>
        <w:t>获得</w:t>
      </w:r>
      <w:proofErr w:type="gramEnd"/>
      <w:r w:rsidRPr="006B075F">
        <w:rPr>
          <w:rFonts w:ascii="宋体" w:hAnsi="宋体"/>
        </w:rPr>
        <w:t>节目的基本信息</w:t>
      </w:r>
      <w:r w:rsidRPr="006B075F">
        <w:rPr>
          <w:rFonts w:ascii="宋体" w:hAnsi="宋体" w:hint="eastAsia"/>
        </w:rPr>
        <w:t>，</w:t>
      </w:r>
      <w:r w:rsidRPr="006B075F">
        <w:rPr>
          <w:rFonts w:ascii="宋体" w:hAnsi="宋体"/>
        </w:rPr>
        <w:t>如</w:t>
      </w:r>
      <w:r w:rsidRPr="006B075F">
        <w:rPr>
          <w:rFonts w:ascii="宋体" w:hAnsi="宋体" w:hint="eastAsia"/>
        </w:rPr>
        <w:t>栏目</w:t>
      </w:r>
      <w:r w:rsidRPr="006B075F">
        <w:rPr>
          <w:rFonts w:ascii="宋体" w:hAnsi="宋体"/>
        </w:rPr>
        <w:t>、名称、播出频道、</w:t>
      </w:r>
      <w:r w:rsidRPr="006B075F">
        <w:rPr>
          <w:rFonts w:ascii="宋体" w:hAnsi="宋体" w:hint="eastAsia"/>
        </w:rPr>
        <w:t>片长、</w:t>
      </w:r>
      <w:r w:rsidRPr="006B075F">
        <w:rPr>
          <w:rFonts w:ascii="宋体" w:hAnsi="宋体"/>
        </w:rPr>
        <w:t>播出时间等，</w:t>
      </w:r>
      <w:r w:rsidRPr="006B075F">
        <w:rPr>
          <w:rFonts w:ascii="宋体" w:hAnsi="宋体" w:hint="eastAsia"/>
        </w:rPr>
        <w:t>节目具备内容和基本元数据两方面信息。</w:t>
      </w:r>
      <w:r w:rsidRPr="006B075F">
        <w:rPr>
          <w:rFonts w:ascii="宋体" w:hAnsi="宋体"/>
        </w:rPr>
        <w:t>栏目负责人（</w:t>
      </w:r>
      <w:r w:rsidRPr="006B075F">
        <w:rPr>
          <w:rFonts w:ascii="宋体" w:hAnsi="宋体" w:hint="eastAsia"/>
        </w:rPr>
        <w:t>一审</w:t>
      </w:r>
      <w:r w:rsidRPr="006B075F">
        <w:rPr>
          <w:rFonts w:ascii="宋体" w:hAnsi="宋体"/>
        </w:rPr>
        <w:t>）在制作现场</w:t>
      </w:r>
      <w:r w:rsidRPr="006B075F">
        <w:rPr>
          <w:rFonts w:ascii="宋体" w:hAnsi="宋体" w:hint="eastAsia"/>
        </w:rPr>
        <w:t>审片，</w:t>
      </w:r>
      <w:r w:rsidRPr="006B075F">
        <w:rPr>
          <w:rFonts w:ascii="宋体" w:hAnsi="宋体"/>
        </w:rPr>
        <w:t>并提出意见。</w:t>
      </w:r>
      <w:r w:rsidRPr="006B075F">
        <w:rPr>
          <w:rFonts w:ascii="宋体" w:hAnsi="宋体" w:hint="eastAsia"/>
        </w:rPr>
        <w:t>修改完成</w:t>
      </w:r>
      <w:r w:rsidRPr="006B075F">
        <w:rPr>
          <w:rFonts w:ascii="宋体" w:hAnsi="宋体"/>
        </w:rPr>
        <w:t>后，</w:t>
      </w:r>
      <w:r w:rsidRPr="006B075F">
        <w:rPr>
          <w:rFonts w:ascii="宋体" w:hAnsi="宋体" w:hint="eastAsia"/>
        </w:rPr>
        <w:t>编导电话、</w:t>
      </w:r>
      <w:proofErr w:type="gramStart"/>
      <w:r w:rsidRPr="006B075F">
        <w:rPr>
          <w:rFonts w:ascii="宋体" w:hAnsi="宋体"/>
        </w:rPr>
        <w:t>微信</w:t>
      </w:r>
      <w:r w:rsidRPr="006B075F">
        <w:rPr>
          <w:rFonts w:ascii="宋体" w:hAnsi="宋体" w:hint="eastAsia"/>
        </w:rPr>
        <w:t>或</w:t>
      </w:r>
      <w:proofErr w:type="gramEnd"/>
      <w:r w:rsidRPr="006B075F">
        <w:rPr>
          <w:rFonts w:ascii="宋体" w:hAnsi="宋体" w:hint="eastAsia"/>
        </w:rPr>
        <w:t>短信</w:t>
      </w:r>
      <w:r w:rsidRPr="006B075F">
        <w:rPr>
          <w:rFonts w:ascii="宋体" w:hAnsi="宋体"/>
        </w:rPr>
        <w:t>通知送</w:t>
      </w:r>
      <w:r w:rsidRPr="006B075F">
        <w:rPr>
          <w:rFonts w:ascii="宋体" w:hAnsi="宋体" w:hint="eastAsia"/>
        </w:rPr>
        <w:t>片员</w:t>
      </w:r>
      <w:r>
        <w:rPr>
          <w:rFonts w:ascii="宋体" w:hAnsi="宋体" w:hint="eastAsia"/>
        </w:rPr>
        <w:t>，</w:t>
      </w:r>
      <w:r w:rsidRPr="006B075F">
        <w:rPr>
          <w:rFonts w:ascii="宋体" w:hAnsi="宋体"/>
        </w:rPr>
        <w:t>二审</w:t>
      </w:r>
      <w:r>
        <w:rPr>
          <w:rFonts w:ascii="宋体" w:hAnsi="宋体"/>
        </w:rPr>
        <w:t>、</w:t>
      </w:r>
      <w:r>
        <w:rPr>
          <w:rFonts w:ascii="宋体" w:hAnsi="宋体" w:hint="eastAsia"/>
        </w:rPr>
        <w:t>三</w:t>
      </w:r>
      <w:proofErr w:type="gramStart"/>
      <w:r>
        <w:rPr>
          <w:rFonts w:ascii="宋体" w:hAnsi="宋体" w:hint="eastAsia"/>
        </w:rPr>
        <w:t>审领导</w:t>
      </w:r>
      <w:proofErr w:type="gramEnd"/>
      <w:r>
        <w:rPr>
          <w:rFonts w:ascii="宋体" w:hAnsi="宋体" w:hint="eastAsia"/>
        </w:rPr>
        <w:t>同时审片</w:t>
      </w:r>
      <w:r w:rsidRPr="006B075F">
        <w:rPr>
          <w:rFonts w:ascii="宋体" w:hAnsi="宋体" w:hint="eastAsia"/>
        </w:rPr>
        <w:t>，二</w:t>
      </w:r>
      <w:r>
        <w:rPr>
          <w:rFonts w:ascii="宋体" w:hAnsi="宋体" w:hint="eastAsia"/>
        </w:rPr>
        <w:t>级</w:t>
      </w:r>
      <w:proofErr w:type="gramStart"/>
      <w:r w:rsidRPr="006B075F">
        <w:rPr>
          <w:rFonts w:ascii="宋体" w:hAnsi="宋体" w:hint="eastAsia"/>
        </w:rPr>
        <w:t>审</w:t>
      </w:r>
      <w:r w:rsidRPr="006B075F">
        <w:rPr>
          <w:rFonts w:ascii="宋体" w:hAnsi="宋体"/>
        </w:rPr>
        <w:t>领导</w:t>
      </w:r>
      <w:proofErr w:type="gramEnd"/>
      <w:r w:rsidRPr="006B075F">
        <w:rPr>
          <w:rFonts w:ascii="宋体" w:hAnsi="宋体"/>
        </w:rPr>
        <w:t>提出修改意见</w:t>
      </w:r>
      <w:r>
        <w:rPr>
          <w:rFonts w:ascii="宋体" w:hAnsi="宋体"/>
        </w:rPr>
        <w:t>，</w:t>
      </w:r>
      <w:r w:rsidRPr="006B075F">
        <w:rPr>
          <w:rFonts w:ascii="宋体" w:hAnsi="宋体"/>
        </w:rPr>
        <w:t>栏目组</w:t>
      </w:r>
      <w:r>
        <w:rPr>
          <w:rFonts w:ascii="宋体" w:hAnsi="宋体" w:hint="eastAsia"/>
        </w:rPr>
        <w:t>统一完成意见</w:t>
      </w:r>
      <w:r>
        <w:rPr>
          <w:rFonts w:ascii="宋体" w:hAnsi="宋体"/>
        </w:rPr>
        <w:t>修改</w:t>
      </w:r>
      <w:r w:rsidRPr="006B075F">
        <w:rPr>
          <w:rFonts w:ascii="宋体" w:hAnsi="宋体"/>
        </w:rPr>
        <w:t>，完成后</w:t>
      </w:r>
      <w:r w:rsidRPr="006B075F">
        <w:rPr>
          <w:rFonts w:ascii="宋体" w:hAnsi="宋体" w:hint="eastAsia"/>
        </w:rPr>
        <w:t>由</w:t>
      </w:r>
      <w:r w:rsidRPr="006B075F">
        <w:rPr>
          <w:rFonts w:ascii="宋体" w:hAnsi="宋体"/>
        </w:rPr>
        <w:t>送片员</w:t>
      </w:r>
      <w:r w:rsidRPr="006B075F">
        <w:rPr>
          <w:rFonts w:ascii="宋体" w:hAnsi="宋体" w:hint="eastAsia"/>
        </w:rPr>
        <w:t>由串联单</w:t>
      </w:r>
      <w:r w:rsidRPr="006B075F">
        <w:rPr>
          <w:rFonts w:ascii="宋体" w:hAnsi="宋体"/>
        </w:rPr>
        <w:t>确认播出元数据准确无误后</w:t>
      </w:r>
      <w:r w:rsidRPr="006B075F">
        <w:rPr>
          <w:rFonts w:ascii="宋体" w:hAnsi="宋体" w:hint="eastAsia"/>
        </w:rPr>
        <w:t>（</w:t>
      </w:r>
      <w:r w:rsidRPr="006B075F">
        <w:rPr>
          <w:rFonts w:ascii="宋体" w:hAnsi="宋体"/>
        </w:rPr>
        <w:t>白卡绑定），提交技审。</w:t>
      </w:r>
      <w:proofErr w:type="gramStart"/>
      <w:r w:rsidRPr="006B075F">
        <w:rPr>
          <w:rFonts w:ascii="宋体" w:hAnsi="宋体" w:hint="eastAsia"/>
        </w:rPr>
        <w:t>技审</w:t>
      </w:r>
      <w:r w:rsidRPr="006B075F">
        <w:rPr>
          <w:rFonts w:ascii="宋体" w:hAnsi="宋体"/>
        </w:rPr>
        <w:t>通过</w:t>
      </w:r>
      <w:proofErr w:type="gramEnd"/>
      <w:r w:rsidRPr="006B075F">
        <w:rPr>
          <w:rFonts w:ascii="宋体" w:hAnsi="宋体"/>
        </w:rPr>
        <w:t>后，</w:t>
      </w:r>
      <w:r w:rsidRPr="006B075F">
        <w:rPr>
          <w:rFonts w:ascii="宋体" w:hAnsi="宋体" w:hint="eastAsia"/>
        </w:rPr>
        <w:t>由</w:t>
      </w:r>
      <w:r w:rsidRPr="006B075F">
        <w:rPr>
          <w:rFonts w:ascii="宋体" w:hAnsi="宋体"/>
        </w:rPr>
        <w:t>送片员送至</w:t>
      </w:r>
      <w:proofErr w:type="gramStart"/>
      <w:r w:rsidRPr="006B075F">
        <w:rPr>
          <w:rFonts w:ascii="宋体" w:hAnsi="宋体"/>
        </w:rPr>
        <w:t>播出科上载</w:t>
      </w:r>
      <w:proofErr w:type="gramEnd"/>
      <w:r w:rsidRPr="006B075F">
        <w:rPr>
          <w:rFonts w:ascii="宋体" w:hAnsi="宋体"/>
        </w:rPr>
        <w:t>待播</w:t>
      </w:r>
      <w:r w:rsidRPr="006B075F">
        <w:rPr>
          <w:rFonts w:ascii="宋体" w:hAnsi="宋体" w:hint="eastAsia"/>
        </w:rPr>
        <w:t>。</w:t>
      </w:r>
      <w:r>
        <w:rPr>
          <w:rFonts w:ascii="宋体" w:hAnsi="宋体" w:hint="eastAsia"/>
        </w:rPr>
        <w:t>如果</w:t>
      </w:r>
      <w:proofErr w:type="gramStart"/>
      <w:r>
        <w:rPr>
          <w:rFonts w:ascii="宋体" w:hAnsi="宋体" w:hint="eastAsia"/>
        </w:rPr>
        <w:t>技审不</w:t>
      </w:r>
      <w:proofErr w:type="gramEnd"/>
      <w:r>
        <w:rPr>
          <w:rFonts w:ascii="宋体" w:hAnsi="宋体" w:hint="eastAsia"/>
        </w:rPr>
        <w:t>通过，则编导</w:t>
      </w:r>
      <w:proofErr w:type="gramStart"/>
      <w:r>
        <w:rPr>
          <w:rFonts w:ascii="宋体" w:hAnsi="宋体" w:hint="eastAsia"/>
        </w:rPr>
        <w:t>按照技审要求</w:t>
      </w:r>
      <w:proofErr w:type="gramEnd"/>
      <w:r>
        <w:rPr>
          <w:rFonts w:ascii="宋体" w:hAnsi="宋体" w:hint="eastAsia"/>
        </w:rPr>
        <w:t>修改，通过后由送片员送播。</w:t>
      </w:r>
    </w:p>
    <w:p w:rsidR="00B62950" w:rsidRDefault="00B62950" w:rsidP="00B62950">
      <w:pPr>
        <w:spacing w:before="156" w:after="156"/>
        <w:ind w:leftChars="30" w:left="72" w:firstLineChars="200" w:firstLine="480"/>
        <w:jc w:val="center"/>
        <w:rPr>
          <w:rFonts w:ascii="宋体" w:hAnsi="宋体"/>
        </w:rPr>
      </w:pPr>
      <w:r>
        <w:object w:dxaOrig="4628" w:dyaOrig="4051" w14:anchorId="04CBC867">
          <v:shape id="_x0000_i1027" type="#_x0000_t75" style="width:261.75pt;height:198.75pt" o:ole="">
            <v:imagedata r:id="rId23" o:title=""/>
          </v:shape>
          <o:OLEObject Type="Embed" ProgID="Visio.Drawing.11" ShapeID="_x0000_i1027" DrawAspect="Content" ObjectID="_1507031173" r:id="rId24"/>
        </w:object>
      </w:r>
    </w:p>
    <w:p w:rsidR="00B62950" w:rsidRPr="00B62950" w:rsidRDefault="00B62950" w:rsidP="00B62950">
      <w:pPr>
        <w:spacing w:before="156" w:after="156"/>
      </w:pPr>
      <w:r>
        <w:rPr>
          <w:rFonts w:ascii="宋体" w:hAnsi="宋体" w:hint="eastAsia"/>
        </w:rPr>
        <w:t>通常，</w:t>
      </w:r>
      <w:r w:rsidRPr="006B075F">
        <w:rPr>
          <w:rFonts w:ascii="宋体" w:hAnsi="宋体" w:hint="eastAsia"/>
        </w:rPr>
        <w:t>一审</w:t>
      </w:r>
      <w:r w:rsidRPr="006B075F">
        <w:rPr>
          <w:rFonts w:ascii="宋体" w:hAnsi="宋体"/>
        </w:rPr>
        <w:t>的意见在节目制作过程中已经完成，二审、三审的意见</w:t>
      </w:r>
      <w:r w:rsidRPr="006B075F">
        <w:rPr>
          <w:rFonts w:ascii="宋体" w:hAnsi="宋体" w:hint="eastAsia"/>
        </w:rPr>
        <w:t>没有先后</w:t>
      </w:r>
      <w:r w:rsidRPr="006B075F">
        <w:rPr>
          <w:rFonts w:ascii="宋体" w:hAnsi="宋体"/>
        </w:rPr>
        <w:t>次序关系</w:t>
      </w:r>
      <w:r w:rsidRPr="006B075F">
        <w:rPr>
          <w:rFonts w:ascii="宋体" w:hAnsi="宋体" w:hint="eastAsia"/>
        </w:rPr>
        <w:t>，二</w:t>
      </w:r>
      <w:r w:rsidRPr="006B075F">
        <w:rPr>
          <w:rFonts w:ascii="宋体" w:hAnsi="宋体"/>
        </w:rPr>
        <w:t>审</w:t>
      </w:r>
      <w:r>
        <w:rPr>
          <w:rFonts w:ascii="宋体" w:hAnsi="宋体" w:hint="eastAsia"/>
        </w:rPr>
        <w:t>有</w:t>
      </w:r>
      <w:r w:rsidRPr="006B075F">
        <w:rPr>
          <w:rFonts w:ascii="宋体" w:hAnsi="宋体"/>
        </w:rPr>
        <w:t>可能发生在三审之后，审核有意见</w:t>
      </w:r>
      <w:r w:rsidRPr="006B075F">
        <w:rPr>
          <w:rFonts w:ascii="宋体" w:hAnsi="宋体" w:hint="eastAsia"/>
        </w:rPr>
        <w:t>，</w:t>
      </w:r>
      <w:r w:rsidRPr="006B075F">
        <w:rPr>
          <w:rFonts w:ascii="宋体" w:hAnsi="宋体"/>
        </w:rPr>
        <w:t>不</w:t>
      </w:r>
      <w:r w:rsidRPr="006B075F">
        <w:rPr>
          <w:rFonts w:ascii="宋体" w:hAnsi="宋体" w:hint="eastAsia"/>
        </w:rPr>
        <w:t>需要</w:t>
      </w:r>
      <w:r w:rsidRPr="006B075F">
        <w:rPr>
          <w:rFonts w:ascii="宋体" w:hAnsi="宋体"/>
        </w:rPr>
        <w:t>重新发起流程</w:t>
      </w:r>
      <w:r w:rsidRPr="006B075F">
        <w:rPr>
          <w:rFonts w:ascii="宋体" w:hAnsi="宋体" w:hint="eastAsia"/>
        </w:rPr>
        <w:t>。</w:t>
      </w:r>
      <w:r w:rsidRPr="006B075F">
        <w:rPr>
          <w:rFonts w:ascii="宋体" w:hAnsi="宋体"/>
        </w:rPr>
        <w:t>审核意见反馈给栏目后</w:t>
      </w:r>
      <w:r w:rsidRPr="006B075F">
        <w:rPr>
          <w:rFonts w:ascii="宋体" w:hAnsi="宋体" w:hint="eastAsia"/>
        </w:rPr>
        <w:t>，</w:t>
      </w:r>
      <w:r w:rsidRPr="006B075F">
        <w:rPr>
          <w:rFonts w:ascii="宋体" w:hAnsi="宋体"/>
        </w:rPr>
        <w:t>栏目修改完毕就</w:t>
      </w:r>
      <w:proofErr w:type="gramStart"/>
      <w:r w:rsidRPr="006B075F">
        <w:rPr>
          <w:rFonts w:ascii="宋体" w:hAnsi="宋体"/>
        </w:rPr>
        <w:t>可以送播了</w:t>
      </w:r>
      <w:proofErr w:type="gramEnd"/>
      <w:r w:rsidRPr="006B075F">
        <w:rPr>
          <w:rFonts w:ascii="宋体" w:hAnsi="宋体"/>
        </w:rPr>
        <w:t>，</w:t>
      </w:r>
      <w:r w:rsidRPr="006B075F">
        <w:rPr>
          <w:rFonts w:ascii="宋体" w:hAnsi="宋体" w:hint="eastAsia"/>
        </w:rPr>
        <w:t>不需要</w:t>
      </w:r>
      <w:r w:rsidRPr="006B075F">
        <w:rPr>
          <w:rFonts w:ascii="宋体" w:hAnsi="宋体"/>
        </w:rPr>
        <w:t>重新</w:t>
      </w:r>
      <w:r w:rsidRPr="006B075F">
        <w:rPr>
          <w:rFonts w:ascii="宋体" w:hAnsi="宋体" w:hint="eastAsia"/>
        </w:rPr>
        <w:t>再</w:t>
      </w:r>
      <w:r w:rsidRPr="006B075F">
        <w:rPr>
          <w:rFonts w:ascii="宋体" w:hAnsi="宋体"/>
        </w:rPr>
        <w:t>发给审核人重审</w:t>
      </w:r>
      <w:r>
        <w:rPr>
          <w:rFonts w:ascii="宋体" w:hAnsi="宋体"/>
        </w:rPr>
        <w:t>（</w:t>
      </w:r>
      <w:r>
        <w:rPr>
          <w:rFonts w:ascii="宋体" w:hAnsi="宋体" w:hint="eastAsia"/>
        </w:rPr>
        <w:t>违规的现实）</w:t>
      </w:r>
      <w:r w:rsidRPr="006B075F">
        <w:rPr>
          <w:rFonts w:ascii="宋体" w:hAnsi="宋体"/>
        </w:rPr>
        <w:t>。</w:t>
      </w:r>
      <w:r>
        <w:rPr>
          <w:rFonts w:ascii="宋体" w:hAnsi="宋体" w:hint="eastAsia"/>
        </w:rPr>
        <w:t>对于某些栏目，在修改过后，栏目编辑还需要送回审片领导审核后才能继续下一流程。</w:t>
      </w:r>
    </w:p>
    <w:p w:rsidR="00D303D1" w:rsidRDefault="00D303D1" w:rsidP="00D303D1">
      <w:pPr>
        <w:pStyle w:val="Heading4"/>
      </w:pPr>
      <w:proofErr w:type="gramStart"/>
      <w:r>
        <w:t>送播业务</w:t>
      </w:r>
      <w:proofErr w:type="gramEnd"/>
      <w:r>
        <w:t>需求</w:t>
      </w:r>
    </w:p>
    <w:p w:rsidR="00B83FE4" w:rsidRPr="00B83FE4" w:rsidRDefault="00B83FE4" w:rsidP="00B83FE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当</w:t>
      </w:r>
      <w:proofErr w:type="gramStart"/>
      <w:r>
        <w:rPr>
          <w:rFonts w:ascii="宋体" w:hAnsi="宋体" w:cs="宋体"/>
          <w:kern w:val="0"/>
        </w:rPr>
        <w:t>节目</w:t>
      </w:r>
      <w:r>
        <w:rPr>
          <w:rFonts w:ascii="宋体" w:hAnsi="宋体" w:cs="宋体" w:hint="eastAsia"/>
          <w:kern w:val="0"/>
        </w:rPr>
        <w:t>技审</w:t>
      </w:r>
      <w:r>
        <w:rPr>
          <w:rFonts w:ascii="宋体" w:hAnsi="宋体" w:cs="宋体"/>
          <w:kern w:val="0"/>
        </w:rPr>
        <w:t>通过</w:t>
      </w:r>
      <w:proofErr w:type="gramEnd"/>
      <w:r>
        <w:rPr>
          <w:rFonts w:ascii="宋体" w:hAnsi="宋体" w:cs="宋体"/>
          <w:kern w:val="0"/>
        </w:rPr>
        <w:t>，</w:t>
      </w:r>
      <w:r>
        <w:rPr>
          <w:rFonts w:ascii="宋体" w:hAnsi="宋体" w:cs="宋体" w:hint="eastAsia"/>
          <w:kern w:val="0"/>
        </w:rPr>
        <w:t>或三审通过（</w:t>
      </w:r>
      <w:proofErr w:type="gramStart"/>
      <w:r>
        <w:rPr>
          <w:rFonts w:ascii="宋体" w:hAnsi="宋体" w:cs="宋体" w:hint="eastAsia"/>
          <w:kern w:val="0"/>
        </w:rPr>
        <w:t>非技审栏目</w:t>
      </w:r>
      <w:proofErr w:type="gramEnd"/>
      <w:r>
        <w:rPr>
          <w:rFonts w:ascii="宋体" w:hAnsi="宋体" w:cs="宋体" w:hint="eastAsia"/>
          <w:kern w:val="0"/>
        </w:rPr>
        <w:t>），</w:t>
      </w:r>
      <w:proofErr w:type="gramStart"/>
      <w:r>
        <w:rPr>
          <w:rFonts w:ascii="宋体" w:hAnsi="宋体" w:cs="宋体"/>
          <w:kern w:val="0"/>
        </w:rPr>
        <w:t>送播人</w:t>
      </w:r>
      <w:r>
        <w:rPr>
          <w:rFonts w:ascii="宋体" w:hAnsi="宋体" w:cs="宋体" w:hint="eastAsia"/>
          <w:kern w:val="0"/>
        </w:rPr>
        <w:t>员</w:t>
      </w:r>
      <w:proofErr w:type="gramEnd"/>
      <w:r>
        <w:rPr>
          <w:rFonts w:ascii="宋体" w:hAnsi="宋体" w:cs="宋体"/>
          <w:kern w:val="0"/>
        </w:rPr>
        <w:t>将来</w:t>
      </w:r>
      <w:r w:rsidRPr="00D27C5D">
        <w:rPr>
          <w:rFonts w:ascii="宋体" w:hAnsi="宋体" w:cs="宋体"/>
          <w:kern w:val="0"/>
        </w:rPr>
        <w:t>自版权</w:t>
      </w:r>
      <w:proofErr w:type="gramStart"/>
      <w:r w:rsidRPr="00D27C5D">
        <w:rPr>
          <w:rFonts w:ascii="宋体" w:hAnsi="宋体" w:cs="宋体"/>
          <w:kern w:val="0"/>
        </w:rPr>
        <w:t>媒资中心</w:t>
      </w:r>
      <w:proofErr w:type="gramEnd"/>
      <w:r w:rsidRPr="00D27C5D">
        <w:rPr>
          <w:rFonts w:ascii="宋体" w:hAnsi="宋体" w:cs="宋体"/>
          <w:kern w:val="0"/>
        </w:rPr>
        <w:t>的白卡信息</w:t>
      </w:r>
      <w:r>
        <w:rPr>
          <w:rFonts w:ascii="宋体" w:hAnsi="宋体" w:cs="宋体"/>
          <w:kern w:val="0"/>
        </w:rPr>
        <w:t>与节目内容绑定，</w:t>
      </w:r>
      <w:r>
        <w:rPr>
          <w:rFonts w:ascii="宋体" w:hAnsi="宋体" w:cs="宋体" w:hint="eastAsia"/>
          <w:kern w:val="0"/>
        </w:rPr>
        <w:t>播出ID写入内容文件的包头信息，文件处于</w:t>
      </w:r>
      <w:r>
        <w:rPr>
          <w:rFonts w:ascii="宋体" w:hAnsi="宋体" w:cs="宋体"/>
          <w:kern w:val="0"/>
        </w:rPr>
        <w:t>待播</w:t>
      </w:r>
      <w:r>
        <w:rPr>
          <w:rFonts w:ascii="宋体" w:hAnsi="宋体" w:cs="宋体" w:hint="eastAsia"/>
          <w:kern w:val="0"/>
        </w:rPr>
        <w:t>状态，待播</w:t>
      </w:r>
      <w:r>
        <w:rPr>
          <w:rFonts w:ascii="宋体" w:hAnsi="宋体" w:cs="宋体"/>
          <w:kern w:val="0"/>
        </w:rPr>
        <w:t>信息上报节目信息管理平台</w:t>
      </w:r>
      <w:r>
        <w:rPr>
          <w:rFonts w:ascii="宋体" w:hAnsi="宋体" w:cs="宋体" w:hint="eastAsia"/>
          <w:kern w:val="0"/>
        </w:rPr>
        <w:t>。</w:t>
      </w:r>
      <w:r w:rsidR="004505A7">
        <w:rPr>
          <w:rFonts w:ascii="宋体" w:hAnsi="宋体" w:cs="宋体"/>
          <w:kern w:val="0"/>
        </w:rPr>
        <w:t>播出</w:t>
      </w:r>
      <w:r w:rsidR="004505A7">
        <w:rPr>
          <w:rFonts w:ascii="宋体" w:hAnsi="宋体" w:cs="宋体" w:hint="eastAsia"/>
          <w:kern w:val="0"/>
        </w:rPr>
        <w:t>内容</w:t>
      </w:r>
      <w:r w:rsidR="004505A7">
        <w:rPr>
          <w:rFonts w:ascii="宋体" w:hAnsi="宋体" w:cs="宋体"/>
          <w:kern w:val="0"/>
        </w:rPr>
        <w:t>迁移方式</w:t>
      </w:r>
      <w:r w:rsidR="004505A7" w:rsidRPr="00ED053B">
        <w:rPr>
          <w:rFonts w:ascii="宋体" w:hAnsi="宋体" w:cs="宋体"/>
          <w:kern w:val="0"/>
        </w:rPr>
        <w:t>采用由节目串联单驱动的</w:t>
      </w:r>
      <w:r w:rsidR="004505A7" w:rsidRPr="00AD1C74">
        <w:rPr>
          <w:rFonts w:ascii="宋体" w:hAnsi="宋体" w:cs="宋体" w:hint="eastAsia"/>
          <w:kern w:val="0"/>
        </w:rPr>
        <w:t>拉模式和用户主动推送至播出的推模式</w:t>
      </w:r>
      <w:r w:rsidR="004505A7" w:rsidRPr="00ED053B">
        <w:rPr>
          <w:rFonts w:ascii="宋体" w:hAnsi="宋体" w:cs="宋体"/>
          <w:kern w:val="0"/>
        </w:rPr>
        <w:t>，</w:t>
      </w:r>
      <w:r w:rsidR="004505A7" w:rsidRPr="00ED053B">
        <w:rPr>
          <w:rFonts w:ascii="宋体" w:hAnsi="宋体" w:cs="宋体" w:hint="eastAsia"/>
          <w:kern w:val="0"/>
        </w:rPr>
        <w:t>由</w:t>
      </w:r>
      <w:r w:rsidR="004505A7" w:rsidRPr="00ED053B">
        <w:rPr>
          <w:rFonts w:ascii="宋体" w:hAnsi="宋体" w:cs="宋体"/>
          <w:kern w:val="0"/>
        </w:rPr>
        <w:t>节目串联单</w:t>
      </w:r>
      <w:r w:rsidR="004505A7" w:rsidRPr="00ED053B">
        <w:rPr>
          <w:rFonts w:ascii="宋体" w:hAnsi="宋体" w:cs="宋体" w:hint="eastAsia"/>
          <w:kern w:val="0"/>
        </w:rPr>
        <w:t>驱动</w:t>
      </w:r>
      <w:r w:rsidR="004505A7">
        <w:rPr>
          <w:rFonts w:ascii="宋体" w:hAnsi="宋体" w:cs="宋体" w:hint="eastAsia"/>
          <w:kern w:val="0"/>
        </w:rPr>
        <w:t>播出</w:t>
      </w:r>
      <w:r w:rsidR="004505A7" w:rsidRPr="00ED053B">
        <w:rPr>
          <w:rFonts w:ascii="宋体" w:hAnsi="宋体" w:cs="宋体" w:hint="eastAsia"/>
          <w:kern w:val="0"/>
        </w:rPr>
        <w:t>GMP自动</w:t>
      </w:r>
      <w:r w:rsidR="004505A7" w:rsidRPr="00ED053B">
        <w:rPr>
          <w:rFonts w:ascii="宋体" w:hAnsi="宋体" w:cs="宋体"/>
          <w:kern w:val="0"/>
        </w:rPr>
        <w:t>到</w:t>
      </w:r>
      <w:r w:rsidR="004505A7">
        <w:rPr>
          <w:rFonts w:ascii="宋体" w:hAnsi="宋体" w:cs="宋体"/>
          <w:kern w:val="0"/>
        </w:rPr>
        <w:t>媒体文件集散池</w:t>
      </w:r>
      <w:r w:rsidR="004505A7" w:rsidRPr="00ED053B">
        <w:rPr>
          <w:rFonts w:ascii="宋体" w:hAnsi="宋体" w:cs="宋体"/>
          <w:kern w:val="0"/>
        </w:rPr>
        <w:t>拉取即将播出的内容</w:t>
      </w:r>
      <w:r w:rsidR="004505A7">
        <w:rPr>
          <w:rFonts w:ascii="宋体" w:hAnsi="宋体" w:cs="宋体" w:hint="eastAsia"/>
          <w:kern w:val="0"/>
        </w:rPr>
        <w:t>到</w:t>
      </w:r>
      <w:r w:rsidR="004505A7">
        <w:rPr>
          <w:rFonts w:ascii="宋体" w:hAnsi="宋体" w:cs="宋体"/>
          <w:kern w:val="0"/>
        </w:rPr>
        <w:t>播出二级库</w:t>
      </w:r>
      <w:r w:rsidR="004505A7">
        <w:rPr>
          <w:rFonts w:ascii="宋体" w:hAnsi="宋体" w:cs="宋体" w:hint="eastAsia"/>
          <w:kern w:val="0"/>
        </w:rPr>
        <w:t>，或者根据用户主动推送信息</w:t>
      </w:r>
      <w:r w:rsidR="004505A7" w:rsidRPr="00ED053B">
        <w:rPr>
          <w:rFonts w:ascii="宋体" w:hAnsi="宋体" w:cs="宋体"/>
          <w:kern w:val="0"/>
        </w:rPr>
        <w:t>到</w:t>
      </w:r>
      <w:r w:rsidR="004505A7">
        <w:rPr>
          <w:rFonts w:ascii="宋体" w:hAnsi="宋体" w:cs="宋体"/>
          <w:kern w:val="0"/>
        </w:rPr>
        <w:t>媒体文件集散池</w:t>
      </w:r>
      <w:r w:rsidR="004505A7" w:rsidRPr="00ED053B">
        <w:rPr>
          <w:rFonts w:ascii="宋体" w:hAnsi="宋体" w:cs="宋体"/>
          <w:kern w:val="0"/>
        </w:rPr>
        <w:t>拉取即将播出的内容</w:t>
      </w:r>
      <w:r w:rsidR="004505A7">
        <w:rPr>
          <w:rFonts w:ascii="宋体" w:hAnsi="宋体" w:cs="宋体" w:hint="eastAsia"/>
          <w:kern w:val="0"/>
        </w:rPr>
        <w:t>到</w:t>
      </w:r>
      <w:r w:rsidR="004505A7">
        <w:rPr>
          <w:rFonts w:ascii="宋体" w:hAnsi="宋体" w:cs="宋体"/>
          <w:kern w:val="0"/>
        </w:rPr>
        <w:t>播出二级库</w:t>
      </w:r>
      <w:r w:rsidR="004505A7">
        <w:rPr>
          <w:rFonts w:ascii="宋体" w:hAnsi="宋体" w:cs="宋体" w:hint="eastAsia"/>
          <w:kern w:val="0"/>
        </w:rPr>
        <w:t>，完成</w:t>
      </w:r>
      <w:r w:rsidR="004505A7">
        <w:rPr>
          <w:rFonts w:ascii="宋体" w:hAnsi="宋体" w:cs="宋体"/>
          <w:kern w:val="0"/>
        </w:rPr>
        <w:t>后通知媒体文件集</w:t>
      </w:r>
      <w:r w:rsidR="004505A7">
        <w:rPr>
          <w:rFonts w:ascii="宋体" w:hAnsi="宋体" w:cs="宋体"/>
          <w:kern w:val="0"/>
        </w:rPr>
        <w:lastRenderedPageBreak/>
        <w:t>散池播出节目传输成功。</w:t>
      </w:r>
    </w:p>
    <w:p w:rsidR="00D303D1" w:rsidRDefault="00D303D1" w:rsidP="00D303D1">
      <w:pPr>
        <w:pStyle w:val="Heading4"/>
      </w:pPr>
      <w:proofErr w:type="gramStart"/>
      <w:r>
        <w:rPr>
          <w:rFonts w:hint="eastAsia"/>
        </w:rPr>
        <w:t>与</w:t>
      </w:r>
      <w:r>
        <w:t>版资</w:t>
      </w:r>
      <w:proofErr w:type="gramEnd"/>
      <w:r>
        <w:t>管理的关系</w:t>
      </w:r>
    </w:p>
    <w:p w:rsidR="008147EC" w:rsidRPr="00D27C5D" w:rsidRDefault="008147EC" w:rsidP="00B36414">
      <w:pPr>
        <w:pStyle w:val="ListParagraph"/>
        <w:numPr>
          <w:ilvl w:val="0"/>
          <w:numId w:val="5"/>
        </w:numPr>
        <w:spacing w:before="156" w:after="156"/>
        <w:ind w:firstLineChars="0"/>
        <w:rPr>
          <w:rFonts w:ascii="宋体" w:hAnsi="宋体" w:cs="宋体"/>
          <w:kern w:val="0"/>
        </w:rPr>
      </w:pPr>
      <w:proofErr w:type="gramStart"/>
      <w:r w:rsidRPr="008147EC">
        <w:rPr>
          <w:rFonts w:ascii="宋体" w:hAnsi="宋体" w:hint="eastAsia"/>
        </w:rPr>
        <w:t>成片</w:t>
      </w:r>
      <w:r w:rsidRPr="008147EC">
        <w:rPr>
          <w:rFonts w:ascii="宋体" w:hAnsi="宋体"/>
        </w:rPr>
        <w:t>媒资</w:t>
      </w:r>
      <w:r w:rsidRPr="008147EC">
        <w:rPr>
          <w:rFonts w:ascii="宋体" w:hAnsi="宋体" w:hint="eastAsia"/>
        </w:rPr>
        <w:t>归</w:t>
      </w:r>
      <w:r w:rsidRPr="008147EC">
        <w:rPr>
          <w:rFonts w:ascii="宋体" w:hAnsi="宋体"/>
        </w:rPr>
        <w:t>档</w:t>
      </w:r>
      <w:proofErr w:type="gramEnd"/>
      <w:r w:rsidRPr="008147EC">
        <w:rPr>
          <w:rFonts w:ascii="宋体" w:hAnsi="宋体"/>
        </w:rPr>
        <w:t>（</w:t>
      </w:r>
      <w:r w:rsidR="00952E9A">
        <w:rPr>
          <w:rFonts w:ascii="宋体" w:hAnsi="宋体" w:hint="eastAsia"/>
        </w:rPr>
        <w:t>参考</w:t>
      </w:r>
      <w:proofErr w:type="gramStart"/>
      <w:r w:rsidR="00952E9A">
        <w:rPr>
          <w:rFonts w:ascii="宋体" w:hAnsi="宋体" w:hint="eastAsia"/>
        </w:rPr>
        <w:t>版资中心</w:t>
      </w:r>
      <w:proofErr w:type="gramEnd"/>
      <w:r w:rsidR="00952E9A">
        <w:rPr>
          <w:rFonts w:ascii="宋体" w:hAnsi="宋体" w:hint="eastAsia"/>
        </w:rPr>
        <w:t>关于节目成品和相关素材的归档方案</w:t>
      </w:r>
      <w:r w:rsidRPr="008147EC">
        <w:rPr>
          <w:rFonts w:ascii="宋体" w:hAnsi="宋体" w:hint="eastAsia"/>
        </w:rPr>
        <w:t>）</w:t>
      </w:r>
    </w:p>
    <w:p w:rsidR="008147EC" w:rsidRDefault="008147EC" w:rsidP="008147EC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节目</w:t>
      </w:r>
      <w:r>
        <w:rPr>
          <w:rFonts w:ascii="宋体" w:hAnsi="宋体" w:cs="宋体"/>
          <w:kern w:val="0"/>
        </w:rPr>
        <w:t>处于待播状态时，</w:t>
      </w:r>
      <w:proofErr w:type="gramStart"/>
      <w:r>
        <w:rPr>
          <w:rFonts w:ascii="宋体" w:hAnsi="宋体" w:cs="宋体"/>
          <w:kern w:val="0"/>
        </w:rPr>
        <w:t>媒资版权</w:t>
      </w:r>
      <w:proofErr w:type="gramEnd"/>
      <w:r>
        <w:rPr>
          <w:rFonts w:ascii="宋体" w:hAnsi="宋体" w:cs="宋体"/>
          <w:kern w:val="0"/>
        </w:rPr>
        <w:t>中心通过节目信息管理系统获取状态信息，辅助串联</w:t>
      </w:r>
      <w:proofErr w:type="gramStart"/>
      <w:r>
        <w:rPr>
          <w:rFonts w:ascii="宋体" w:hAnsi="宋体" w:cs="宋体"/>
          <w:kern w:val="0"/>
        </w:rPr>
        <w:t>单编单人</w:t>
      </w:r>
      <w:r>
        <w:rPr>
          <w:rFonts w:ascii="宋体" w:hAnsi="宋体" w:cs="宋体" w:hint="eastAsia"/>
          <w:kern w:val="0"/>
        </w:rPr>
        <w:t>员</w:t>
      </w:r>
      <w:proofErr w:type="gramEnd"/>
      <w:r>
        <w:rPr>
          <w:rFonts w:ascii="宋体" w:hAnsi="宋体" w:cs="宋体"/>
          <w:kern w:val="0"/>
        </w:rPr>
        <w:t>及时了解相关内容在生产、播出流程中的状态。</w:t>
      </w:r>
      <w:r>
        <w:rPr>
          <w:rFonts w:ascii="宋体" w:hAnsi="宋体" w:cs="宋体" w:hint="eastAsia"/>
          <w:kern w:val="0"/>
        </w:rPr>
        <w:t>如需要</w:t>
      </w:r>
      <w:r>
        <w:rPr>
          <w:rFonts w:ascii="宋体" w:hAnsi="宋体" w:cs="宋体"/>
          <w:kern w:val="0"/>
        </w:rPr>
        <w:t>存档，则通过节目信息管理平台通知媒体文件集散池，然后</w:t>
      </w:r>
      <w:r>
        <w:rPr>
          <w:rFonts w:ascii="宋体" w:hAnsi="宋体" w:cs="宋体" w:hint="eastAsia"/>
          <w:kern w:val="0"/>
        </w:rPr>
        <w:t>主动</w:t>
      </w:r>
      <w:r>
        <w:rPr>
          <w:rFonts w:ascii="宋体" w:hAnsi="宋体" w:cs="宋体"/>
          <w:kern w:val="0"/>
        </w:rPr>
        <w:t>从媒体文件</w:t>
      </w:r>
      <w:proofErr w:type="gramStart"/>
      <w:r>
        <w:rPr>
          <w:rFonts w:ascii="宋体" w:hAnsi="宋体" w:cs="宋体"/>
          <w:kern w:val="0"/>
        </w:rPr>
        <w:t>集散池将内容</w:t>
      </w:r>
      <w:proofErr w:type="gramEnd"/>
      <w:r>
        <w:rPr>
          <w:rFonts w:ascii="宋体" w:hAnsi="宋体" w:cs="宋体" w:hint="eastAsia"/>
          <w:kern w:val="0"/>
        </w:rPr>
        <w:t>迁出。</w:t>
      </w:r>
    </w:p>
    <w:p w:rsidR="008147EC" w:rsidRPr="008147EC" w:rsidRDefault="008147EC" w:rsidP="00B36414">
      <w:pPr>
        <w:pStyle w:val="ListParagraph"/>
        <w:numPr>
          <w:ilvl w:val="0"/>
          <w:numId w:val="5"/>
        </w:numPr>
        <w:spacing w:before="156" w:after="156"/>
        <w:ind w:firstLineChars="0"/>
        <w:rPr>
          <w:rFonts w:ascii="宋体" w:hAnsi="宋体"/>
        </w:rPr>
      </w:pPr>
      <w:r w:rsidRPr="008147EC">
        <w:rPr>
          <w:rFonts w:ascii="宋体" w:hAnsi="宋体"/>
        </w:rPr>
        <w:tab/>
      </w:r>
      <w:proofErr w:type="gramStart"/>
      <w:r w:rsidRPr="008147EC">
        <w:rPr>
          <w:rFonts w:ascii="宋体" w:hAnsi="宋体" w:hint="eastAsia"/>
        </w:rPr>
        <w:t>版资</w:t>
      </w:r>
      <w:r w:rsidRPr="008147EC">
        <w:rPr>
          <w:rFonts w:ascii="宋体" w:hAnsi="宋体"/>
        </w:rPr>
        <w:t>中心</w:t>
      </w:r>
      <w:proofErr w:type="gramEnd"/>
      <w:r w:rsidRPr="008147EC">
        <w:rPr>
          <w:rFonts w:ascii="宋体" w:hAnsi="宋体" w:hint="eastAsia"/>
        </w:rPr>
        <w:t>在内容</w:t>
      </w:r>
      <w:r w:rsidRPr="008147EC">
        <w:rPr>
          <w:rFonts w:ascii="宋体" w:hAnsi="宋体"/>
        </w:rPr>
        <w:t>生命周期管理</w:t>
      </w:r>
      <w:r w:rsidRPr="008147EC">
        <w:rPr>
          <w:rFonts w:ascii="宋体" w:hAnsi="宋体" w:hint="eastAsia"/>
        </w:rPr>
        <w:t>中</w:t>
      </w:r>
      <w:r w:rsidRPr="008147EC">
        <w:rPr>
          <w:rFonts w:ascii="宋体" w:hAnsi="宋体"/>
        </w:rPr>
        <w:t>所需的媒体文件集散池信息</w:t>
      </w:r>
    </w:p>
    <w:p w:rsidR="008147EC" w:rsidRPr="008147EC" w:rsidRDefault="008147EC" w:rsidP="008147EC">
      <w:pPr>
        <w:spacing w:before="156" w:after="156"/>
        <w:ind w:firstLine="420"/>
      </w:pPr>
      <w:r>
        <w:rPr>
          <w:rFonts w:ascii="宋体" w:hAnsi="宋体" w:cs="宋体" w:hint="eastAsia"/>
          <w:kern w:val="0"/>
        </w:rPr>
        <w:t>内容在</w:t>
      </w:r>
      <w:r>
        <w:rPr>
          <w:rFonts w:ascii="宋体" w:hAnsi="宋体" w:cs="宋体"/>
          <w:kern w:val="0"/>
        </w:rPr>
        <w:t>上载点初步完成元数据与内容的匹配功能。内容</w:t>
      </w:r>
      <w:r>
        <w:rPr>
          <w:rFonts w:ascii="宋体" w:hAnsi="宋体" w:cs="宋体" w:hint="eastAsia"/>
          <w:kern w:val="0"/>
        </w:rPr>
        <w:t>到达</w:t>
      </w:r>
      <w:r>
        <w:rPr>
          <w:rFonts w:ascii="宋体" w:hAnsi="宋体" w:cs="宋体"/>
          <w:kern w:val="0"/>
        </w:rPr>
        <w:t>媒体文件集散池后，</w:t>
      </w:r>
      <w:r>
        <w:rPr>
          <w:rFonts w:ascii="宋体" w:hAnsi="宋体" w:cs="宋体" w:hint="eastAsia"/>
          <w:kern w:val="0"/>
        </w:rPr>
        <w:t>素材</w:t>
      </w:r>
      <w:r>
        <w:rPr>
          <w:rFonts w:ascii="宋体" w:hAnsi="宋体" w:cs="宋体"/>
          <w:kern w:val="0"/>
        </w:rPr>
        <w:t>或素材版到达</w:t>
      </w:r>
      <w:r>
        <w:rPr>
          <w:rFonts w:ascii="宋体" w:hAnsi="宋体" w:cs="宋体" w:hint="eastAsia"/>
          <w:kern w:val="0"/>
        </w:rPr>
        <w:t>状态，</w:t>
      </w:r>
      <w:r>
        <w:rPr>
          <w:rFonts w:ascii="宋体" w:hAnsi="宋体" w:cs="宋体"/>
          <w:kern w:val="0"/>
        </w:rPr>
        <w:t>以及内容</w:t>
      </w:r>
      <w:r>
        <w:rPr>
          <w:rFonts w:ascii="宋体" w:hAnsi="宋体" w:cs="宋体" w:hint="eastAsia"/>
          <w:kern w:val="0"/>
        </w:rPr>
        <w:t>元</w:t>
      </w:r>
      <w:r>
        <w:rPr>
          <w:rFonts w:ascii="宋体" w:hAnsi="宋体" w:cs="宋体"/>
          <w:kern w:val="0"/>
        </w:rPr>
        <w:t>数据</w:t>
      </w:r>
      <w:r>
        <w:rPr>
          <w:rFonts w:ascii="宋体" w:hAnsi="宋体" w:cs="宋体" w:hint="eastAsia"/>
          <w:kern w:val="0"/>
        </w:rPr>
        <w:t>通过</w:t>
      </w:r>
      <w:r>
        <w:rPr>
          <w:rFonts w:ascii="宋体" w:hAnsi="宋体" w:cs="宋体"/>
          <w:kern w:val="0"/>
        </w:rPr>
        <w:t>节目信息管</w:t>
      </w:r>
      <w:r>
        <w:rPr>
          <w:rFonts w:ascii="宋体" w:hAnsi="宋体" w:cs="宋体" w:hint="eastAsia"/>
          <w:kern w:val="0"/>
        </w:rPr>
        <w:t>理</w:t>
      </w:r>
      <w:r>
        <w:rPr>
          <w:rFonts w:ascii="宋体" w:hAnsi="宋体" w:cs="宋体"/>
          <w:kern w:val="0"/>
        </w:rPr>
        <w:t>平台</w:t>
      </w:r>
      <w:proofErr w:type="gramStart"/>
      <w:r>
        <w:rPr>
          <w:rFonts w:ascii="宋体" w:hAnsi="宋体" w:cs="宋体"/>
          <w:kern w:val="0"/>
        </w:rPr>
        <w:t>上报</w:t>
      </w:r>
      <w:r>
        <w:rPr>
          <w:rFonts w:ascii="宋体" w:hAnsi="宋体" w:cs="宋体" w:hint="eastAsia"/>
          <w:kern w:val="0"/>
        </w:rPr>
        <w:t>版</w:t>
      </w:r>
      <w:r>
        <w:rPr>
          <w:rFonts w:ascii="宋体" w:hAnsi="宋体" w:cs="宋体"/>
          <w:kern w:val="0"/>
        </w:rPr>
        <w:t>资中心</w:t>
      </w:r>
      <w:proofErr w:type="gramEnd"/>
      <w:r>
        <w:rPr>
          <w:rFonts w:ascii="宋体" w:hAnsi="宋体" w:cs="宋体" w:hint="eastAsia"/>
          <w:kern w:val="0"/>
        </w:rPr>
        <w:t>。</w:t>
      </w:r>
      <w:r>
        <w:rPr>
          <w:rFonts w:ascii="宋体" w:hAnsi="宋体" w:cs="宋体"/>
          <w:kern w:val="0"/>
        </w:rPr>
        <w:t>如不需要</w:t>
      </w:r>
      <w:r>
        <w:rPr>
          <w:rFonts w:ascii="宋体" w:hAnsi="宋体" w:cs="宋体" w:hint="eastAsia"/>
          <w:kern w:val="0"/>
        </w:rPr>
        <w:t>进一步编辑</w:t>
      </w:r>
      <w:r>
        <w:rPr>
          <w:rFonts w:ascii="宋体" w:hAnsi="宋体" w:cs="宋体"/>
          <w:kern w:val="0"/>
        </w:rPr>
        <w:t>，状态信息变更为等待审核</w:t>
      </w:r>
      <w:r>
        <w:rPr>
          <w:rFonts w:ascii="宋体" w:hAnsi="宋体" w:cs="宋体" w:hint="eastAsia"/>
          <w:kern w:val="0"/>
        </w:rPr>
        <w:t>。</w:t>
      </w:r>
      <w:r>
        <w:rPr>
          <w:rFonts w:ascii="宋体" w:hAnsi="宋体" w:cs="宋体"/>
          <w:kern w:val="0"/>
        </w:rPr>
        <w:t>三审和</w:t>
      </w:r>
      <w:proofErr w:type="gramStart"/>
      <w:r>
        <w:rPr>
          <w:rFonts w:ascii="宋体" w:hAnsi="宋体" w:cs="宋体"/>
          <w:kern w:val="0"/>
        </w:rPr>
        <w:t>技审</w:t>
      </w:r>
      <w:proofErr w:type="gramEnd"/>
      <w:r>
        <w:rPr>
          <w:rFonts w:ascii="宋体" w:hAnsi="宋体" w:cs="宋体"/>
          <w:kern w:val="0"/>
        </w:rPr>
        <w:t>的审核</w:t>
      </w:r>
      <w:r>
        <w:rPr>
          <w:rFonts w:ascii="宋体" w:hAnsi="宋体" w:cs="宋体" w:hint="eastAsia"/>
          <w:kern w:val="0"/>
        </w:rPr>
        <w:t>结果通过</w:t>
      </w:r>
      <w:r>
        <w:rPr>
          <w:rFonts w:ascii="宋体" w:hAnsi="宋体" w:cs="宋体"/>
          <w:kern w:val="0"/>
        </w:rPr>
        <w:t>节目信息管理平台</w:t>
      </w:r>
      <w:proofErr w:type="gramStart"/>
      <w:r>
        <w:rPr>
          <w:rFonts w:ascii="宋体" w:hAnsi="宋体" w:cs="宋体"/>
          <w:kern w:val="0"/>
        </w:rPr>
        <w:t>通知</w:t>
      </w:r>
      <w:r>
        <w:rPr>
          <w:rFonts w:ascii="宋体" w:hAnsi="宋体" w:cs="宋体" w:hint="eastAsia"/>
          <w:kern w:val="0"/>
        </w:rPr>
        <w:t>版</w:t>
      </w:r>
      <w:r>
        <w:rPr>
          <w:rFonts w:ascii="宋体" w:hAnsi="宋体" w:cs="宋体"/>
          <w:kern w:val="0"/>
        </w:rPr>
        <w:t>资中心</w:t>
      </w:r>
      <w:proofErr w:type="gramEnd"/>
      <w:r>
        <w:rPr>
          <w:rFonts w:ascii="宋体" w:hAnsi="宋体" w:cs="宋体" w:hint="eastAsia"/>
          <w:kern w:val="0"/>
        </w:rPr>
        <w:t>，如果出现修改状态，节目的当前状态通过节目信息管理平台</w:t>
      </w:r>
      <w:proofErr w:type="gramStart"/>
      <w:r>
        <w:rPr>
          <w:rFonts w:ascii="宋体" w:hAnsi="宋体" w:cs="宋体" w:hint="eastAsia"/>
          <w:kern w:val="0"/>
        </w:rPr>
        <w:t>上报版资中心</w:t>
      </w:r>
      <w:proofErr w:type="gramEnd"/>
      <w:r>
        <w:rPr>
          <w:rFonts w:ascii="宋体" w:hAnsi="宋体" w:cs="宋体" w:hint="eastAsia"/>
          <w:kern w:val="0"/>
        </w:rPr>
        <w:t>。</w:t>
      </w:r>
      <w:r>
        <w:rPr>
          <w:rFonts w:ascii="宋体" w:hAnsi="宋体" w:cs="宋体"/>
          <w:kern w:val="0"/>
        </w:rPr>
        <w:t>最后内容状态在白卡绑定和</w:t>
      </w:r>
      <w:proofErr w:type="gramStart"/>
      <w:r>
        <w:rPr>
          <w:rFonts w:ascii="宋体" w:hAnsi="宋体" w:cs="宋体"/>
          <w:kern w:val="0"/>
        </w:rPr>
        <w:t>技审</w:t>
      </w:r>
      <w:proofErr w:type="gramEnd"/>
      <w:r>
        <w:rPr>
          <w:rFonts w:ascii="宋体" w:hAnsi="宋体" w:cs="宋体"/>
          <w:kern w:val="0"/>
        </w:rPr>
        <w:t>通过后转换</w:t>
      </w:r>
      <w:proofErr w:type="gramStart"/>
      <w:r>
        <w:rPr>
          <w:rFonts w:ascii="宋体" w:hAnsi="宋体" w:cs="宋体"/>
          <w:kern w:val="0"/>
        </w:rPr>
        <w:t>成送播状态</w:t>
      </w:r>
      <w:proofErr w:type="gramEnd"/>
      <w:r>
        <w:rPr>
          <w:rFonts w:ascii="宋体" w:hAnsi="宋体" w:cs="宋体" w:hint="eastAsia"/>
          <w:kern w:val="0"/>
        </w:rPr>
        <w:t>（白卡</w:t>
      </w:r>
      <w:r>
        <w:rPr>
          <w:rFonts w:ascii="宋体" w:hAnsi="宋体" w:cs="宋体"/>
          <w:kern w:val="0"/>
        </w:rPr>
        <w:t>绑定是</w:t>
      </w:r>
      <w:r>
        <w:rPr>
          <w:rFonts w:ascii="宋体" w:hAnsi="宋体" w:cs="宋体" w:hint="eastAsia"/>
          <w:kern w:val="0"/>
        </w:rPr>
        <w:t>结合</w:t>
      </w:r>
      <w:r>
        <w:rPr>
          <w:rFonts w:ascii="宋体" w:hAnsi="宋体" w:cs="宋体"/>
          <w:kern w:val="0"/>
        </w:rPr>
        <w:t>版权</w:t>
      </w:r>
      <w:proofErr w:type="gramStart"/>
      <w:r>
        <w:rPr>
          <w:rFonts w:ascii="宋体" w:hAnsi="宋体" w:cs="宋体"/>
          <w:kern w:val="0"/>
        </w:rPr>
        <w:t>媒资中心</w:t>
      </w:r>
      <w:proofErr w:type="gramEnd"/>
      <w:r>
        <w:rPr>
          <w:rFonts w:ascii="宋体" w:hAnsi="宋体" w:cs="宋体"/>
          <w:kern w:val="0"/>
        </w:rPr>
        <w:t>的内容管理元数据以及</w:t>
      </w:r>
      <w:r>
        <w:rPr>
          <w:rFonts w:ascii="宋体" w:hAnsi="宋体" w:cs="宋体" w:hint="eastAsia"/>
          <w:kern w:val="0"/>
        </w:rPr>
        <w:t>上载</w:t>
      </w:r>
      <w:r>
        <w:rPr>
          <w:rFonts w:ascii="宋体" w:hAnsi="宋体" w:cs="宋体"/>
          <w:kern w:val="0"/>
        </w:rPr>
        <w:t>时的</w:t>
      </w:r>
      <w:r>
        <w:rPr>
          <w:rFonts w:ascii="宋体" w:hAnsi="宋体" w:cs="宋体" w:hint="eastAsia"/>
          <w:kern w:val="0"/>
        </w:rPr>
        <w:t>基本</w:t>
      </w:r>
      <w:r>
        <w:rPr>
          <w:rFonts w:ascii="宋体" w:hAnsi="宋体" w:cs="宋体"/>
          <w:kern w:val="0"/>
        </w:rPr>
        <w:t>元数据，</w:t>
      </w:r>
      <w:r>
        <w:rPr>
          <w:rFonts w:ascii="宋体" w:hAnsi="宋体" w:cs="宋体" w:hint="eastAsia"/>
          <w:kern w:val="0"/>
        </w:rPr>
        <w:t>形成</w:t>
      </w:r>
      <w:r>
        <w:rPr>
          <w:rFonts w:ascii="宋体" w:hAnsi="宋体" w:cs="宋体"/>
          <w:kern w:val="0"/>
        </w:rPr>
        <w:t>节目最终的完整</w:t>
      </w:r>
      <w:r>
        <w:rPr>
          <w:rFonts w:ascii="宋体" w:hAnsi="宋体" w:cs="宋体" w:hint="eastAsia"/>
          <w:kern w:val="0"/>
        </w:rPr>
        <w:t>信息管理元数据）</w:t>
      </w:r>
      <w:r>
        <w:rPr>
          <w:rFonts w:ascii="宋体" w:hAnsi="宋体" w:cs="宋体"/>
          <w:kern w:val="0"/>
        </w:rPr>
        <w:t>，等待播出和</w:t>
      </w:r>
      <w:proofErr w:type="gramStart"/>
      <w:r>
        <w:rPr>
          <w:rFonts w:ascii="宋体" w:hAnsi="宋体" w:cs="宋体"/>
          <w:kern w:val="0"/>
        </w:rPr>
        <w:t>媒资</w:t>
      </w:r>
      <w:proofErr w:type="gramEnd"/>
      <w:r>
        <w:rPr>
          <w:rFonts w:ascii="宋体" w:hAnsi="宋体" w:cs="宋体"/>
          <w:kern w:val="0"/>
        </w:rPr>
        <w:t>中心的归档迁移。</w:t>
      </w:r>
      <w:r>
        <w:rPr>
          <w:rFonts w:ascii="宋体" w:hAnsi="宋体" w:cs="宋体" w:hint="eastAsia"/>
          <w:kern w:val="0"/>
        </w:rPr>
        <w:t>播出</w:t>
      </w:r>
      <w:r>
        <w:rPr>
          <w:rFonts w:ascii="宋体" w:hAnsi="宋体" w:cs="宋体"/>
          <w:kern w:val="0"/>
        </w:rPr>
        <w:t>内容</w:t>
      </w:r>
      <w:r>
        <w:rPr>
          <w:rFonts w:ascii="宋体" w:hAnsi="宋体" w:cs="宋体" w:hint="eastAsia"/>
          <w:kern w:val="0"/>
        </w:rPr>
        <w:t>由</w:t>
      </w:r>
      <w:r>
        <w:rPr>
          <w:rFonts w:ascii="宋体" w:hAnsi="宋体" w:cs="宋体"/>
          <w:kern w:val="0"/>
        </w:rPr>
        <w:t>节目串联单</w:t>
      </w:r>
      <w:r>
        <w:rPr>
          <w:rFonts w:ascii="宋体" w:hAnsi="宋体" w:cs="宋体" w:hint="eastAsia"/>
          <w:kern w:val="0"/>
        </w:rPr>
        <w:t>驱动</w:t>
      </w:r>
      <w:r>
        <w:rPr>
          <w:rFonts w:ascii="宋体" w:hAnsi="宋体" w:cs="宋体"/>
          <w:kern w:val="0"/>
        </w:rPr>
        <w:t>，迁往播出二级库</w:t>
      </w:r>
      <w:r>
        <w:rPr>
          <w:rFonts w:ascii="宋体" w:hAnsi="宋体" w:cs="宋体" w:hint="eastAsia"/>
          <w:kern w:val="0"/>
        </w:rPr>
        <w:t>；</w:t>
      </w:r>
      <w:r>
        <w:rPr>
          <w:rFonts w:ascii="宋体" w:hAnsi="宋体" w:cs="宋体"/>
          <w:kern w:val="0"/>
        </w:rPr>
        <w:t>归档内容根据</w:t>
      </w:r>
      <w:proofErr w:type="gramStart"/>
      <w:r>
        <w:rPr>
          <w:rFonts w:ascii="宋体" w:hAnsi="宋体" w:cs="宋体"/>
          <w:kern w:val="0"/>
        </w:rPr>
        <w:t>媒资中心</w:t>
      </w:r>
      <w:proofErr w:type="gramEnd"/>
      <w:r>
        <w:rPr>
          <w:rFonts w:ascii="宋体" w:hAnsi="宋体" w:cs="宋体" w:hint="eastAsia"/>
          <w:kern w:val="0"/>
        </w:rPr>
        <w:t>的</w:t>
      </w:r>
      <w:r>
        <w:rPr>
          <w:rFonts w:ascii="宋体" w:hAnsi="宋体" w:cs="宋体"/>
          <w:kern w:val="0"/>
        </w:rPr>
        <w:t>归档策略，</w:t>
      </w:r>
      <w:proofErr w:type="gramStart"/>
      <w:r>
        <w:rPr>
          <w:rFonts w:ascii="宋体" w:hAnsi="宋体" w:cs="宋体"/>
          <w:kern w:val="0"/>
        </w:rPr>
        <w:t>由</w:t>
      </w:r>
      <w:r>
        <w:rPr>
          <w:rFonts w:ascii="宋体" w:hAnsi="宋体" w:cs="宋体" w:hint="eastAsia"/>
          <w:kern w:val="0"/>
        </w:rPr>
        <w:t>媒资</w:t>
      </w:r>
      <w:proofErr w:type="gramEnd"/>
      <w:r>
        <w:rPr>
          <w:rFonts w:ascii="宋体" w:hAnsi="宋体" w:cs="宋体" w:hint="eastAsia"/>
          <w:kern w:val="0"/>
        </w:rPr>
        <w:t>版权</w:t>
      </w:r>
      <w:r>
        <w:rPr>
          <w:rFonts w:ascii="宋体" w:hAnsi="宋体" w:cs="宋体"/>
          <w:kern w:val="0"/>
        </w:rPr>
        <w:t>中心主动迁出，元数据由节目信息管理平台提供。</w:t>
      </w:r>
    </w:p>
    <w:p w:rsidR="00D303D1" w:rsidRDefault="00D303D1" w:rsidP="00D303D1">
      <w:pPr>
        <w:pStyle w:val="Heading4"/>
      </w:pPr>
      <w:r>
        <w:rPr>
          <w:rFonts w:hint="eastAsia"/>
        </w:rPr>
        <w:t>集散</w:t>
      </w:r>
      <w:proofErr w:type="gramStart"/>
      <w:r>
        <w:rPr>
          <w:rFonts w:hint="eastAsia"/>
        </w:rPr>
        <w:t>池</w:t>
      </w:r>
      <w:r>
        <w:t>内容</w:t>
      </w:r>
      <w:proofErr w:type="gramEnd"/>
      <w:r>
        <w:t>管理</w:t>
      </w:r>
    </w:p>
    <w:p w:rsidR="009A735F" w:rsidRDefault="009A735F" w:rsidP="009A735F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媒体文件集散池</w:t>
      </w:r>
      <w:r w:rsidRPr="006847CA">
        <w:rPr>
          <w:rFonts w:ascii="宋体" w:hAnsi="宋体" w:cs="宋体" w:hint="eastAsia"/>
          <w:kern w:val="0"/>
        </w:rPr>
        <w:t>中的内容具备</w:t>
      </w:r>
      <w:r>
        <w:rPr>
          <w:rFonts w:ascii="宋体" w:hAnsi="宋体" w:cs="宋体"/>
          <w:kern w:val="0"/>
        </w:rPr>
        <w:t>10</w:t>
      </w:r>
      <w:r>
        <w:rPr>
          <w:rFonts w:ascii="宋体" w:hAnsi="宋体" w:cs="宋体" w:hint="eastAsia"/>
          <w:kern w:val="0"/>
        </w:rPr>
        <w:t>天</w:t>
      </w:r>
      <w:r w:rsidRPr="006847CA">
        <w:rPr>
          <w:rFonts w:ascii="宋体" w:hAnsi="宋体" w:cs="宋体" w:hint="eastAsia"/>
          <w:kern w:val="0"/>
        </w:rPr>
        <w:t>左右的</w:t>
      </w:r>
      <w:r>
        <w:rPr>
          <w:rFonts w:ascii="宋体" w:hAnsi="宋体" w:cs="宋体" w:hint="eastAsia"/>
          <w:kern w:val="0"/>
        </w:rPr>
        <w:t>存储。对于</w:t>
      </w:r>
      <w:r>
        <w:rPr>
          <w:rFonts w:ascii="宋体" w:hAnsi="宋体" w:cs="宋体"/>
          <w:kern w:val="0"/>
        </w:rPr>
        <w:t>播出内容，</w:t>
      </w:r>
      <w:r>
        <w:rPr>
          <w:rFonts w:ascii="宋体" w:hAnsi="宋体" w:cs="宋体" w:hint="eastAsia"/>
          <w:kern w:val="0"/>
        </w:rPr>
        <w:t>当播出</w:t>
      </w:r>
      <w:r>
        <w:rPr>
          <w:rFonts w:ascii="宋体" w:hAnsi="宋体" w:cs="宋体"/>
          <w:kern w:val="0"/>
        </w:rPr>
        <w:t>和</w:t>
      </w:r>
      <w:proofErr w:type="gramStart"/>
      <w:r>
        <w:rPr>
          <w:rFonts w:ascii="宋体" w:hAnsi="宋体" w:cs="宋体"/>
          <w:kern w:val="0"/>
        </w:rPr>
        <w:t>媒资</w:t>
      </w:r>
      <w:proofErr w:type="gramEnd"/>
      <w:r>
        <w:rPr>
          <w:rFonts w:ascii="宋体" w:hAnsi="宋体" w:cs="宋体"/>
          <w:kern w:val="0"/>
        </w:rPr>
        <w:t>归档迁移</w:t>
      </w:r>
      <w:r>
        <w:rPr>
          <w:rFonts w:ascii="宋体" w:hAnsi="宋体" w:cs="宋体" w:hint="eastAsia"/>
          <w:kern w:val="0"/>
        </w:rPr>
        <w:t>成功</w:t>
      </w:r>
      <w:r>
        <w:rPr>
          <w:rFonts w:ascii="宋体" w:hAnsi="宋体" w:cs="宋体"/>
          <w:kern w:val="0"/>
        </w:rPr>
        <w:t>两个状态</w:t>
      </w:r>
      <w:r>
        <w:rPr>
          <w:rFonts w:ascii="宋体" w:hAnsi="宋体" w:cs="宋体" w:hint="eastAsia"/>
          <w:kern w:val="0"/>
        </w:rPr>
        <w:t>同时</w:t>
      </w:r>
      <w:r>
        <w:rPr>
          <w:rFonts w:ascii="宋体" w:hAnsi="宋体" w:cs="宋体"/>
          <w:kern w:val="0"/>
        </w:rPr>
        <w:t>满足，媒体文件集散池自动将内容加入删除</w:t>
      </w:r>
      <w:r>
        <w:rPr>
          <w:rFonts w:ascii="宋体" w:hAnsi="宋体" w:cs="宋体" w:hint="eastAsia"/>
          <w:kern w:val="0"/>
        </w:rPr>
        <w:t>序列</w:t>
      </w:r>
      <w:r>
        <w:rPr>
          <w:rFonts w:ascii="宋体" w:hAnsi="宋体" w:cs="宋体"/>
          <w:kern w:val="0"/>
        </w:rPr>
        <w:t>，</w:t>
      </w:r>
      <w:r>
        <w:rPr>
          <w:rFonts w:ascii="宋体" w:hAnsi="宋体" w:cs="宋体" w:hint="eastAsia"/>
          <w:kern w:val="0"/>
        </w:rPr>
        <w:t>24小时后</w:t>
      </w:r>
      <w:r>
        <w:rPr>
          <w:rFonts w:ascii="宋体" w:hAnsi="宋体" w:cs="宋体"/>
          <w:kern w:val="0"/>
        </w:rPr>
        <w:t>自动删除。</w:t>
      </w:r>
      <w:r>
        <w:rPr>
          <w:rFonts w:ascii="宋体" w:hAnsi="宋体" w:cs="宋体" w:hint="eastAsia"/>
          <w:kern w:val="0"/>
        </w:rPr>
        <w:t>如</w:t>
      </w:r>
      <w:r>
        <w:rPr>
          <w:rFonts w:ascii="宋体" w:hAnsi="宋体" w:cs="宋体"/>
          <w:kern w:val="0"/>
        </w:rPr>
        <w:t>第</w:t>
      </w:r>
      <w:r>
        <w:rPr>
          <w:rFonts w:ascii="宋体" w:hAnsi="宋体" w:cs="宋体" w:hint="eastAsia"/>
          <w:kern w:val="0"/>
        </w:rPr>
        <w:t>7天</w:t>
      </w:r>
      <w:r>
        <w:rPr>
          <w:rFonts w:ascii="宋体" w:hAnsi="宋体" w:cs="宋体"/>
          <w:kern w:val="0"/>
        </w:rPr>
        <w:t>，</w:t>
      </w:r>
      <w:r>
        <w:rPr>
          <w:rFonts w:ascii="宋体" w:hAnsi="宋体" w:cs="宋体" w:hint="eastAsia"/>
          <w:kern w:val="0"/>
        </w:rPr>
        <w:t>播出</w:t>
      </w:r>
      <w:r>
        <w:rPr>
          <w:rFonts w:ascii="宋体" w:hAnsi="宋体" w:cs="宋体"/>
          <w:kern w:val="0"/>
        </w:rPr>
        <w:t>和</w:t>
      </w:r>
      <w:proofErr w:type="gramStart"/>
      <w:r>
        <w:rPr>
          <w:rFonts w:ascii="宋体" w:hAnsi="宋体" w:cs="宋体"/>
          <w:kern w:val="0"/>
        </w:rPr>
        <w:t>媒资</w:t>
      </w:r>
      <w:proofErr w:type="gramEnd"/>
      <w:r>
        <w:rPr>
          <w:rFonts w:ascii="宋体" w:hAnsi="宋体" w:cs="宋体"/>
          <w:kern w:val="0"/>
        </w:rPr>
        <w:t>归档</w:t>
      </w:r>
      <w:r>
        <w:rPr>
          <w:rFonts w:ascii="宋体" w:hAnsi="宋体" w:cs="宋体" w:hint="eastAsia"/>
          <w:kern w:val="0"/>
        </w:rPr>
        <w:t>迁移均未执行</w:t>
      </w:r>
      <w:r>
        <w:rPr>
          <w:rFonts w:ascii="宋体" w:hAnsi="宋体" w:cs="宋体"/>
          <w:kern w:val="0"/>
        </w:rPr>
        <w:t>，媒体文件集散池</w:t>
      </w:r>
      <w:r>
        <w:rPr>
          <w:rFonts w:ascii="宋体" w:hAnsi="宋体" w:cs="宋体" w:hint="eastAsia"/>
          <w:kern w:val="0"/>
        </w:rPr>
        <w:t>上报</w:t>
      </w:r>
      <w:r>
        <w:rPr>
          <w:rFonts w:ascii="宋体" w:hAnsi="宋体" w:cs="宋体"/>
          <w:kern w:val="0"/>
        </w:rPr>
        <w:t>节目信息管理</w:t>
      </w:r>
      <w:r>
        <w:rPr>
          <w:rFonts w:ascii="宋体" w:hAnsi="宋体" w:cs="宋体" w:hint="eastAsia"/>
          <w:kern w:val="0"/>
        </w:rPr>
        <w:t>平台</w:t>
      </w:r>
      <w:r>
        <w:rPr>
          <w:rFonts w:ascii="宋体" w:hAnsi="宋体" w:cs="宋体"/>
          <w:kern w:val="0"/>
        </w:rPr>
        <w:t>，间接</w:t>
      </w:r>
      <w:proofErr w:type="gramStart"/>
      <w:r>
        <w:rPr>
          <w:rFonts w:ascii="宋体" w:hAnsi="宋体" w:cs="宋体"/>
          <w:kern w:val="0"/>
        </w:rPr>
        <w:t>警示媒资版权</w:t>
      </w:r>
      <w:proofErr w:type="gramEnd"/>
      <w:r>
        <w:rPr>
          <w:rFonts w:ascii="宋体" w:hAnsi="宋体" w:cs="宋体"/>
          <w:kern w:val="0"/>
        </w:rPr>
        <w:t>中心管理人员</w:t>
      </w:r>
      <w:r>
        <w:rPr>
          <w:rFonts w:ascii="宋体" w:hAnsi="宋体" w:cs="宋体" w:hint="eastAsia"/>
          <w:kern w:val="0"/>
        </w:rPr>
        <w:t>和</w:t>
      </w:r>
      <w:r>
        <w:rPr>
          <w:rFonts w:ascii="宋体" w:hAnsi="宋体" w:cs="宋体"/>
          <w:kern w:val="0"/>
        </w:rPr>
        <w:t>内容相关编导</w:t>
      </w:r>
      <w:r>
        <w:rPr>
          <w:rFonts w:ascii="宋体" w:hAnsi="宋体" w:cs="宋体" w:hint="eastAsia"/>
          <w:kern w:val="0"/>
        </w:rPr>
        <w:t>，</w:t>
      </w:r>
      <w:r>
        <w:rPr>
          <w:rFonts w:ascii="宋体" w:hAnsi="宋体" w:cs="宋体"/>
          <w:kern w:val="0"/>
        </w:rPr>
        <w:t>内容会在</w:t>
      </w:r>
      <w:r>
        <w:rPr>
          <w:rFonts w:ascii="宋体" w:hAnsi="宋体" w:cs="宋体" w:hint="eastAsia"/>
          <w:kern w:val="0"/>
        </w:rPr>
        <w:t>3天后</w:t>
      </w:r>
      <w:r>
        <w:rPr>
          <w:rFonts w:ascii="宋体" w:hAnsi="宋体" w:cs="宋体"/>
          <w:kern w:val="0"/>
        </w:rPr>
        <w:t>删除</w:t>
      </w:r>
      <w:r>
        <w:rPr>
          <w:rFonts w:ascii="宋体" w:hAnsi="宋体" w:cs="宋体" w:hint="eastAsia"/>
          <w:kern w:val="0"/>
        </w:rPr>
        <w:t>，报警</w:t>
      </w:r>
      <w:r>
        <w:rPr>
          <w:rFonts w:ascii="宋体" w:hAnsi="宋体" w:cs="宋体"/>
          <w:kern w:val="0"/>
        </w:rPr>
        <w:t>按</w:t>
      </w:r>
      <w:r>
        <w:rPr>
          <w:rFonts w:ascii="宋体" w:hAnsi="宋体" w:cs="宋体" w:hint="eastAsia"/>
          <w:kern w:val="0"/>
        </w:rPr>
        <w:t>24小时</w:t>
      </w:r>
      <w:r>
        <w:rPr>
          <w:rFonts w:ascii="宋体" w:hAnsi="宋体" w:cs="宋体"/>
          <w:kern w:val="0"/>
        </w:rPr>
        <w:t>的间隔</w:t>
      </w:r>
      <w:r>
        <w:rPr>
          <w:rFonts w:ascii="宋体" w:hAnsi="宋体" w:cs="宋体" w:hint="eastAsia"/>
          <w:kern w:val="0"/>
        </w:rPr>
        <w:t>持续3天，</w:t>
      </w:r>
      <w:r>
        <w:rPr>
          <w:rFonts w:ascii="宋体" w:hAnsi="宋体" w:cs="宋体"/>
          <w:kern w:val="0"/>
        </w:rPr>
        <w:t>在第</w:t>
      </w:r>
      <w:r>
        <w:rPr>
          <w:rFonts w:ascii="宋体" w:hAnsi="宋体" w:cs="宋体" w:hint="eastAsia"/>
          <w:kern w:val="0"/>
        </w:rPr>
        <w:t>10天</w:t>
      </w:r>
      <w:r>
        <w:rPr>
          <w:rFonts w:ascii="宋体" w:hAnsi="宋体" w:cs="宋体"/>
          <w:kern w:val="0"/>
        </w:rPr>
        <w:t>，自动将内容移</w:t>
      </w:r>
      <w:r>
        <w:rPr>
          <w:rFonts w:ascii="宋体" w:hAnsi="宋体" w:cs="宋体" w:hint="eastAsia"/>
          <w:kern w:val="0"/>
        </w:rPr>
        <w:t>入</w:t>
      </w:r>
      <w:r>
        <w:rPr>
          <w:rFonts w:ascii="宋体" w:hAnsi="宋体" w:cs="宋体"/>
          <w:kern w:val="0"/>
        </w:rPr>
        <w:t>删除序列，</w:t>
      </w:r>
      <w:r>
        <w:rPr>
          <w:rFonts w:ascii="宋体" w:hAnsi="宋体" w:cs="宋体" w:hint="eastAsia"/>
          <w:kern w:val="0"/>
        </w:rPr>
        <w:t>24小时后</w:t>
      </w:r>
      <w:r>
        <w:rPr>
          <w:rFonts w:ascii="宋体" w:hAnsi="宋体" w:cs="宋体"/>
          <w:kern w:val="0"/>
        </w:rPr>
        <w:t>，删除。</w:t>
      </w:r>
    </w:p>
    <w:p w:rsidR="009A735F" w:rsidRPr="009A735F" w:rsidRDefault="009A735F" w:rsidP="009A735F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媒体文件集散</w:t>
      </w:r>
      <w:proofErr w:type="gramStart"/>
      <w:r>
        <w:rPr>
          <w:rFonts w:ascii="宋体" w:hAnsi="宋体" w:cs="宋体" w:hint="eastAsia"/>
          <w:kern w:val="0"/>
        </w:rPr>
        <w:t>池内容</w:t>
      </w:r>
      <w:proofErr w:type="gramEnd"/>
      <w:r>
        <w:rPr>
          <w:rFonts w:ascii="宋体" w:hAnsi="宋体" w:cs="宋体" w:hint="eastAsia"/>
          <w:kern w:val="0"/>
        </w:rPr>
        <w:t>的存储时间、存储空间策略可以根据频道和栏目的需求设定调整，并能够提供按频道或栏目所形成的组</w:t>
      </w:r>
      <w:proofErr w:type="gramStart"/>
      <w:r>
        <w:rPr>
          <w:rFonts w:ascii="宋体" w:hAnsi="宋体" w:cs="宋体" w:hint="eastAsia"/>
          <w:kern w:val="0"/>
        </w:rPr>
        <w:t>群加以</w:t>
      </w:r>
      <w:proofErr w:type="gramEnd"/>
      <w:r>
        <w:rPr>
          <w:rFonts w:ascii="宋体" w:hAnsi="宋体" w:cs="宋体" w:hint="eastAsia"/>
          <w:kern w:val="0"/>
        </w:rPr>
        <w:t>统计汇报的报表。</w:t>
      </w:r>
    </w:p>
    <w:p w:rsidR="00D303D1" w:rsidRDefault="00D303D1" w:rsidP="00D303D1">
      <w:pPr>
        <w:pStyle w:val="Heading4"/>
      </w:pPr>
      <w:r>
        <w:lastRenderedPageBreak/>
        <w:t>信息流程处理需求</w:t>
      </w:r>
    </w:p>
    <w:p w:rsidR="00857703" w:rsidRPr="00173D85" w:rsidRDefault="00857703" w:rsidP="00857703">
      <w:pPr>
        <w:spacing w:before="156" w:after="156"/>
        <w:jc w:val="center"/>
        <w:rPr>
          <w:rFonts w:ascii="宋体" w:hAnsi="宋体"/>
        </w:rPr>
      </w:pPr>
      <w:r w:rsidRPr="00173D85">
        <w:rPr>
          <w:rFonts w:ascii="宋体" w:hAnsi="宋体" w:cs="宋体"/>
          <w:i/>
          <w:noProof/>
          <w:kern w:val="0"/>
        </w:rPr>
        <w:drawing>
          <wp:inline distT="0" distB="0" distL="0" distR="0" wp14:anchorId="0E36D295" wp14:editId="68395666">
            <wp:extent cx="5486283" cy="2173857"/>
            <wp:effectExtent l="0" t="0" r="63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66" cy="21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03" w:rsidRPr="00173D85" w:rsidRDefault="00857703" w:rsidP="00857703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173D85">
        <w:rPr>
          <w:rFonts w:ascii="宋体" w:hAnsi="宋体" w:cs="宋体" w:hint="eastAsia"/>
          <w:kern w:val="0"/>
        </w:rPr>
        <w:t>节目文件和元数据入库之后，频道审核用户可在审片功能上进行节目内容审核（即二审、三审），如需简单剪接编辑可直接在审片平台上修改，如审核不通过，内容需要制作方（包含外包制作公司、台内栏目制作人员等）修改，则可通过消息接口分别将修改意见推至节目源客户端，要求相关人员修改，</w:t>
      </w:r>
      <w:r w:rsidRPr="00A851DD">
        <w:rPr>
          <w:rFonts w:ascii="宋体" w:hAnsi="宋体" w:cs="宋体" w:hint="eastAsia"/>
          <w:kern w:val="0"/>
        </w:rPr>
        <w:t>并由</w:t>
      </w:r>
      <w:r w:rsidRPr="001A719C">
        <w:rPr>
          <w:rFonts w:ascii="宋体" w:hAnsi="宋体" w:cs="宋体" w:hint="eastAsia"/>
          <w:kern w:val="0"/>
        </w:rPr>
        <w:t>短信、</w:t>
      </w:r>
      <w:r w:rsidRPr="001A719C">
        <w:rPr>
          <w:rFonts w:ascii="宋体" w:hAnsi="宋体" w:cs="宋体"/>
          <w:kern w:val="0"/>
        </w:rPr>
        <w:t>邮件</w:t>
      </w:r>
      <w:r w:rsidRPr="00A851DD">
        <w:rPr>
          <w:rFonts w:ascii="宋体" w:hAnsi="宋体" w:cs="宋体" w:hint="eastAsia"/>
          <w:kern w:val="0"/>
        </w:rPr>
        <w:t>通知相关负责</w:t>
      </w:r>
      <w:r w:rsidRPr="00173D85">
        <w:rPr>
          <w:rFonts w:ascii="宋体" w:hAnsi="宋体" w:cs="宋体" w:hint="eastAsia"/>
          <w:kern w:val="0"/>
        </w:rPr>
        <w:t>人员；此外，也支持外部节目源导入的节目内容迁移至台内非</w:t>
      </w:r>
      <w:proofErr w:type="gramStart"/>
      <w:r w:rsidRPr="00173D85">
        <w:rPr>
          <w:rFonts w:ascii="宋体" w:hAnsi="宋体" w:cs="宋体" w:hint="eastAsia"/>
          <w:kern w:val="0"/>
        </w:rPr>
        <w:t>编系统</w:t>
      </w:r>
      <w:proofErr w:type="gramEnd"/>
      <w:r w:rsidRPr="00173D85">
        <w:rPr>
          <w:rFonts w:ascii="宋体" w:hAnsi="宋体" w:cs="宋体" w:hint="eastAsia"/>
          <w:kern w:val="0"/>
        </w:rPr>
        <w:t>修改。</w:t>
      </w:r>
    </w:p>
    <w:p w:rsidR="00857703" w:rsidRPr="00173D85" w:rsidRDefault="00857703" w:rsidP="00857703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173D85">
        <w:rPr>
          <w:rFonts w:ascii="宋体" w:hAnsi="宋体" w:cs="宋体" w:hint="eastAsia"/>
          <w:kern w:val="0"/>
        </w:rPr>
        <w:t>三审通过的节目内容，将可</w:t>
      </w:r>
      <w:proofErr w:type="gramStart"/>
      <w:r w:rsidRPr="00173D85">
        <w:rPr>
          <w:rFonts w:ascii="宋体" w:hAnsi="宋体" w:cs="宋体" w:hint="eastAsia"/>
          <w:kern w:val="0"/>
        </w:rPr>
        <w:t>在送播工作站</w:t>
      </w:r>
      <w:proofErr w:type="gramEnd"/>
      <w:r w:rsidRPr="00173D85">
        <w:rPr>
          <w:rFonts w:ascii="宋体" w:hAnsi="宋体" w:cs="宋体" w:hint="eastAsia"/>
          <w:kern w:val="0"/>
        </w:rPr>
        <w:t>上看到</w:t>
      </w:r>
      <w:proofErr w:type="gramStart"/>
      <w:r w:rsidRPr="00173D85">
        <w:rPr>
          <w:rFonts w:ascii="宋体" w:hAnsi="宋体" w:cs="宋体" w:hint="eastAsia"/>
          <w:kern w:val="0"/>
        </w:rPr>
        <w:t>相关送播任务</w:t>
      </w:r>
      <w:proofErr w:type="gramEnd"/>
      <w:r w:rsidRPr="00173D85">
        <w:rPr>
          <w:rFonts w:ascii="宋体" w:hAnsi="宋体" w:cs="宋体" w:hint="eastAsia"/>
          <w:kern w:val="0"/>
        </w:rPr>
        <w:t>，此时需完成节目信息库导入的电子白卡信息绑定，同时节目源申请表中的元数据和三</w:t>
      </w:r>
      <w:proofErr w:type="gramStart"/>
      <w:r w:rsidRPr="00173D85">
        <w:rPr>
          <w:rFonts w:ascii="宋体" w:hAnsi="宋体" w:cs="宋体" w:hint="eastAsia"/>
          <w:kern w:val="0"/>
        </w:rPr>
        <w:t>审信</w:t>
      </w:r>
      <w:proofErr w:type="gramEnd"/>
      <w:r w:rsidRPr="00173D85">
        <w:rPr>
          <w:rFonts w:ascii="宋体" w:hAnsi="宋体" w:cs="宋体" w:hint="eastAsia"/>
          <w:kern w:val="0"/>
        </w:rPr>
        <w:t>息的元数据也将同时绑定在该节目内容之上。完成电子白卡和其他元数据绑定之后，等待</w:t>
      </w:r>
      <w:r w:rsidRPr="00173D85">
        <w:rPr>
          <w:rFonts w:ascii="宋体" w:hAnsi="宋体" w:cs="宋体"/>
          <w:kern w:val="0"/>
        </w:rPr>
        <w:t>技审结果，</w:t>
      </w:r>
      <w:r w:rsidRPr="00173D85">
        <w:rPr>
          <w:rFonts w:ascii="宋体" w:hAnsi="宋体" w:cs="宋体" w:hint="eastAsia"/>
          <w:kern w:val="0"/>
        </w:rPr>
        <w:t>如</w:t>
      </w:r>
      <w:r w:rsidRPr="00173D85">
        <w:rPr>
          <w:rFonts w:ascii="宋体" w:hAnsi="宋体" w:cs="宋体"/>
          <w:kern w:val="0"/>
        </w:rPr>
        <w:t>无</w:t>
      </w:r>
      <w:r w:rsidRPr="00173D85">
        <w:rPr>
          <w:rFonts w:ascii="宋体" w:hAnsi="宋体" w:cs="宋体" w:hint="eastAsia"/>
          <w:kern w:val="0"/>
        </w:rPr>
        <w:t>需</w:t>
      </w:r>
      <w:r w:rsidRPr="00173D85">
        <w:rPr>
          <w:rFonts w:ascii="宋体" w:hAnsi="宋体" w:cs="宋体"/>
          <w:kern w:val="0"/>
        </w:rPr>
        <w:t>技审，则</w:t>
      </w:r>
      <w:r w:rsidRPr="00173D85">
        <w:rPr>
          <w:rFonts w:ascii="宋体" w:hAnsi="宋体" w:cs="宋体" w:hint="eastAsia"/>
          <w:kern w:val="0"/>
        </w:rPr>
        <w:t>直接推送至播出系统。如果</w:t>
      </w:r>
      <w:proofErr w:type="gramStart"/>
      <w:r w:rsidRPr="00173D85">
        <w:rPr>
          <w:rFonts w:ascii="宋体" w:hAnsi="宋体" w:cs="宋体"/>
          <w:kern w:val="0"/>
        </w:rPr>
        <w:t>技审未</w:t>
      </w:r>
      <w:proofErr w:type="gramEnd"/>
      <w:r w:rsidRPr="00173D85">
        <w:rPr>
          <w:rFonts w:ascii="宋体" w:hAnsi="宋体" w:cs="宋体"/>
          <w:kern w:val="0"/>
        </w:rPr>
        <w:t>通过，原因将告知制作人员，内容和白卡信息的</w:t>
      </w:r>
      <w:r w:rsidRPr="00173D85">
        <w:rPr>
          <w:rFonts w:ascii="宋体" w:hAnsi="宋体" w:cs="宋体" w:hint="eastAsia"/>
          <w:kern w:val="0"/>
        </w:rPr>
        <w:t>绑定</w:t>
      </w:r>
      <w:r w:rsidRPr="00173D85">
        <w:rPr>
          <w:rFonts w:ascii="宋体" w:hAnsi="宋体" w:cs="宋体"/>
          <w:kern w:val="0"/>
        </w:rPr>
        <w:t>也自动解除，内容被自动移入删除队列，等待删除策略</w:t>
      </w:r>
      <w:r w:rsidRPr="00173D85">
        <w:rPr>
          <w:rFonts w:ascii="宋体" w:hAnsi="宋体" w:cs="宋体" w:hint="eastAsia"/>
          <w:kern w:val="0"/>
        </w:rPr>
        <w:t>的</w:t>
      </w:r>
      <w:r w:rsidRPr="00173D85">
        <w:rPr>
          <w:rFonts w:ascii="宋体" w:hAnsi="宋体" w:cs="宋体"/>
          <w:kern w:val="0"/>
        </w:rPr>
        <w:t>执行。</w:t>
      </w:r>
    </w:p>
    <w:p w:rsidR="00857703" w:rsidRPr="00857703" w:rsidRDefault="00857703" w:rsidP="00857703">
      <w:pPr>
        <w:spacing w:before="156" w:after="156"/>
      </w:pPr>
    </w:p>
    <w:p w:rsidR="00D303D1" w:rsidRDefault="00D303D1" w:rsidP="00D303D1">
      <w:pPr>
        <w:pStyle w:val="Heading4"/>
      </w:pPr>
      <w:r>
        <w:rPr>
          <w:rFonts w:hint="eastAsia"/>
        </w:rPr>
        <w:t>简单</w:t>
      </w:r>
      <w:r>
        <w:t>内容汇聚分发需求</w:t>
      </w:r>
    </w:p>
    <w:p w:rsidR="009F03CE" w:rsidRDefault="009F03CE" w:rsidP="009F03CE">
      <w:pPr>
        <w:spacing w:before="156" w:after="156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媒体文件集散</w:t>
      </w:r>
      <w:proofErr w:type="gramStart"/>
      <w:r>
        <w:rPr>
          <w:rFonts w:ascii="宋体" w:hAnsi="宋体" w:hint="eastAsia"/>
        </w:rPr>
        <w:t>池除了</w:t>
      </w:r>
      <w:proofErr w:type="gramEnd"/>
      <w:r>
        <w:rPr>
          <w:rFonts w:ascii="宋体" w:hAnsi="宋体"/>
        </w:rPr>
        <w:t>完成</w:t>
      </w:r>
      <w:r>
        <w:rPr>
          <w:rFonts w:ascii="宋体" w:hAnsi="宋体" w:hint="eastAsia"/>
        </w:rPr>
        <w:t>无带</w:t>
      </w:r>
      <w:r>
        <w:rPr>
          <w:rFonts w:ascii="宋体" w:hAnsi="宋体"/>
        </w:rPr>
        <w:t>化送、审、播流程外，它还具有内容汇聚和分发的功能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功能</w:t>
      </w:r>
      <w:r>
        <w:rPr>
          <w:rFonts w:ascii="宋体" w:hAnsi="宋体" w:hint="eastAsia"/>
        </w:rPr>
        <w:t>描述</w:t>
      </w:r>
      <w:r>
        <w:rPr>
          <w:rFonts w:ascii="宋体" w:hAnsi="宋体"/>
        </w:rPr>
        <w:t>如下，</w:t>
      </w:r>
    </w:p>
    <w:p w:rsidR="009F03CE" w:rsidRDefault="009F03CE" w:rsidP="009F03CE">
      <w:pPr>
        <w:spacing w:before="156" w:after="156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文件</w:t>
      </w:r>
      <w:r>
        <w:rPr>
          <w:rFonts w:ascii="宋体" w:hAnsi="宋体"/>
        </w:rPr>
        <w:t>传输发起人</w:t>
      </w:r>
      <w:r>
        <w:rPr>
          <w:rFonts w:ascii="宋体" w:hAnsi="宋体" w:hint="eastAsia"/>
        </w:rPr>
        <w:t>使用</w:t>
      </w:r>
      <w:r>
        <w:rPr>
          <w:rFonts w:ascii="宋体" w:hAnsi="宋体"/>
        </w:rPr>
        <w:t>上载客户端</w:t>
      </w:r>
      <w:r>
        <w:rPr>
          <w:rFonts w:ascii="宋体" w:hAnsi="宋体" w:hint="eastAsia"/>
        </w:rPr>
        <w:t>输入</w:t>
      </w:r>
      <w:r>
        <w:rPr>
          <w:rFonts w:ascii="宋体" w:hAnsi="宋体"/>
        </w:rPr>
        <w:t>内容</w:t>
      </w:r>
      <w:r>
        <w:rPr>
          <w:rFonts w:ascii="宋体" w:hAnsi="宋体" w:hint="eastAsia"/>
        </w:rPr>
        <w:t>基本</w:t>
      </w:r>
      <w:r>
        <w:rPr>
          <w:rFonts w:ascii="宋体" w:hAnsi="宋体"/>
        </w:rPr>
        <w:t>元数据，传输时间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目的地</w:t>
      </w:r>
      <w:r>
        <w:rPr>
          <w:rFonts w:ascii="宋体" w:hAnsi="宋体" w:hint="eastAsia"/>
        </w:rPr>
        <w:t>等传输</w:t>
      </w:r>
      <w:r>
        <w:rPr>
          <w:rFonts w:ascii="宋体" w:hAnsi="宋体"/>
        </w:rPr>
        <w:t>参数。</w:t>
      </w:r>
      <w:r>
        <w:rPr>
          <w:rFonts w:ascii="宋体" w:hAnsi="宋体" w:hint="eastAsia"/>
        </w:rPr>
        <w:t>系统汇集传输</w:t>
      </w:r>
      <w:r>
        <w:rPr>
          <w:rFonts w:ascii="宋体" w:hAnsi="宋体"/>
        </w:rPr>
        <w:t>请求后，</w:t>
      </w:r>
      <w:r>
        <w:rPr>
          <w:rFonts w:ascii="宋体" w:hAnsi="宋体" w:hint="eastAsia"/>
        </w:rPr>
        <w:t>产生</w:t>
      </w:r>
      <w:r>
        <w:rPr>
          <w:rFonts w:ascii="宋体" w:hAnsi="宋体"/>
        </w:rPr>
        <w:t>可以以时间、</w:t>
      </w:r>
      <w:r>
        <w:rPr>
          <w:rFonts w:ascii="宋体" w:hAnsi="宋体" w:hint="eastAsia"/>
        </w:rPr>
        <w:t>传输</w:t>
      </w:r>
      <w:r>
        <w:rPr>
          <w:rFonts w:ascii="宋体" w:hAnsi="宋体"/>
        </w:rPr>
        <w:t>申请人、</w:t>
      </w:r>
      <w:r>
        <w:rPr>
          <w:rFonts w:ascii="宋体" w:hAnsi="宋体" w:hint="eastAsia"/>
        </w:rPr>
        <w:t>目的地</w:t>
      </w:r>
      <w:r>
        <w:rPr>
          <w:rFonts w:ascii="宋体" w:hAnsi="宋体"/>
        </w:rPr>
        <w:t>、频道</w:t>
      </w:r>
      <w:r>
        <w:rPr>
          <w:rFonts w:ascii="宋体" w:hAnsi="宋体" w:hint="eastAsia"/>
        </w:rPr>
        <w:t>等</w:t>
      </w:r>
      <w:r>
        <w:rPr>
          <w:rFonts w:ascii="宋体" w:hAnsi="宋体"/>
        </w:rPr>
        <w:t>参数排序的</w:t>
      </w:r>
      <w:r>
        <w:rPr>
          <w:rFonts w:ascii="宋体" w:hAnsi="宋体" w:hint="eastAsia"/>
        </w:rPr>
        <w:t>传输调度申请</w:t>
      </w:r>
      <w:r>
        <w:rPr>
          <w:rFonts w:ascii="宋体" w:hAnsi="宋体"/>
        </w:rPr>
        <w:t>单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媒体文件集散池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管理系统根据传输调度申请单，</w:t>
      </w:r>
      <w:r>
        <w:rPr>
          <w:rFonts w:ascii="宋体" w:hAnsi="宋体"/>
        </w:rPr>
        <w:lastRenderedPageBreak/>
        <w:t>按照文件预计到达时间检测文件是否按时到达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文件到达</w:t>
      </w:r>
      <w:r>
        <w:rPr>
          <w:rFonts w:ascii="宋体" w:hAnsi="宋体" w:hint="eastAsia"/>
        </w:rPr>
        <w:t>后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通过</w:t>
      </w:r>
      <w:r>
        <w:rPr>
          <w:rFonts w:ascii="宋体" w:hAnsi="宋体"/>
        </w:rPr>
        <w:t>比对源文件和目的地文件的差别，决定是否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转码服务。</w:t>
      </w:r>
      <w:r>
        <w:rPr>
          <w:rFonts w:ascii="宋体" w:hAnsi="宋体" w:hint="eastAsia"/>
        </w:rPr>
        <w:t>在</w:t>
      </w:r>
      <w:r>
        <w:rPr>
          <w:rFonts w:ascii="宋体" w:hAnsi="宋体"/>
        </w:rPr>
        <w:t>满足预设的条件后，自动将文件推入</w:t>
      </w:r>
      <w:r>
        <w:rPr>
          <w:rFonts w:ascii="宋体" w:hAnsi="宋体" w:hint="eastAsia"/>
        </w:rPr>
        <w:t>目标</w:t>
      </w:r>
      <w:r>
        <w:rPr>
          <w:rFonts w:ascii="宋体" w:hAnsi="宋体"/>
        </w:rPr>
        <w:t>文件服务器。</w:t>
      </w:r>
    </w:p>
    <w:p w:rsidR="009F03CE" w:rsidRDefault="009F03CE" w:rsidP="009F03CE">
      <w:pPr>
        <w:spacing w:before="156" w:after="156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流程</w:t>
      </w:r>
      <w:r>
        <w:rPr>
          <w:rFonts w:ascii="宋体" w:hAnsi="宋体"/>
        </w:rPr>
        <w:t>如下</w:t>
      </w:r>
      <w:r>
        <w:rPr>
          <w:rFonts w:ascii="宋体" w:hAnsi="宋体" w:hint="eastAsia"/>
        </w:rPr>
        <w:t>，</w:t>
      </w:r>
    </w:p>
    <w:p w:rsidR="009F03CE" w:rsidRPr="001A719C" w:rsidRDefault="009F03CE" w:rsidP="009F03CE">
      <w:pPr>
        <w:spacing w:before="156" w:after="156"/>
        <w:jc w:val="center"/>
        <w:rPr>
          <w:rFonts w:ascii="宋体" w:hAnsi="宋体"/>
        </w:rPr>
      </w:pPr>
      <w:r>
        <w:object w:dxaOrig="12669" w:dyaOrig="5157" w14:anchorId="4F385177">
          <v:shape id="_x0000_i1028" type="#_x0000_t75" style="width:421.5pt;height:195.75pt" o:ole="">
            <v:imagedata r:id="rId26" o:title=""/>
          </v:shape>
          <o:OLEObject Type="Embed" ProgID="Visio.Drawing.11" ShapeID="_x0000_i1028" DrawAspect="Content" ObjectID="_1507031174" r:id="rId27"/>
        </w:object>
      </w:r>
    </w:p>
    <w:p w:rsidR="00756126" w:rsidRDefault="0026245C">
      <w:pPr>
        <w:pStyle w:val="Heading4"/>
      </w:pPr>
      <w:bookmarkStart w:id="14" w:name="_Toc428457596"/>
      <w:proofErr w:type="gramStart"/>
      <w:r w:rsidRPr="0026245C">
        <w:rPr>
          <w:rFonts w:hint="eastAsia"/>
        </w:rPr>
        <w:t>技审流程</w:t>
      </w:r>
      <w:bookmarkEnd w:id="14"/>
      <w:proofErr w:type="gramEnd"/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proofErr w:type="gramStart"/>
      <w:r w:rsidRPr="00C1122E">
        <w:rPr>
          <w:rFonts w:ascii="宋体" w:hAnsi="宋体" w:cs="宋体"/>
          <w:kern w:val="0"/>
        </w:rPr>
        <w:t>技审</w:t>
      </w:r>
      <w:r w:rsidRPr="00C1122E">
        <w:rPr>
          <w:rFonts w:ascii="宋体" w:hAnsi="宋体" w:cs="宋体" w:hint="eastAsia"/>
          <w:kern w:val="0"/>
        </w:rPr>
        <w:t>除了</w:t>
      </w:r>
      <w:proofErr w:type="gramEnd"/>
      <w:r w:rsidRPr="00C1122E">
        <w:rPr>
          <w:rFonts w:ascii="宋体" w:hAnsi="宋体" w:cs="宋体"/>
          <w:kern w:val="0"/>
        </w:rPr>
        <w:t>确定节目质量符合技术要求外，还要检查元数据</w:t>
      </w:r>
      <w:r w:rsidRPr="00C1122E">
        <w:rPr>
          <w:rFonts w:ascii="宋体" w:hAnsi="宋体" w:cs="宋体" w:hint="eastAsia"/>
          <w:kern w:val="0"/>
        </w:rPr>
        <w:t>与内容</w:t>
      </w:r>
      <w:r w:rsidRPr="00C1122E">
        <w:rPr>
          <w:rFonts w:ascii="宋体" w:hAnsi="宋体" w:cs="宋体"/>
          <w:kern w:val="0"/>
        </w:rPr>
        <w:t>是否吻合</w:t>
      </w:r>
      <w:r>
        <w:rPr>
          <w:rFonts w:ascii="宋体" w:hAnsi="宋体" w:cs="宋体" w:hint="eastAsia"/>
          <w:kern w:val="0"/>
        </w:rPr>
        <w:t>，如片名、集数、片长等。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送审</w:t>
      </w:r>
      <w:r w:rsidRPr="00C1122E">
        <w:rPr>
          <w:rFonts w:ascii="宋体" w:hAnsi="宋体" w:cs="宋体"/>
          <w:kern w:val="0"/>
        </w:rPr>
        <w:t>时间要</w:t>
      </w:r>
      <w:r w:rsidRPr="00C1122E">
        <w:rPr>
          <w:rFonts w:ascii="宋体" w:hAnsi="宋体" w:cs="宋体" w:hint="eastAsia"/>
          <w:kern w:val="0"/>
        </w:rPr>
        <w:t>求</w:t>
      </w:r>
      <w:r w:rsidRPr="00C1122E">
        <w:rPr>
          <w:rFonts w:ascii="宋体" w:hAnsi="宋体" w:cs="宋体"/>
          <w:kern w:val="0"/>
        </w:rPr>
        <w:t>如下，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1、影视剧类（含播出影视剧类节目的固定栏目）节目带须在播出前五个工作日的12:00前送审；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2、专题类、栏目类或综艺类节目带须在播出前二个工作日的12:00前送审，属高清环绕声节目的，须在播出前三个工作日的12:00前送审。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3、复审节目带须在播出前一个工作日的12:00前送审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但</w:t>
      </w:r>
      <w:r w:rsidRPr="00C1122E">
        <w:rPr>
          <w:rFonts w:ascii="宋体" w:hAnsi="宋体" w:cs="宋体"/>
          <w:kern w:val="0"/>
        </w:rPr>
        <w:t>在实际操作时，</w:t>
      </w:r>
      <w:r>
        <w:rPr>
          <w:rFonts w:ascii="宋体" w:hAnsi="宋体" w:cs="宋体" w:hint="eastAsia"/>
          <w:kern w:val="0"/>
        </w:rPr>
        <w:t>存在不少</w:t>
      </w:r>
      <w:proofErr w:type="gramStart"/>
      <w:r>
        <w:rPr>
          <w:rFonts w:ascii="宋体" w:hAnsi="宋体" w:cs="宋体" w:hint="eastAsia"/>
          <w:kern w:val="0"/>
        </w:rPr>
        <w:t>特列</w:t>
      </w:r>
      <w:proofErr w:type="gramEnd"/>
      <w:r w:rsidRPr="00C1122E">
        <w:rPr>
          <w:rFonts w:ascii="宋体" w:hAnsi="宋体" w:cs="宋体"/>
          <w:kern w:val="0"/>
        </w:rPr>
        <w:t>，以东方卫视</w:t>
      </w:r>
      <w:r w:rsidRPr="00C1122E">
        <w:rPr>
          <w:rFonts w:ascii="宋体" w:hAnsi="宋体" w:cs="宋体" w:hint="eastAsia"/>
          <w:kern w:val="0"/>
        </w:rPr>
        <w:t>中心</w:t>
      </w:r>
      <w:proofErr w:type="gramStart"/>
      <w:r w:rsidRPr="00C1122E">
        <w:rPr>
          <w:rFonts w:ascii="宋体" w:hAnsi="宋体" w:cs="宋体"/>
          <w:kern w:val="0"/>
        </w:rPr>
        <w:t>日播类节目</w:t>
      </w:r>
      <w:proofErr w:type="gramEnd"/>
      <w:r w:rsidRPr="00C1122E">
        <w:rPr>
          <w:rFonts w:ascii="宋体" w:hAnsi="宋体" w:cs="宋体"/>
          <w:kern w:val="0"/>
        </w:rPr>
        <w:t>为例，</w:t>
      </w:r>
      <w:r w:rsidRPr="00C1122E">
        <w:rPr>
          <w:rFonts w:ascii="宋体" w:hAnsi="宋体" w:cs="宋体" w:hint="eastAsia"/>
          <w:kern w:val="0"/>
        </w:rPr>
        <w:t>当日</w:t>
      </w:r>
      <w:r w:rsidRPr="00C1122E">
        <w:rPr>
          <w:rFonts w:ascii="宋体" w:hAnsi="宋体" w:cs="宋体"/>
          <w:kern w:val="0"/>
        </w:rPr>
        <w:t>晚间播出的</w:t>
      </w:r>
      <w:proofErr w:type="gramStart"/>
      <w:r w:rsidRPr="00C1122E">
        <w:rPr>
          <w:rFonts w:ascii="宋体" w:hAnsi="宋体" w:cs="宋体" w:hint="eastAsia"/>
          <w:kern w:val="0"/>
        </w:rPr>
        <w:t>日播</w:t>
      </w:r>
      <w:r w:rsidRPr="00C1122E">
        <w:rPr>
          <w:rFonts w:ascii="宋体" w:hAnsi="宋体" w:cs="宋体"/>
          <w:kern w:val="0"/>
        </w:rPr>
        <w:t>类</w:t>
      </w:r>
      <w:r w:rsidRPr="00C1122E">
        <w:rPr>
          <w:rFonts w:ascii="宋体" w:hAnsi="宋体" w:cs="宋体" w:hint="eastAsia"/>
          <w:kern w:val="0"/>
        </w:rPr>
        <w:t>节目</w:t>
      </w:r>
      <w:proofErr w:type="gramEnd"/>
      <w:r w:rsidRPr="00C1122E">
        <w:rPr>
          <w:rFonts w:ascii="宋体" w:hAnsi="宋体" w:cs="宋体" w:hint="eastAsia"/>
          <w:kern w:val="0"/>
        </w:rPr>
        <w:t>，</w:t>
      </w:r>
      <w:r w:rsidRPr="00C1122E">
        <w:rPr>
          <w:rFonts w:ascii="宋体" w:hAnsi="宋体" w:cs="宋体"/>
          <w:kern w:val="0"/>
        </w:rPr>
        <w:t>上午</w:t>
      </w:r>
      <w:r w:rsidRPr="00C1122E">
        <w:rPr>
          <w:rFonts w:ascii="宋体" w:hAnsi="宋体" w:cs="宋体" w:hint="eastAsia"/>
          <w:kern w:val="0"/>
        </w:rPr>
        <w:t>才</w:t>
      </w:r>
      <w:r w:rsidRPr="00C1122E">
        <w:rPr>
          <w:rFonts w:ascii="宋体" w:hAnsi="宋体" w:cs="宋体"/>
          <w:kern w:val="0"/>
        </w:rPr>
        <w:t>刚完成，大约在</w:t>
      </w:r>
      <w:r w:rsidRPr="00C1122E">
        <w:rPr>
          <w:rFonts w:ascii="宋体" w:hAnsi="宋体" w:cs="宋体" w:hint="eastAsia"/>
          <w:kern w:val="0"/>
        </w:rPr>
        <w:t>中午</w:t>
      </w:r>
      <w:r w:rsidRPr="00C1122E">
        <w:rPr>
          <w:rFonts w:ascii="宋体" w:hAnsi="宋体" w:cs="宋体"/>
          <w:kern w:val="0"/>
        </w:rPr>
        <w:t>左右</w:t>
      </w:r>
      <w:r w:rsidRPr="00C1122E">
        <w:rPr>
          <w:rFonts w:ascii="宋体" w:hAnsi="宋体" w:cs="宋体" w:hint="eastAsia"/>
          <w:kern w:val="0"/>
        </w:rPr>
        <w:t>送至</w:t>
      </w:r>
      <w:r w:rsidRPr="00C1122E">
        <w:rPr>
          <w:rFonts w:ascii="宋体" w:hAnsi="宋体" w:cs="宋体"/>
          <w:kern w:val="0"/>
        </w:rPr>
        <w:t>技审</w:t>
      </w:r>
      <w:r w:rsidRPr="00C1122E">
        <w:rPr>
          <w:rFonts w:ascii="宋体" w:hAnsi="宋体" w:cs="宋体" w:hint="eastAsia"/>
          <w:kern w:val="0"/>
        </w:rPr>
        <w:t>。</w:t>
      </w:r>
      <w:r w:rsidRPr="00C1122E">
        <w:rPr>
          <w:rFonts w:ascii="宋体" w:hAnsi="宋体" w:cs="宋体"/>
          <w:kern w:val="0"/>
        </w:rPr>
        <w:t>节目在</w:t>
      </w:r>
      <w:proofErr w:type="gramStart"/>
      <w:r w:rsidRPr="00C1122E">
        <w:rPr>
          <w:rFonts w:ascii="宋体" w:hAnsi="宋体" w:cs="宋体"/>
          <w:kern w:val="0"/>
        </w:rPr>
        <w:t>送技审</w:t>
      </w:r>
      <w:proofErr w:type="gramEnd"/>
      <w:r w:rsidRPr="00C1122E">
        <w:rPr>
          <w:rFonts w:ascii="宋体" w:hAnsi="宋体" w:cs="宋体"/>
          <w:kern w:val="0"/>
        </w:rPr>
        <w:t>时有因栏目而异</w:t>
      </w:r>
      <w:r w:rsidRPr="00C1122E">
        <w:rPr>
          <w:rFonts w:ascii="宋体" w:hAnsi="宋体" w:cs="宋体" w:hint="eastAsia"/>
          <w:kern w:val="0"/>
        </w:rPr>
        <w:t>的最晚</w:t>
      </w:r>
      <w:r>
        <w:rPr>
          <w:rFonts w:ascii="宋体" w:hAnsi="宋体" w:cs="宋体"/>
          <w:kern w:val="0"/>
        </w:rPr>
        <w:t>时间要求，</w:t>
      </w:r>
      <w:r w:rsidRPr="00C1122E">
        <w:rPr>
          <w:rFonts w:ascii="宋体" w:hAnsi="宋体" w:cs="宋体"/>
          <w:kern w:val="0"/>
        </w:rPr>
        <w:t>如果</w:t>
      </w:r>
      <w:r w:rsidRPr="00C1122E">
        <w:rPr>
          <w:rFonts w:ascii="宋体" w:hAnsi="宋体" w:cs="宋体" w:hint="eastAsia"/>
          <w:kern w:val="0"/>
        </w:rPr>
        <w:t>有时不能</w:t>
      </w:r>
      <w:r w:rsidRPr="00C1122E">
        <w:rPr>
          <w:rFonts w:ascii="宋体" w:hAnsi="宋体" w:cs="宋体"/>
          <w:kern w:val="0"/>
        </w:rPr>
        <w:t>达到，则栏目组</w:t>
      </w:r>
      <w:r w:rsidRPr="00C1122E">
        <w:rPr>
          <w:rFonts w:ascii="宋体" w:hAnsi="宋体" w:cs="宋体" w:hint="eastAsia"/>
          <w:kern w:val="0"/>
        </w:rPr>
        <w:t>需要</w:t>
      </w:r>
      <w:r w:rsidRPr="00C1122E">
        <w:rPr>
          <w:rFonts w:ascii="宋体" w:hAnsi="宋体" w:cs="宋体"/>
          <w:kern w:val="0"/>
        </w:rPr>
        <w:t>走</w:t>
      </w:r>
      <w:r w:rsidRPr="00C1122E">
        <w:rPr>
          <w:rFonts w:ascii="宋体" w:hAnsi="宋体" w:cs="宋体" w:hint="eastAsia"/>
          <w:kern w:val="0"/>
        </w:rPr>
        <w:t>频道</w:t>
      </w:r>
      <w:r w:rsidRPr="00C1122E">
        <w:rPr>
          <w:rFonts w:ascii="宋体" w:hAnsi="宋体" w:cs="宋体"/>
          <w:kern w:val="0"/>
        </w:rPr>
        <w:t>总监签字后的</w:t>
      </w:r>
      <w:r w:rsidRPr="00C1122E">
        <w:rPr>
          <w:rFonts w:ascii="宋体" w:hAnsi="宋体" w:cs="宋体" w:hint="eastAsia"/>
          <w:kern w:val="0"/>
        </w:rPr>
        <w:t>热炒</w:t>
      </w:r>
      <w:r w:rsidRPr="00C1122E">
        <w:rPr>
          <w:rFonts w:ascii="宋体" w:hAnsi="宋体" w:cs="宋体"/>
          <w:kern w:val="0"/>
        </w:rPr>
        <w:t>流程</w:t>
      </w:r>
      <w:r w:rsidRPr="00C1122E">
        <w:rPr>
          <w:rFonts w:ascii="宋体" w:hAnsi="宋体" w:cs="宋体" w:hint="eastAsia"/>
          <w:kern w:val="0"/>
        </w:rPr>
        <w:t>，</w:t>
      </w:r>
      <w:r w:rsidRPr="00C1122E">
        <w:rPr>
          <w:rFonts w:ascii="宋体" w:hAnsi="宋体" w:cs="宋体"/>
          <w:kern w:val="0"/>
        </w:rPr>
        <w:t>跳过技审，直接送播。</w:t>
      </w:r>
      <w:r>
        <w:rPr>
          <w:rFonts w:ascii="宋体" w:hAnsi="宋体" w:cs="宋体" w:hint="eastAsia"/>
          <w:kern w:val="0"/>
        </w:rPr>
        <w:t>，</w:t>
      </w:r>
      <w:proofErr w:type="gramStart"/>
      <w:r w:rsidRPr="00C1122E">
        <w:rPr>
          <w:rFonts w:ascii="宋体" w:hAnsi="宋体" w:cs="宋体" w:hint="eastAsia"/>
          <w:kern w:val="0"/>
        </w:rPr>
        <w:t>技审</w:t>
      </w:r>
      <w:r w:rsidRPr="00C1122E">
        <w:rPr>
          <w:rFonts w:ascii="宋体" w:hAnsi="宋体" w:cs="宋体"/>
          <w:kern w:val="0"/>
        </w:rPr>
        <w:t>部门</w:t>
      </w:r>
      <w:proofErr w:type="gramEnd"/>
      <w:r w:rsidRPr="00C1122E">
        <w:rPr>
          <w:rFonts w:ascii="宋体" w:hAnsi="宋体" w:cs="宋体" w:hint="eastAsia"/>
          <w:kern w:val="0"/>
        </w:rPr>
        <w:t>每月</w:t>
      </w:r>
      <w:r w:rsidRPr="00C1122E">
        <w:rPr>
          <w:rFonts w:ascii="宋体" w:hAnsi="宋体" w:cs="宋体"/>
          <w:kern w:val="0"/>
        </w:rPr>
        <w:t>统计</w:t>
      </w:r>
      <w:r w:rsidRPr="00C1122E">
        <w:rPr>
          <w:rFonts w:ascii="宋体" w:hAnsi="宋体" w:cs="宋体" w:hint="eastAsia"/>
          <w:kern w:val="0"/>
        </w:rPr>
        <w:t>并</w:t>
      </w:r>
      <w:r w:rsidRPr="00C1122E">
        <w:rPr>
          <w:rFonts w:ascii="宋体" w:hAnsi="宋体" w:cs="宋体"/>
          <w:kern w:val="0"/>
        </w:rPr>
        <w:t>汇报频道。</w:t>
      </w:r>
      <w:proofErr w:type="gramStart"/>
      <w:r>
        <w:rPr>
          <w:rFonts w:ascii="宋体" w:hAnsi="宋体" w:cs="宋体" w:hint="eastAsia"/>
          <w:kern w:val="0"/>
        </w:rPr>
        <w:t>技</w:t>
      </w:r>
      <w:r>
        <w:rPr>
          <w:rFonts w:ascii="宋体" w:hAnsi="宋体" w:cs="宋体" w:hint="eastAsia"/>
          <w:kern w:val="0"/>
        </w:rPr>
        <w:lastRenderedPageBreak/>
        <w:t>审部门</w:t>
      </w:r>
      <w:proofErr w:type="gramEnd"/>
      <w:r>
        <w:rPr>
          <w:rFonts w:ascii="宋体" w:hAnsi="宋体" w:cs="宋体" w:hint="eastAsia"/>
          <w:kern w:val="0"/>
        </w:rPr>
        <w:t>希望能够按栏目</w:t>
      </w:r>
      <w:proofErr w:type="gramStart"/>
      <w:r>
        <w:rPr>
          <w:rFonts w:ascii="宋体" w:hAnsi="宋体" w:cs="宋体" w:hint="eastAsia"/>
          <w:kern w:val="0"/>
        </w:rPr>
        <w:t>设置技审关门</w:t>
      </w:r>
      <w:proofErr w:type="gramEnd"/>
      <w:r>
        <w:rPr>
          <w:rFonts w:ascii="宋体" w:hAnsi="宋体" w:cs="宋体" w:hint="eastAsia"/>
          <w:kern w:val="0"/>
        </w:rPr>
        <w:t>时间。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proofErr w:type="gramStart"/>
      <w:r w:rsidRPr="00C1122E">
        <w:rPr>
          <w:rFonts w:ascii="宋体" w:hAnsi="宋体" w:cs="宋体" w:hint="eastAsia"/>
          <w:kern w:val="0"/>
        </w:rPr>
        <w:t>技审</w:t>
      </w:r>
      <w:r w:rsidRPr="00C1122E">
        <w:rPr>
          <w:rFonts w:ascii="宋体" w:hAnsi="宋体" w:cs="宋体"/>
          <w:kern w:val="0"/>
        </w:rPr>
        <w:t>收</w:t>
      </w:r>
      <w:proofErr w:type="gramEnd"/>
      <w:r w:rsidRPr="00C1122E">
        <w:rPr>
          <w:rFonts w:ascii="宋体" w:hAnsi="宋体" w:cs="宋体"/>
          <w:kern w:val="0"/>
        </w:rPr>
        <w:t>片后，</w:t>
      </w:r>
      <w:r w:rsidRPr="00C1122E">
        <w:rPr>
          <w:rFonts w:ascii="宋体" w:hAnsi="宋体" w:cs="宋体" w:hint="eastAsia"/>
          <w:kern w:val="0"/>
        </w:rPr>
        <w:t>节目</w:t>
      </w:r>
      <w:proofErr w:type="gramStart"/>
      <w:r>
        <w:rPr>
          <w:rFonts w:ascii="宋体" w:hAnsi="宋体" w:cs="宋体"/>
          <w:kern w:val="0"/>
        </w:rPr>
        <w:t>由技审组长</w:t>
      </w:r>
      <w:proofErr w:type="gramEnd"/>
      <w:r>
        <w:rPr>
          <w:rFonts w:ascii="宋体" w:hAnsi="宋体" w:cs="宋体"/>
          <w:kern w:val="0"/>
        </w:rPr>
        <w:t>分配给</w:t>
      </w:r>
      <w:r>
        <w:rPr>
          <w:rFonts w:ascii="宋体" w:hAnsi="宋体" w:cs="宋体" w:hint="eastAsia"/>
          <w:kern w:val="0"/>
        </w:rPr>
        <w:t>所</w:t>
      </w:r>
      <w:r w:rsidRPr="00C1122E">
        <w:rPr>
          <w:rFonts w:ascii="宋体" w:hAnsi="宋体" w:cs="宋体"/>
          <w:kern w:val="0"/>
        </w:rPr>
        <w:t>属</w:t>
      </w:r>
      <w:proofErr w:type="gramStart"/>
      <w:r w:rsidRPr="00C1122E">
        <w:rPr>
          <w:rFonts w:ascii="宋体" w:hAnsi="宋体" w:cs="宋体"/>
          <w:kern w:val="0"/>
        </w:rPr>
        <w:t>的技审员</w:t>
      </w:r>
      <w:proofErr w:type="gramEnd"/>
      <w:r w:rsidRPr="00C1122E">
        <w:rPr>
          <w:rFonts w:ascii="宋体" w:hAnsi="宋体" w:cs="宋体"/>
          <w:kern w:val="0"/>
        </w:rPr>
        <w:t>。</w:t>
      </w:r>
      <w:proofErr w:type="gramStart"/>
      <w:r w:rsidRPr="00C1122E">
        <w:rPr>
          <w:rFonts w:ascii="宋体" w:hAnsi="宋体" w:cs="宋体"/>
          <w:kern w:val="0"/>
        </w:rPr>
        <w:t>技审</w:t>
      </w:r>
      <w:r w:rsidRPr="00C1122E">
        <w:rPr>
          <w:rFonts w:ascii="宋体" w:hAnsi="宋体" w:cs="宋体" w:hint="eastAsia"/>
          <w:kern w:val="0"/>
        </w:rPr>
        <w:t>组长</w:t>
      </w:r>
      <w:proofErr w:type="gramEnd"/>
      <w:r w:rsidRPr="00C1122E">
        <w:rPr>
          <w:rFonts w:ascii="宋体" w:hAnsi="宋体" w:cs="宋体"/>
          <w:kern w:val="0"/>
        </w:rPr>
        <w:t>希望能够</w:t>
      </w:r>
      <w:r w:rsidRPr="00C1122E">
        <w:rPr>
          <w:rFonts w:ascii="宋体" w:hAnsi="宋体" w:cs="宋体" w:hint="eastAsia"/>
          <w:kern w:val="0"/>
        </w:rPr>
        <w:t>按</w:t>
      </w:r>
      <w:r w:rsidRPr="00C1122E">
        <w:rPr>
          <w:rFonts w:ascii="宋体" w:hAnsi="宋体" w:cs="宋体"/>
          <w:kern w:val="0"/>
        </w:rPr>
        <w:t>播出时间的先后次序分配，同时能够</w:t>
      </w:r>
      <w:r w:rsidRPr="00C1122E">
        <w:rPr>
          <w:rFonts w:ascii="宋体" w:hAnsi="宋体" w:cs="宋体" w:hint="eastAsia"/>
          <w:kern w:val="0"/>
        </w:rPr>
        <w:t>监控</w:t>
      </w:r>
      <w:r w:rsidRPr="00C1122E">
        <w:rPr>
          <w:rFonts w:ascii="宋体" w:hAnsi="宋体" w:cs="宋体"/>
          <w:kern w:val="0"/>
        </w:rPr>
        <w:t>到</w:t>
      </w:r>
      <w:proofErr w:type="gramStart"/>
      <w:r w:rsidRPr="00C1122E">
        <w:rPr>
          <w:rFonts w:ascii="宋体" w:hAnsi="宋体" w:cs="宋体"/>
          <w:kern w:val="0"/>
        </w:rPr>
        <w:t>每个技审员</w:t>
      </w:r>
      <w:proofErr w:type="gramEnd"/>
      <w:r w:rsidRPr="00C1122E">
        <w:rPr>
          <w:rFonts w:ascii="宋体" w:hAnsi="宋体" w:cs="宋体" w:hint="eastAsia"/>
          <w:kern w:val="0"/>
        </w:rPr>
        <w:t>指定</w:t>
      </w:r>
      <w:r w:rsidRPr="00C1122E">
        <w:rPr>
          <w:rFonts w:ascii="宋体" w:hAnsi="宋体" w:cs="宋体"/>
          <w:kern w:val="0"/>
        </w:rPr>
        <w:t>日期</w:t>
      </w:r>
      <w:r w:rsidRPr="00C1122E">
        <w:rPr>
          <w:rFonts w:ascii="宋体" w:hAnsi="宋体" w:cs="宋体" w:hint="eastAsia"/>
          <w:kern w:val="0"/>
        </w:rPr>
        <w:t>段</w:t>
      </w:r>
      <w:proofErr w:type="gramStart"/>
      <w:r w:rsidRPr="00C1122E">
        <w:rPr>
          <w:rFonts w:ascii="宋体" w:hAnsi="宋体" w:cs="宋体"/>
          <w:kern w:val="0"/>
        </w:rPr>
        <w:t>的技审进度</w:t>
      </w:r>
      <w:proofErr w:type="gramEnd"/>
      <w:r w:rsidRPr="00C1122E">
        <w:rPr>
          <w:rFonts w:ascii="宋体" w:hAnsi="宋体" w:cs="宋体"/>
          <w:kern w:val="0"/>
        </w:rPr>
        <w:t>，以及</w:t>
      </w:r>
      <w:r>
        <w:rPr>
          <w:rFonts w:ascii="宋体" w:hAnsi="宋体" w:cs="宋体" w:hint="eastAsia"/>
          <w:kern w:val="0"/>
        </w:rPr>
        <w:t>在</w:t>
      </w:r>
      <w:r w:rsidRPr="00C1122E">
        <w:rPr>
          <w:rFonts w:ascii="宋体" w:hAnsi="宋体" w:cs="宋体" w:hint="eastAsia"/>
          <w:kern w:val="0"/>
        </w:rPr>
        <w:t>指定</w:t>
      </w:r>
      <w:r w:rsidRPr="00C1122E">
        <w:rPr>
          <w:rFonts w:ascii="宋体" w:hAnsi="宋体" w:cs="宋体"/>
          <w:kern w:val="0"/>
        </w:rPr>
        <w:t>频道内</w:t>
      </w:r>
      <w:r w:rsidRPr="00C1122E">
        <w:rPr>
          <w:rFonts w:ascii="宋体" w:hAnsi="宋体" w:cs="宋体" w:hint="eastAsia"/>
          <w:kern w:val="0"/>
        </w:rPr>
        <w:t>按</w:t>
      </w:r>
      <w:r w:rsidRPr="00C1122E">
        <w:rPr>
          <w:rFonts w:ascii="宋体" w:hAnsi="宋体" w:cs="宋体"/>
          <w:kern w:val="0"/>
        </w:rPr>
        <w:t>播出时间排序</w:t>
      </w:r>
      <w:r w:rsidRPr="00C1122E">
        <w:rPr>
          <w:rFonts w:ascii="宋体" w:hAnsi="宋体" w:cs="宋体" w:hint="eastAsia"/>
          <w:kern w:val="0"/>
        </w:rPr>
        <w:t>的</w:t>
      </w:r>
      <w:proofErr w:type="gramStart"/>
      <w:r w:rsidRPr="00C1122E">
        <w:rPr>
          <w:rFonts w:ascii="宋体" w:hAnsi="宋体" w:cs="宋体" w:hint="eastAsia"/>
          <w:kern w:val="0"/>
        </w:rPr>
        <w:t>节目</w:t>
      </w:r>
      <w:r w:rsidRPr="00C1122E">
        <w:rPr>
          <w:rFonts w:ascii="宋体" w:hAnsi="宋体" w:cs="宋体"/>
          <w:kern w:val="0"/>
        </w:rPr>
        <w:t>技审进度</w:t>
      </w:r>
      <w:proofErr w:type="gramEnd"/>
      <w:r w:rsidRPr="00C1122E">
        <w:rPr>
          <w:rFonts w:ascii="宋体" w:hAnsi="宋体" w:cs="宋体"/>
          <w:kern w:val="0"/>
        </w:rPr>
        <w:t>。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proofErr w:type="gramStart"/>
      <w:r w:rsidRPr="00C1122E">
        <w:rPr>
          <w:rFonts w:ascii="宋体" w:hAnsi="宋体" w:cs="宋体" w:hint="eastAsia"/>
          <w:kern w:val="0"/>
        </w:rPr>
        <w:t>技审</w:t>
      </w:r>
      <w:r w:rsidRPr="00C1122E">
        <w:rPr>
          <w:rFonts w:ascii="宋体" w:hAnsi="宋体" w:cs="宋体"/>
          <w:kern w:val="0"/>
        </w:rPr>
        <w:t>完成</w:t>
      </w:r>
      <w:proofErr w:type="gramEnd"/>
      <w:r w:rsidRPr="00C1122E">
        <w:rPr>
          <w:rFonts w:ascii="宋体" w:hAnsi="宋体" w:cs="宋体"/>
          <w:kern w:val="0"/>
        </w:rPr>
        <w:t>后，</w:t>
      </w:r>
      <w:proofErr w:type="gramStart"/>
      <w:r w:rsidRPr="00C1122E">
        <w:rPr>
          <w:rFonts w:ascii="宋体" w:hAnsi="宋体" w:cs="宋体"/>
          <w:kern w:val="0"/>
        </w:rPr>
        <w:t>技审员</w:t>
      </w:r>
      <w:proofErr w:type="gramEnd"/>
      <w:r w:rsidRPr="00C1122E">
        <w:rPr>
          <w:rFonts w:ascii="宋体" w:hAnsi="宋体" w:cs="宋体" w:hint="eastAsia"/>
          <w:kern w:val="0"/>
        </w:rPr>
        <w:t>要把</w:t>
      </w:r>
      <w:r w:rsidRPr="00C1122E">
        <w:rPr>
          <w:rFonts w:ascii="宋体" w:hAnsi="宋体" w:cs="宋体"/>
          <w:kern w:val="0"/>
        </w:rPr>
        <w:t>技</w:t>
      </w:r>
      <w:proofErr w:type="gramStart"/>
      <w:r w:rsidRPr="00C1122E">
        <w:rPr>
          <w:rFonts w:ascii="宋体" w:hAnsi="宋体" w:cs="宋体"/>
          <w:kern w:val="0"/>
        </w:rPr>
        <w:t>审信息</w:t>
      </w:r>
      <w:proofErr w:type="gramEnd"/>
      <w:r w:rsidRPr="00C1122E">
        <w:rPr>
          <w:rFonts w:ascii="宋体" w:hAnsi="宋体" w:cs="宋体"/>
          <w:kern w:val="0"/>
        </w:rPr>
        <w:t>输入到</w:t>
      </w:r>
      <w:r w:rsidRPr="00C1122E">
        <w:rPr>
          <w:rFonts w:ascii="宋体" w:hAnsi="宋体" w:cs="宋体" w:hint="eastAsia"/>
          <w:kern w:val="0"/>
        </w:rPr>
        <w:t>技</w:t>
      </w:r>
      <w:proofErr w:type="gramStart"/>
      <w:r w:rsidRPr="00C1122E">
        <w:rPr>
          <w:rFonts w:ascii="宋体" w:hAnsi="宋体" w:cs="宋体" w:hint="eastAsia"/>
          <w:kern w:val="0"/>
        </w:rPr>
        <w:t>审</w:t>
      </w:r>
      <w:r w:rsidRPr="00C1122E">
        <w:rPr>
          <w:rFonts w:ascii="宋体" w:hAnsi="宋体" w:cs="宋体"/>
          <w:kern w:val="0"/>
        </w:rPr>
        <w:t>信息</w:t>
      </w:r>
      <w:proofErr w:type="gramEnd"/>
      <w:r w:rsidRPr="00C1122E">
        <w:rPr>
          <w:rFonts w:ascii="宋体" w:hAnsi="宋体" w:cs="宋体"/>
          <w:kern w:val="0"/>
        </w:rPr>
        <w:t>采集系统中</w:t>
      </w:r>
      <w:r w:rsidRPr="00C1122E">
        <w:rPr>
          <w:rFonts w:ascii="宋体" w:hAnsi="宋体" w:cs="宋体" w:hint="eastAsia"/>
          <w:kern w:val="0"/>
        </w:rPr>
        <w:t>，每月</w:t>
      </w:r>
      <w:r w:rsidRPr="00C1122E">
        <w:rPr>
          <w:rFonts w:ascii="宋体" w:hAnsi="宋体" w:cs="宋体"/>
          <w:kern w:val="0"/>
        </w:rPr>
        <w:t>除了提供</w:t>
      </w:r>
      <w:proofErr w:type="gramStart"/>
      <w:r w:rsidRPr="00C1122E">
        <w:rPr>
          <w:rFonts w:ascii="宋体" w:hAnsi="宋体" w:cs="宋体"/>
          <w:kern w:val="0"/>
        </w:rPr>
        <w:t>频道技审汇报</w:t>
      </w:r>
      <w:proofErr w:type="gramEnd"/>
      <w:r w:rsidRPr="00C1122E">
        <w:rPr>
          <w:rFonts w:ascii="宋体" w:hAnsi="宋体" w:cs="宋体"/>
          <w:kern w:val="0"/>
        </w:rPr>
        <w:t>外，还需要向</w:t>
      </w:r>
      <w:proofErr w:type="gramStart"/>
      <w:r w:rsidRPr="00C1122E">
        <w:rPr>
          <w:rFonts w:ascii="宋体" w:hAnsi="宋体" w:cs="宋体"/>
          <w:kern w:val="0"/>
        </w:rPr>
        <w:t>番茄网</w:t>
      </w:r>
      <w:proofErr w:type="gramEnd"/>
      <w:r w:rsidRPr="00C1122E">
        <w:rPr>
          <w:rFonts w:ascii="宋体" w:hAnsi="宋体" w:cs="宋体"/>
          <w:kern w:val="0"/>
        </w:rPr>
        <w:t>提交汇报。</w: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/>
          <w:kern w:val="0"/>
        </w:rPr>
        <w:tab/>
      </w:r>
      <w:proofErr w:type="gramStart"/>
      <w:r w:rsidRPr="00C1122E">
        <w:rPr>
          <w:rFonts w:ascii="宋体" w:hAnsi="宋体" w:cs="宋体" w:hint="eastAsia"/>
          <w:kern w:val="0"/>
        </w:rPr>
        <w:t>技审基本</w:t>
      </w:r>
      <w:proofErr w:type="gramEnd"/>
      <w:r w:rsidRPr="00C1122E">
        <w:rPr>
          <w:rFonts w:ascii="宋体" w:hAnsi="宋体" w:cs="宋体"/>
          <w:kern w:val="0"/>
        </w:rPr>
        <w:t>流程，</w:t>
      </w:r>
    </w:p>
    <w:p w:rsidR="003B3784" w:rsidRPr="00C1122E" w:rsidRDefault="003B3784" w:rsidP="003B3784">
      <w:pPr>
        <w:spacing w:before="156" w:after="156"/>
        <w:ind w:firstLineChars="200" w:firstLine="480"/>
        <w:jc w:val="center"/>
        <w:rPr>
          <w:rFonts w:ascii="宋体" w:hAnsi="宋体" w:cs="宋体"/>
          <w:kern w:val="0"/>
        </w:rPr>
      </w:pPr>
      <w:r>
        <w:object w:dxaOrig="4276" w:dyaOrig="5289" w14:anchorId="36A010CB">
          <v:shape id="_x0000_i1029" type="#_x0000_t75" style="width:213pt;height:265.5pt" o:ole="">
            <v:imagedata r:id="rId28" o:title=""/>
          </v:shape>
          <o:OLEObject Type="Embed" ProgID="Visio.Drawing.11" ShapeID="_x0000_i1029" DrawAspect="Content" ObjectID="_1507031175" r:id="rId29"/>
        </w:object>
      </w:r>
    </w:p>
    <w:p w:rsidR="003B3784" w:rsidRPr="00C1122E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C1122E">
        <w:rPr>
          <w:rFonts w:ascii="宋体" w:hAnsi="宋体" w:cs="宋体" w:hint="eastAsia"/>
          <w:kern w:val="0"/>
        </w:rPr>
        <w:t>综上</w:t>
      </w:r>
      <w:r w:rsidRPr="00C1122E">
        <w:rPr>
          <w:rFonts w:ascii="宋体" w:hAnsi="宋体" w:cs="宋体"/>
          <w:kern w:val="0"/>
        </w:rPr>
        <w:t>所述，</w:t>
      </w:r>
    </w:p>
    <w:p w:rsidR="003B3784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proofErr w:type="gramStart"/>
      <w:r w:rsidRPr="00921A98">
        <w:rPr>
          <w:rFonts w:ascii="宋体" w:hAnsi="宋体" w:cs="宋体" w:hint="eastAsia"/>
          <w:kern w:val="0"/>
        </w:rPr>
        <w:t>技审</w:t>
      </w:r>
      <w:r w:rsidRPr="00921A98">
        <w:rPr>
          <w:rFonts w:ascii="宋体" w:hAnsi="宋体" w:cs="宋体"/>
          <w:kern w:val="0"/>
        </w:rPr>
        <w:t>需要</w:t>
      </w:r>
      <w:proofErr w:type="gramEnd"/>
      <w:r>
        <w:rPr>
          <w:rFonts w:ascii="宋体" w:hAnsi="宋体" w:cs="宋体"/>
          <w:kern w:val="0"/>
        </w:rPr>
        <w:t>根据节目</w:t>
      </w:r>
      <w:r>
        <w:rPr>
          <w:rFonts w:ascii="宋体" w:hAnsi="宋体" w:cs="宋体" w:hint="eastAsia"/>
          <w:kern w:val="0"/>
        </w:rPr>
        <w:t>原码</w:t>
      </w:r>
      <w:r w:rsidRPr="00921A98">
        <w:rPr>
          <w:rFonts w:ascii="宋体" w:hAnsi="宋体" w:cs="宋体"/>
          <w:kern w:val="0"/>
        </w:rPr>
        <w:t>格式监看高清或标清SDI信号，并使用示波器测量</w:t>
      </w:r>
      <w:r>
        <w:rPr>
          <w:rFonts w:ascii="宋体" w:hAnsi="宋体" w:cs="宋体"/>
          <w:kern w:val="0"/>
        </w:rPr>
        <w:t>。</w:t>
      </w:r>
    </w:p>
    <w:p w:rsidR="003B3784" w:rsidRPr="00921A98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节目在人工技审前，首先在系统内完成自动技审。</w:t>
      </w:r>
    </w:p>
    <w:p w:rsidR="003B3784" w:rsidRPr="00921A98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proofErr w:type="gramStart"/>
      <w:r w:rsidRPr="00921A98">
        <w:rPr>
          <w:rFonts w:ascii="宋体" w:hAnsi="宋体" w:cs="宋体" w:hint="eastAsia"/>
          <w:kern w:val="0"/>
        </w:rPr>
        <w:t>技审</w:t>
      </w:r>
      <w:r w:rsidRPr="00921A98">
        <w:rPr>
          <w:rFonts w:ascii="宋体" w:hAnsi="宋体" w:cs="宋体"/>
          <w:kern w:val="0"/>
        </w:rPr>
        <w:t>的</w:t>
      </w:r>
      <w:proofErr w:type="gramEnd"/>
      <w:r w:rsidRPr="00921A98">
        <w:rPr>
          <w:rFonts w:ascii="宋体" w:hAnsi="宋体" w:cs="宋体"/>
          <w:kern w:val="0"/>
        </w:rPr>
        <w:t>收片时间可以根据单个栏目自身的特点，设置不同的收片截至时间。</w:t>
      </w:r>
      <w:r w:rsidRPr="00921A98">
        <w:rPr>
          <w:rFonts w:ascii="宋体" w:hAnsi="宋体" w:cs="宋体" w:hint="eastAsia"/>
          <w:kern w:val="0"/>
        </w:rPr>
        <w:t>该</w:t>
      </w:r>
      <w:r w:rsidRPr="00921A98">
        <w:rPr>
          <w:rFonts w:ascii="宋体" w:hAnsi="宋体" w:cs="宋体"/>
          <w:kern w:val="0"/>
        </w:rPr>
        <w:t>时间</w:t>
      </w:r>
      <w:r w:rsidRPr="00921A98">
        <w:rPr>
          <w:rFonts w:ascii="宋体" w:hAnsi="宋体" w:cs="宋体" w:hint="eastAsia"/>
          <w:kern w:val="0"/>
        </w:rPr>
        <w:t>需要</w:t>
      </w:r>
      <w:r w:rsidRPr="00921A98">
        <w:rPr>
          <w:rFonts w:ascii="宋体" w:hAnsi="宋体" w:cs="宋体"/>
          <w:kern w:val="0"/>
        </w:rPr>
        <w:t>在制作</w:t>
      </w:r>
      <w:r w:rsidRPr="00921A98">
        <w:rPr>
          <w:rFonts w:ascii="宋体" w:hAnsi="宋体" w:cs="宋体" w:hint="eastAsia"/>
          <w:kern w:val="0"/>
        </w:rPr>
        <w:t>、</w:t>
      </w:r>
      <w:r w:rsidRPr="00921A98">
        <w:rPr>
          <w:rFonts w:ascii="宋体" w:hAnsi="宋体" w:cs="宋体"/>
          <w:kern w:val="0"/>
        </w:rPr>
        <w:t>审片</w:t>
      </w:r>
      <w:r w:rsidRPr="00921A98">
        <w:rPr>
          <w:rFonts w:ascii="宋体" w:hAnsi="宋体" w:cs="宋体" w:hint="eastAsia"/>
          <w:kern w:val="0"/>
        </w:rPr>
        <w:t>、</w:t>
      </w:r>
      <w:r w:rsidRPr="00921A98">
        <w:rPr>
          <w:rFonts w:ascii="宋体" w:hAnsi="宋体" w:cs="宋体"/>
          <w:kern w:val="0"/>
        </w:rPr>
        <w:t>送片中提醒相关人员。</w:t>
      </w:r>
    </w:p>
    <w:p w:rsidR="003B3784" w:rsidRPr="00921A98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921A98">
        <w:rPr>
          <w:rFonts w:ascii="宋体" w:hAnsi="宋体" w:cs="宋体" w:hint="eastAsia"/>
          <w:kern w:val="0"/>
        </w:rPr>
        <w:t>系统</w:t>
      </w:r>
      <w:r w:rsidRPr="00921A98">
        <w:rPr>
          <w:rFonts w:ascii="宋体" w:hAnsi="宋体" w:cs="宋体"/>
          <w:kern w:val="0"/>
        </w:rPr>
        <w:t>能够</w:t>
      </w:r>
      <w:proofErr w:type="gramStart"/>
      <w:r w:rsidRPr="00921A98">
        <w:rPr>
          <w:rFonts w:ascii="宋体" w:hAnsi="宋体" w:cs="宋体"/>
          <w:kern w:val="0"/>
        </w:rPr>
        <w:t>提示技审组长</w:t>
      </w:r>
      <w:proofErr w:type="gramEnd"/>
      <w:r w:rsidRPr="00921A98">
        <w:rPr>
          <w:rFonts w:ascii="宋体" w:hAnsi="宋体" w:cs="宋体" w:hint="eastAsia"/>
          <w:kern w:val="0"/>
        </w:rPr>
        <w:t>收到</w:t>
      </w:r>
      <w:proofErr w:type="gramStart"/>
      <w:r w:rsidRPr="00921A98">
        <w:rPr>
          <w:rFonts w:ascii="宋体" w:hAnsi="宋体" w:cs="宋体"/>
          <w:kern w:val="0"/>
        </w:rPr>
        <w:t>未技审</w:t>
      </w:r>
      <w:proofErr w:type="gramEnd"/>
      <w:r w:rsidRPr="00921A98">
        <w:rPr>
          <w:rFonts w:ascii="宋体" w:hAnsi="宋体" w:cs="宋体"/>
          <w:kern w:val="0"/>
        </w:rPr>
        <w:t>的</w:t>
      </w:r>
      <w:r w:rsidRPr="00921A98">
        <w:rPr>
          <w:rFonts w:ascii="宋体" w:hAnsi="宋体" w:cs="宋体" w:hint="eastAsia"/>
          <w:kern w:val="0"/>
        </w:rPr>
        <w:t>节目</w:t>
      </w:r>
      <w:r w:rsidRPr="00921A98">
        <w:rPr>
          <w:rFonts w:ascii="宋体" w:hAnsi="宋体" w:cs="宋体"/>
          <w:kern w:val="0"/>
        </w:rPr>
        <w:t>，需要分</w:t>
      </w:r>
      <w:proofErr w:type="gramStart"/>
      <w:r w:rsidRPr="00921A98">
        <w:rPr>
          <w:rFonts w:ascii="宋体" w:hAnsi="宋体" w:cs="宋体"/>
          <w:kern w:val="0"/>
        </w:rPr>
        <w:t>配给技审员</w:t>
      </w:r>
      <w:proofErr w:type="gramEnd"/>
      <w:r>
        <w:rPr>
          <w:rFonts w:ascii="宋体" w:hAnsi="宋体" w:cs="宋体"/>
          <w:kern w:val="0"/>
        </w:rPr>
        <w:t>。</w:t>
      </w:r>
    </w:p>
    <w:p w:rsidR="003B3784" w:rsidRPr="00921A98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921A98">
        <w:rPr>
          <w:rFonts w:ascii="宋体" w:hAnsi="宋体" w:cs="宋体" w:hint="eastAsia"/>
          <w:kern w:val="0"/>
        </w:rPr>
        <w:t>系统</w:t>
      </w:r>
      <w:r w:rsidRPr="00921A98">
        <w:rPr>
          <w:rFonts w:ascii="宋体" w:hAnsi="宋体" w:cs="宋体"/>
          <w:kern w:val="0"/>
        </w:rPr>
        <w:t>能够根据组长前一次分配的方式，自动产生分配参考意见，由组长</w:t>
      </w:r>
      <w:r w:rsidRPr="00921A98">
        <w:rPr>
          <w:rFonts w:ascii="宋体" w:hAnsi="宋体" w:cs="宋体"/>
          <w:kern w:val="0"/>
        </w:rPr>
        <w:lastRenderedPageBreak/>
        <w:t>选择。</w:t>
      </w:r>
    </w:p>
    <w:p w:rsidR="003B3784" w:rsidRPr="00921A98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proofErr w:type="gramStart"/>
      <w:r w:rsidRPr="00921A98">
        <w:rPr>
          <w:rFonts w:ascii="宋体" w:hAnsi="宋体" w:cs="宋体" w:hint="eastAsia"/>
          <w:kern w:val="0"/>
        </w:rPr>
        <w:t>技审</w:t>
      </w:r>
      <w:r w:rsidRPr="00921A98">
        <w:rPr>
          <w:rFonts w:ascii="宋体" w:hAnsi="宋体" w:cs="宋体"/>
          <w:kern w:val="0"/>
        </w:rPr>
        <w:t>组长</w:t>
      </w:r>
      <w:proofErr w:type="gramEnd"/>
      <w:r w:rsidRPr="00921A98">
        <w:rPr>
          <w:rFonts w:ascii="宋体" w:hAnsi="宋体" w:cs="宋体"/>
          <w:kern w:val="0"/>
        </w:rPr>
        <w:t>可以查看所辖频道</w:t>
      </w:r>
      <w:proofErr w:type="gramStart"/>
      <w:r w:rsidRPr="00921A98">
        <w:rPr>
          <w:rFonts w:ascii="宋体" w:hAnsi="宋体" w:cs="宋体"/>
          <w:kern w:val="0"/>
        </w:rPr>
        <w:t>的技审进程</w:t>
      </w:r>
      <w:proofErr w:type="gramEnd"/>
      <w:r w:rsidRPr="00921A98">
        <w:rPr>
          <w:rFonts w:ascii="宋体" w:hAnsi="宋体" w:cs="宋体"/>
          <w:kern w:val="0"/>
        </w:rPr>
        <w:t>，也可以查看</w:t>
      </w:r>
      <w:proofErr w:type="gramStart"/>
      <w:r w:rsidRPr="00921A98">
        <w:rPr>
          <w:rFonts w:ascii="宋体" w:hAnsi="宋体" w:cs="宋体"/>
          <w:kern w:val="0"/>
        </w:rPr>
        <w:t>指定技审人员的技审进程</w:t>
      </w:r>
      <w:proofErr w:type="gramEnd"/>
      <w:r w:rsidRPr="00921A98">
        <w:rPr>
          <w:rFonts w:ascii="宋体" w:hAnsi="宋体" w:cs="宋体"/>
          <w:kern w:val="0"/>
        </w:rPr>
        <w:t>。</w:t>
      </w:r>
    </w:p>
    <w:p w:rsidR="003B3784" w:rsidRDefault="003B3784" w:rsidP="00B36414">
      <w:pPr>
        <w:pStyle w:val="ListParagraph"/>
        <w:numPr>
          <w:ilvl w:val="0"/>
          <w:numId w:val="15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921A98">
        <w:rPr>
          <w:rFonts w:ascii="宋体" w:hAnsi="宋体" w:cs="宋体" w:hint="eastAsia"/>
          <w:kern w:val="0"/>
        </w:rPr>
        <w:t>系统</w:t>
      </w:r>
      <w:r w:rsidRPr="00921A98">
        <w:rPr>
          <w:rFonts w:ascii="宋体" w:hAnsi="宋体" w:cs="宋体"/>
          <w:kern w:val="0"/>
        </w:rPr>
        <w:t>能够为</w:t>
      </w:r>
      <w:r w:rsidRPr="00921A98">
        <w:rPr>
          <w:rFonts w:ascii="宋体" w:hAnsi="宋体" w:cs="宋体" w:hint="eastAsia"/>
          <w:kern w:val="0"/>
        </w:rPr>
        <w:t>技</w:t>
      </w:r>
      <w:proofErr w:type="gramStart"/>
      <w:r w:rsidRPr="00921A98">
        <w:rPr>
          <w:rFonts w:ascii="宋体" w:hAnsi="宋体" w:cs="宋体" w:hint="eastAsia"/>
          <w:kern w:val="0"/>
        </w:rPr>
        <w:t>审</w:t>
      </w:r>
      <w:r w:rsidRPr="00921A98">
        <w:rPr>
          <w:rFonts w:ascii="宋体" w:hAnsi="宋体" w:cs="宋体"/>
          <w:kern w:val="0"/>
        </w:rPr>
        <w:t>信息</w:t>
      </w:r>
      <w:proofErr w:type="gramEnd"/>
      <w:r w:rsidRPr="00921A98">
        <w:rPr>
          <w:rFonts w:ascii="宋体" w:hAnsi="宋体" w:cs="宋体" w:hint="eastAsia"/>
          <w:kern w:val="0"/>
        </w:rPr>
        <w:t>管理</w:t>
      </w:r>
      <w:r w:rsidRPr="00921A98">
        <w:rPr>
          <w:rFonts w:ascii="宋体" w:hAnsi="宋体" w:cs="宋体"/>
          <w:kern w:val="0"/>
        </w:rPr>
        <w:t>系统和</w:t>
      </w:r>
      <w:proofErr w:type="gramStart"/>
      <w:r w:rsidRPr="00921A98">
        <w:rPr>
          <w:rFonts w:ascii="宋体" w:hAnsi="宋体" w:cs="宋体"/>
          <w:kern w:val="0"/>
        </w:rPr>
        <w:t>番茄网</w:t>
      </w:r>
      <w:proofErr w:type="gramEnd"/>
      <w:r w:rsidRPr="00921A98">
        <w:rPr>
          <w:rFonts w:ascii="宋体" w:hAnsi="宋体" w:cs="宋体"/>
          <w:kern w:val="0"/>
        </w:rPr>
        <w:t>提供技</w:t>
      </w:r>
      <w:proofErr w:type="gramStart"/>
      <w:r w:rsidRPr="00921A98">
        <w:rPr>
          <w:rFonts w:ascii="宋体" w:hAnsi="宋体" w:cs="宋体"/>
          <w:kern w:val="0"/>
        </w:rPr>
        <w:t>审信</w:t>
      </w:r>
      <w:proofErr w:type="gramEnd"/>
      <w:r w:rsidRPr="00921A98">
        <w:rPr>
          <w:rFonts w:ascii="宋体" w:hAnsi="宋体" w:cs="宋体"/>
          <w:kern w:val="0"/>
        </w:rPr>
        <w:t>息。</w:t>
      </w:r>
    </w:p>
    <w:p w:rsidR="00756126" w:rsidRDefault="0026245C">
      <w:pPr>
        <w:pStyle w:val="Heading4"/>
      </w:pPr>
      <w:bookmarkStart w:id="15" w:name="_Toc428457597"/>
      <w:r w:rsidRPr="0026245C">
        <w:rPr>
          <w:rFonts w:hint="eastAsia"/>
        </w:rPr>
        <w:t>转码服务</w:t>
      </w:r>
      <w:bookmarkEnd w:id="15"/>
    </w:p>
    <w:p w:rsidR="003B3784" w:rsidRPr="00420280" w:rsidRDefault="003B3784" w:rsidP="00B36414">
      <w:pPr>
        <w:pStyle w:val="ListParagraph"/>
        <w:numPr>
          <w:ilvl w:val="0"/>
          <w:numId w:val="16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420280">
        <w:rPr>
          <w:rFonts w:ascii="宋体" w:hAnsi="宋体" w:cs="宋体" w:hint="eastAsia"/>
          <w:kern w:val="0"/>
        </w:rPr>
        <w:t>在审片中高清频道所需的代理码率审片与标清频道是不同的。不同的频道、栏目对于审片代理码率的要求也不同，系统可以根据不同栏目对审片质量的要求，单独设置审片的码率。</w:t>
      </w:r>
      <w:r>
        <w:rPr>
          <w:rFonts w:ascii="宋体" w:hAnsi="宋体" w:cs="宋体" w:hint="eastAsia"/>
          <w:kern w:val="0"/>
        </w:rPr>
        <w:t>在本系统中我们初步为高</w:t>
      </w:r>
      <w:proofErr w:type="gramStart"/>
      <w:r>
        <w:rPr>
          <w:rFonts w:ascii="宋体" w:hAnsi="宋体" w:cs="宋体" w:hint="eastAsia"/>
          <w:kern w:val="0"/>
        </w:rPr>
        <w:t>清节目</w:t>
      </w:r>
      <w:proofErr w:type="gramEnd"/>
      <w:r>
        <w:rPr>
          <w:rFonts w:ascii="宋体" w:hAnsi="宋体" w:cs="宋体" w:hint="eastAsia"/>
          <w:kern w:val="0"/>
        </w:rPr>
        <w:t>设置8M和4M两种代理码率，标</w:t>
      </w:r>
      <w:proofErr w:type="gramStart"/>
      <w:r>
        <w:rPr>
          <w:rFonts w:ascii="宋体" w:hAnsi="宋体" w:cs="宋体" w:hint="eastAsia"/>
          <w:kern w:val="0"/>
        </w:rPr>
        <w:t>清节目</w:t>
      </w:r>
      <w:proofErr w:type="gramEnd"/>
      <w:r>
        <w:rPr>
          <w:rFonts w:ascii="宋体" w:hAnsi="宋体" w:cs="宋体" w:hint="eastAsia"/>
          <w:kern w:val="0"/>
        </w:rPr>
        <w:t>2M。对于移动的审片码率初步采用500K。</w:t>
      </w:r>
    </w:p>
    <w:p w:rsidR="003B3784" w:rsidRDefault="003B3784" w:rsidP="00B36414">
      <w:pPr>
        <w:pStyle w:val="ListParagraph"/>
        <w:numPr>
          <w:ilvl w:val="0"/>
          <w:numId w:val="16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420280">
        <w:rPr>
          <w:rFonts w:ascii="宋体" w:hAnsi="宋体" w:cs="宋体" w:hint="eastAsia"/>
          <w:kern w:val="0"/>
        </w:rPr>
        <w:t>在文件交换时，系统可以根据目的地提出的文件格式要求，自动使用转码服务，把源文件的格式自动变换成目的地的文件格式。</w:t>
      </w:r>
    </w:p>
    <w:p w:rsidR="00756126" w:rsidRDefault="0026245C">
      <w:pPr>
        <w:pStyle w:val="Heading4"/>
      </w:pPr>
      <w:bookmarkStart w:id="16" w:name="_Toc428457598"/>
      <w:r w:rsidRPr="0026245C">
        <w:rPr>
          <w:rFonts w:hint="eastAsia"/>
        </w:rPr>
        <w:t>简单编辑</w:t>
      </w:r>
      <w:bookmarkEnd w:id="16"/>
    </w:p>
    <w:p w:rsidR="003B3784" w:rsidRPr="00E30480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E30480">
        <w:rPr>
          <w:rFonts w:ascii="宋体" w:hAnsi="宋体" w:cs="宋体" w:hint="eastAsia"/>
          <w:kern w:val="0"/>
        </w:rPr>
        <w:t>对于某些不需要加入特效、字幕、多层画面或音轨合成的节目，平台提供简单的剪接功能，包含，</w:t>
      </w:r>
    </w:p>
    <w:p w:rsidR="003B3784" w:rsidRDefault="003B3784" w:rsidP="00B36414">
      <w:pPr>
        <w:pStyle w:val="ListParagraph"/>
        <w:numPr>
          <w:ilvl w:val="0"/>
          <w:numId w:val="17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E30480">
        <w:rPr>
          <w:rFonts w:ascii="宋体" w:hAnsi="宋体" w:cs="宋体" w:hint="eastAsia"/>
          <w:kern w:val="0"/>
        </w:rPr>
        <w:t>单轨视频的剪切和编辑，</w:t>
      </w:r>
    </w:p>
    <w:p w:rsidR="003B3784" w:rsidRPr="001D6781" w:rsidRDefault="001D6781" w:rsidP="00B36414">
      <w:pPr>
        <w:pStyle w:val="ListParagraph"/>
        <w:numPr>
          <w:ilvl w:val="0"/>
          <w:numId w:val="17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初期支持2轨音频的独立分轨剪切和编辑，后续</w:t>
      </w:r>
      <w:proofErr w:type="gramStart"/>
      <w:r>
        <w:rPr>
          <w:rFonts w:ascii="宋体" w:hAnsi="宋体" w:cs="宋体" w:hint="eastAsia"/>
          <w:kern w:val="0"/>
        </w:rPr>
        <w:t>需支持</w:t>
      </w:r>
      <w:proofErr w:type="gramEnd"/>
      <w:r>
        <w:rPr>
          <w:rFonts w:ascii="宋体" w:hAnsi="宋体" w:cs="宋体" w:hint="eastAsia"/>
          <w:kern w:val="0"/>
        </w:rPr>
        <w:t>8轨音频的独立分轨剪切和编辑。</w:t>
      </w:r>
    </w:p>
    <w:p w:rsidR="00756126" w:rsidRDefault="0026245C">
      <w:pPr>
        <w:pStyle w:val="Heading4"/>
      </w:pPr>
      <w:bookmarkStart w:id="17" w:name="_Toc428457599"/>
      <w:r w:rsidRPr="0026245C">
        <w:rPr>
          <w:rFonts w:hint="eastAsia"/>
        </w:rPr>
        <w:t>技术管理</w:t>
      </w:r>
      <w:bookmarkEnd w:id="17"/>
    </w:p>
    <w:p w:rsidR="003B3784" w:rsidRDefault="003B3784" w:rsidP="003B3784">
      <w:pPr>
        <w:spacing w:before="156" w:after="156"/>
        <w:ind w:firstLineChars="200" w:firstLine="480"/>
        <w:rPr>
          <w:rFonts w:ascii="宋体" w:hAnsi="宋体" w:cs="宋体"/>
          <w:kern w:val="0"/>
        </w:rPr>
      </w:pPr>
      <w:r w:rsidRPr="00235F38">
        <w:rPr>
          <w:rFonts w:ascii="宋体" w:hAnsi="宋体" w:cs="宋体" w:hint="eastAsia"/>
          <w:kern w:val="0"/>
        </w:rPr>
        <w:t>集散池的技术业务操作</w:t>
      </w:r>
      <w:r>
        <w:rPr>
          <w:rFonts w:ascii="宋体" w:hAnsi="宋体" w:cs="宋体" w:hint="eastAsia"/>
          <w:kern w:val="0"/>
        </w:rPr>
        <w:t>可分为一线辅助用户完成其业务流程和基本故障应急处理，三线后台应用维护，底层基础软硬件平台维护两大类。为了让不同层次的技术支持人员及时准确地了解系统运行状况，对于一线保障人员和组群管理人员，系统提供，</w:t>
      </w:r>
    </w:p>
    <w:p w:rsidR="003B3784" w:rsidRDefault="003B3784" w:rsidP="00B36414">
      <w:pPr>
        <w:pStyle w:val="ListParagraph"/>
        <w:numPr>
          <w:ilvl w:val="0"/>
          <w:numId w:val="18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235F38">
        <w:rPr>
          <w:rFonts w:ascii="宋体" w:hAnsi="宋体" w:cs="宋体" w:hint="eastAsia"/>
          <w:kern w:val="0"/>
        </w:rPr>
        <w:t>可视化的流程运行图</w:t>
      </w:r>
      <w:r>
        <w:rPr>
          <w:rFonts w:ascii="宋体" w:hAnsi="宋体" w:cs="宋体" w:hint="eastAsia"/>
          <w:kern w:val="0"/>
        </w:rPr>
        <w:t>，显示任务的当前状况和问题的细节汇报</w:t>
      </w:r>
    </w:p>
    <w:p w:rsidR="003B3784" w:rsidRDefault="003B3784" w:rsidP="00B36414">
      <w:pPr>
        <w:pStyle w:val="ListParagraph"/>
        <w:numPr>
          <w:ilvl w:val="0"/>
          <w:numId w:val="18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当主要节点通过后，系统可以配置短信</w:t>
      </w:r>
      <w:proofErr w:type="gramStart"/>
      <w:r>
        <w:rPr>
          <w:rFonts w:ascii="宋体" w:hAnsi="宋体" w:cs="宋体" w:hint="eastAsia"/>
          <w:kern w:val="0"/>
        </w:rPr>
        <w:t>或微信通知</w:t>
      </w:r>
      <w:proofErr w:type="gramEnd"/>
    </w:p>
    <w:p w:rsidR="003B3784" w:rsidRDefault="003B3784" w:rsidP="00B36414">
      <w:pPr>
        <w:pStyle w:val="ListParagraph"/>
        <w:numPr>
          <w:ilvl w:val="0"/>
          <w:numId w:val="18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系统提供可查询的关键节点日志服务，</w:t>
      </w:r>
      <w:proofErr w:type="gramStart"/>
      <w:r>
        <w:rPr>
          <w:rFonts w:ascii="宋体" w:hAnsi="宋体" w:cs="宋体" w:hint="eastAsia"/>
          <w:kern w:val="0"/>
        </w:rPr>
        <w:t>供管理</w:t>
      </w:r>
      <w:proofErr w:type="gramEnd"/>
      <w:r>
        <w:rPr>
          <w:rFonts w:ascii="宋体" w:hAnsi="宋体" w:cs="宋体" w:hint="eastAsia"/>
          <w:kern w:val="0"/>
        </w:rPr>
        <w:t>人员了解每个关键节点的</w:t>
      </w:r>
      <w:r>
        <w:rPr>
          <w:rFonts w:ascii="宋体" w:hAnsi="宋体" w:cs="宋体" w:hint="eastAsia"/>
          <w:kern w:val="0"/>
        </w:rPr>
        <w:lastRenderedPageBreak/>
        <w:t>详细状况</w:t>
      </w:r>
    </w:p>
    <w:p w:rsidR="003B3784" w:rsidRDefault="003B3784" w:rsidP="00B36414">
      <w:pPr>
        <w:pStyle w:val="ListParagraph"/>
        <w:numPr>
          <w:ilvl w:val="0"/>
          <w:numId w:val="18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如果文件在流程中出现关键问题，系统可以设置自动通知流程管理人员进行人工干预</w:t>
      </w:r>
    </w:p>
    <w:p w:rsidR="003B3784" w:rsidRDefault="003B3784" w:rsidP="003B3784">
      <w:pPr>
        <w:spacing w:before="156" w:after="156"/>
        <w:ind w:left="48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对于三线保障人员</w:t>
      </w:r>
      <w:r w:rsidRPr="00C134EF">
        <w:rPr>
          <w:rFonts w:ascii="宋体" w:hAnsi="宋体" w:cs="宋体" w:hint="eastAsia"/>
          <w:kern w:val="0"/>
        </w:rPr>
        <w:t>，系统提供</w:t>
      </w:r>
      <w:r>
        <w:rPr>
          <w:rFonts w:ascii="宋体" w:hAnsi="宋体" w:cs="宋体" w:hint="eastAsia"/>
          <w:kern w:val="0"/>
        </w:rPr>
        <w:t>，</w:t>
      </w:r>
    </w:p>
    <w:p w:rsidR="003B3784" w:rsidRDefault="003B3784" w:rsidP="00B36414">
      <w:pPr>
        <w:pStyle w:val="ListParagraph"/>
        <w:numPr>
          <w:ilvl w:val="0"/>
          <w:numId w:val="19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235F38">
        <w:rPr>
          <w:rFonts w:ascii="宋体" w:hAnsi="宋体" w:cs="宋体" w:hint="eastAsia"/>
          <w:kern w:val="0"/>
        </w:rPr>
        <w:t>可视化的流程运行图</w:t>
      </w:r>
      <w:r>
        <w:rPr>
          <w:rFonts w:ascii="宋体" w:hAnsi="宋体" w:cs="宋体" w:hint="eastAsia"/>
          <w:kern w:val="0"/>
        </w:rPr>
        <w:t>，显示文件的当前状况和问题的细节汇报</w:t>
      </w:r>
    </w:p>
    <w:p w:rsidR="003B3784" w:rsidRDefault="003B3784" w:rsidP="00B36414">
      <w:pPr>
        <w:pStyle w:val="ListParagraph"/>
        <w:numPr>
          <w:ilvl w:val="0"/>
          <w:numId w:val="19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提供可查询的详细日志，记录文件在流转中的每一步变化和发起变化的人员和系统信息</w:t>
      </w:r>
    </w:p>
    <w:p w:rsidR="003B3784" w:rsidRDefault="003B3784" w:rsidP="00B36414">
      <w:pPr>
        <w:pStyle w:val="ListParagraph"/>
        <w:numPr>
          <w:ilvl w:val="0"/>
          <w:numId w:val="19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具有远程接入进行技术支持的能力</w:t>
      </w:r>
    </w:p>
    <w:p w:rsidR="003B3784" w:rsidRPr="001D6781" w:rsidRDefault="003B3784" w:rsidP="00B36414">
      <w:pPr>
        <w:pStyle w:val="ListParagraph"/>
        <w:numPr>
          <w:ilvl w:val="0"/>
          <w:numId w:val="19"/>
        </w:numPr>
        <w:spacing w:beforeLines="0" w:afterLines="0"/>
        <w:ind w:firstLineChars="0"/>
        <w:rPr>
          <w:rFonts w:ascii="宋体" w:hAnsi="宋体" w:cs="宋体"/>
          <w:kern w:val="0"/>
        </w:rPr>
      </w:pPr>
      <w:r w:rsidRPr="001D6781">
        <w:rPr>
          <w:rFonts w:ascii="宋体" w:hAnsi="宋体" w:cs="宋体" w:hint="eastAsia"/>
          <w:kern w:val="0"/>
        </w:rPr>
        <w:t>系统可以对资源使用状况、故障信息等进行可以筛选的汇报</w:t>
      </w:r>
    </w:p>
    <w:p w:rsidR="003B3784" w:rsidRPr="00C134EF" w:rsidRDefault="003B3784" w:rsidP="00B36414">
      <w:pPr>
        <w:pStyle w:val="ListParagraph"/>
        <w:numPr>
          <w:ilvl w:val="0"/>
          <w:numId w:val="19"/>
        </w:numPr>
        <w:spacing w:beforeLines="0" w:afterLines="0"/>
        <w:ind w:firstLineChars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系统提供技术人员进行系统资源优化的工具</w:t>
      </w:r>
    </w:p>
    <w:p w:rsidR="009F03CE" w:rsidRPr="009F03CE" w:rsidRDefault="009F03CE" w:rsidP="009F03CE">
      <w:pPr>
        <w:spacing w:before="156" w:after="156"/>
      </w:pPr>
    </w:p>
    <w:p w:rsidR="005834EC" w:rsidRPr="00A50D7D" w:rsidRDefault="00CB117B" w:rsidP="00B03BCC">
      <w:pPr>
        <w:pStyle w:val="Heading2"/>
        <w:rPr>
          <w:rFonts w:asciiTheme="minorEastAsia" w:eastAsiaTheme="minorEastAsia" w:hAnsiTheme="minorEastAsia"/>
        </w:rPr>
      </w:pPr>
      <w:bookmarkStart w:id="18" w:name="_Toc433289345"/>
      <w:r w:rsidRPr="00A50D7D">
        <w:rPr>
          <w:rFonts w:asciiTheme="minorEastAsia" w:eastAsiaTheme="minorEastAsia" w:hAnsiTheme="minorEastAsia" w:hint="eastAsia"/>
        </w:rPr>
        <w:t>系统</w:t>
      </w:r>
      <w:r w:rsidR="0008525F">
        <w:rPr>
          <w:rFonts w:asciiTheme="minorEastAsia" w:eastAsiaTheme="minorEastAsia" w:hAnsiTheme="minorEastAsia" w:hint="eastAsia"/>
        </w:rPr>
        <w:t>核心</w:t>
      </w:r>
      <w:r w:rsidRPr="00A50D7D">
        <w:rPr>
          <w:rFonts w:asciiTheme="minorEastAsia" w:eastAsiaTheme="minorEastAsia" w:hAnsiTheme="minorEastAsia"/>
        </w:rPr>
        <w:t>架构</w:t>
      </w:r>
      <w:r w:rsidR="00044996">
        <w:rPr>
          <w:rFonts w:asciiTheme="minorEastAsia" w:eastAsiaTheme="minorEastAsia" w:hAnsiTheme="minorEastAsia"/>
        </w:rPr>
        <w:t>要求</w:t>
      </w:r>
      <w:bookmarkEnd w:id="18"/>
    </w:p>
    <w:p w:rsidR="007801D2" w:rsidRPr="0063385C" w:rsidRDefault="007801D2" w:rsidP="007801D2">
      <w:pPr>
        <w:spacing w:before="156" w:after="156"/>
        <w:ind w:firstLineChars="200" w:firstLine="480"/>
        <w:rPr>
          <w:rFonts w:ascii="宋体" w:hAnsi="宋体"/>
        </w:rPr>
      </w:pPr>
      <w:r>
        <w:rPr>
          <w:rFonts w:ascii="宋体" w:hAnsi="宋体"/>
        </w:rPr>
        <w:t>媒体文件集散</w:t>
      </w:r>
      <w:proofErr w:type="gramStart"/>
      <w:r>
        <w:rPr>
          <w:rFonts w:ascii="宋体" w:hAnsi="宋体"/>
        </w:rPr>
        <w:t>池</w:t>
      </w:r>
      <w:r w:rsidRPr="0063385C">
        <w:rPr>
          <w:rFonts w:ascii="宋体" w:hAnsi="宋体"/>
        </w:rPr>
        <w:t>系统</w:t>
      </w:r>
      <w:proofErr w:type="gramEnd"/>
      <w:r w:rsidRPr="0063385C">
        <w:rPr>
          <w:rFonts w:ascii="宋体" w:hAnsi="宋体"/>
        </w:rPr>
        <w:t>整体架构分为三层，</w:t>
      </w:r>
      <w:r w:rsidRPr="0063385C">
        <w:rPr>
          <w:rFonts w:ascii="宋体" w:hAnsi="宋体" w:hint="eastAsia"/>
        </w:rPr>
        <w:t>在</w:t>
      </w:r>
      <w:r w:rsidRPr="0063385C">
        <w:rPr>
          <w:rFonts w:ascii="宋体" w:hAnsi="宋体"/>
        </w:rPr>
        <w:t>基础</w:t>
      </w:r>
      <w:r w:rsidRPr="0063385C">
        <w:rPr>
          <w:rFonts w:ascii="宋体" w:hAnsi="宋体" w:hint="eastAsia"/>
        </w:rPr>
        <w:t>IaaS</w:t>
      </w:r>
      <w:r w:rsidRPr="0063385C">
        <w:rPr>
          <w:rFonts w:ascii="宋体" w:hAnsi="宋体"/>
        </w:rPr>
        <w:t>之上分为平台能力层、业务</w:t>
      </w:r>
      <w:r w:rsidRPr="0063385C">
        <w:rPr>
          <w:rFonts w:ascii="宋体" w:hAnsi="宋体" w:hint="eastAsia"/>
        </w:rPr>
        <w:t>应用</w:t>
      </w:r>
      <w:r w:rsidRPr="0063385C">
        <w:rPr>
          <w:rFonts w:ascii="宋体" w:hAnsi="宋体"/>
        </w:rPr>
        <w:t>层和客户端层。</w:t>
      </w:r>
    </w:p>
    <w:p w:rsidR="007801D2" w:rsidRPr="0063385C" w:rsidRDefault="007801D2" w:rsidP="007801D2">
      <w:pPr>
        <w:spacing w:before="156" w:after="156"/>
        <w:jc w:val="center"/>
        <w:rPr>
          <w:rFonts w:ascii="宋体" w:hAnsi="宋体"/>
        </w:rPr>
      </w:pPr>
      <w:r w:rsidRPr="0063385C">
        <w:rPr>
          <w:rFonts w:ascii="宋体" w:hAnsi="宋体"/>
          <w:noProof/>
        </w:rPr>
        <w:drawing>
          <wp:inline distT="0" distB="0" distL="0" distR="0" wp14:anchorId="7AB470B3" wp14:editId="77548793">
            <wp:extent cx="5274310" cy="2063750"/>
            <wp:effectExtent l="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2016"/>
                    <a:stretch/>
                  </pic:blipFill>
                  <pic:spPr bwMode="auto"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D2" w:rsidRPr="0063385C" w:rsidRDefault="007801D2" w:rsidP="007801D2">
      <w:pPr>
        <w:spacing w:before="156" w:after="156"/>
        <w:ind w:firstLineChars="200" w:firstLine="480"/>
        <w:rPr>
          <w:rFonts w:ascii="宋体" w:hAnsi="宋体"/>
        </w:rPr>
      </w:pPr>
      <w:r w:rsidRPr="0063385C">
        <w:rPr>
          <w:rFonts w:ascii="宋体" w:hAnsi="宋体"/>
        </w:rPr>
        <w:t>基础IaaS层：</w:t>
      </w:r>
      <w:r w:rsidRPr="0063385C">
        <w:rPr>
          <w:rFonts w:ascii="宋体" w:hAnsi="宋体" w:hint="eastAsia"/>
        </w:rPr>
        <w:t>采用虚拟化技术</w:t>
      </w:r>
      <w:r w:rsidRPr="0063385C">
        <w:rPr>
          <w:rFonts w:ascii="宋体" w:hAnsi="宋体"/>
        </w:rPr>
        <w:t>的</w:t>
      </w:r>
      <w:proofErr w:type="gramStart"/>
      <w:r w:rsidRPr="0063385C">
        <w:rPr>
          <w:rFonts w:ascii="宋体" w:hAnsi="宋体" w:hint="eastAsia"/>
        </w:rPr>
        <w:t>私有云</w:t>
      </w:r>
      <w:proofErr w:type="gramEnd"/>
      <w:r w:rsidRPr="0063385C">
        <w:rPr>
          <w:rFonts w:ascii="宋体" w:hAnsi="宋体"/>
        </w:rPr>
        <w:t>架构建设，</w:t>
      </w:r>
      <w:r w:rsidRPr="0063385C">
        <w:rPr>
          <w:rFonts w:ascii="宋体" w:hAnsi="宋体" w:hint="eastAsia"/>
        </w:rPr>
        <w:t>包括</w:t>
      </w:r>
      <w:r w:rsidRPr="0063385C">
        <w:rPr>
          <w:rFonts w:ascii="宋体" w:hAnsi="宋体"/>
        </w:rPr>
        <w:t>刀片服务器资源，网络设备资源，存储资源，为整个</w:t>
      </w:r>
      <w:r w:rsidRPr="0063385C">
        <w:rPr>
          <w:rFonts w:ascii="宋体" w:hAnsi="宋体" w:hint="eastAsia"/>
        </w:rPr>
        <w:t>系统</w:t>
      </w:r>
      <w:r w:rsidRPr="0063385C">
        <w:rPr>
          <w:rFonts w:ascii="宋体" w:hAnsi="宋体"/>
        </w:rPr>
        <w:t>提供IT资源支撑。</w:t>
      </w:r>
    </w:p>
    <w:p w:rsidR="007801D2" w:rsidRPr="0063385C" w:rsidRDefault="007801D2" w:rsidP="007801D2">
      <w:pPr>
        <w:spacing w:before="156" w:after="156"/>
        <w:ind w:firstLineChars="200" w:firstLine="480"/>
        <w:rPr>
          <w:rFonts w:ascii="宋体" w:hAnsi="宋体"/>
        </w:rPr>
      </w:pPr>
      <w:r w:rsidRPr="0063385C">
        <w:rPr>
          <w:rFonts w:ascii="宋体" w:hAnsi="宋体"/>
        </w:rPr>
        <w:t>平台能力层：平台能力层包括资源平台和能力平台两部分，</w:t>
      </w:r>
      <w:r w:rsidRPr="0063385C">
        <w:rPr>
          <w:rFonts w:ascii="宋体" w:hAnsi="宋体" w:hint="eastAsia"/>
        </w:rPr>
        <w:t>资源</w:t>
      </w:r>
      <w:r w:rsidRPr="0063385C">
        <w:rPr>
          <w:rFonts w:ascii="宋体" w:hAnsi="宋体"/>
        </w:rPr>
        <w:t>平台提供基础资源服务、相关公共服务支撑；能力平台则提供</w:t>
      </w:r>
      <w:r w:rsidRPr="0063385C">
        <w:rPr>
          <w:rFonts w:ascii="宋体" w:hAnsi="宋体" w:hint="eastAsia"/>
        </w:rPr>
        <w:t>视音频</w:t>
      </w:r>
      <w:r w:rsidRPr="0063385C">
        <w:rPr>
          <w:rFonts w:ascii="宋体" w:hAnsi="宋体"/>
        </w:rPr>
        <w:t>处理相关能力服务。</w:t>
      </w:r>
    </w:p>
    <w:p w:rsidR="00735F18" w:rsidRDefault="005D2C0F" w:rsidP="00B03BCC">
      <w:pPr>
        <w:pStyle w:val="Heading2"/>
        <w:rPr>
          <w:rFonts w:asciiTheme="minorEastAsia" w:eastAsiaTheme="minorEastAsia" w:hAnsiTheme="minorEastAsia"/>
        </w:rPr>
      </w:pPr>
      <w:bookmarkStart w:id="19" w:name="_Toc433289346"/>
      <w:r>
        <w:rPr>
          <w:rFonts w:asciiTheme="minorEastAsia" w:eastAsiaTheme="minorEastAsia" w:hAnsiTheme="minorEastAsia" w:hint="eastAsia"/>
        </w:rPr>
        <w:lastRenderedPageBreak/>
        <w:t>整体</w:t>
      </w:r>
      <w:r w:rsidR="00735F18">
        <w:rPr>
          <w:rFonts w:asciiTheme="minorEastAsia" w:eastAsiaTheme="minorEastAsia" w:hAnsiTheme="minorEastAsia"/>
        </w:rPr>
        <w:t>流程需求</w:t>
      </w:r>
      <w:bookmarkEnd w:id="19"/>
    </w:p>
    <w:p w:rsidR="005D2C0F" w:rsidRPr="00B40700" w:rsidRDefault="005D2C0F" w:rsidP="00D43E18">
      <w:pPr>
        <w:spacing w:before="156" w:after="156"/>
        <w:ind w:firstLine="420"/>
        <w:rPr>
          <w:rFonts w:ascii="宋体" w:hAnsi="宋体"/>
        </w:rPr>
      </w:pPr>
      <w:r w:rsidRPr="00B40700">
        <w:rPr>
          <w:rFonts w:ascii="宋体" w:hAnsi="宋体" w:hint="eastAsia"/>
        </w:rPr>
        <w:t>传审播系统总体业务流程涵盖了三个核心业务场景，参考如下图：</w:t>
      </w:r>
    </w:p>
    <w:p w:rsidR="005D2C0F" w:rsidRPr="00B40700" w:rsidRDefault="005D2C0F" w:rsidP="005D2C0F">
      <w:pPr>
        <w:spacing w:before="156" w:after="156"/>
        <w:jc w:val="center"/>
        <w:rPr>
          <w:rFonts w:ascii="宋体" w:hAnsi="宋体"/>
        </w:rPr>
      </w:pPr>
      <w:r w:rsidRPr="00B40700">
        <w:rPr>
          <w:rFonts w:ascii="宋体" w:hAnsi="宋体"/>
          <w:noProof/>
        </w:rPr>
        <w:drawing>
          <wp:inline distT="0" distB="0" distL="0" distR="0" wp14:anchorId="00E1F8AF" wp14:editId="780E02CD">
            <wp:extent cx="4359054" cy="2319126"/>
            <wp:effectExtent l="0" t="0" r="1016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5936" cy="232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0F" w:rsidRPr="00B40700" w:rsidRDefault="005D2C0F" w:rsidP="00B36414">
      <w:pPr>
        <w:pStyle w:val="ListParagraph"/>
        <w:numPr>
          <w:ilvl w:val="0"/>
          <w:numId w:val="2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/>
        </w:rPr>
        <w:t>业务流程</w:t>
      </w:r>
      <w:r w:rsidRPr="00B40700">
        <w:rPr>
          <w:rFonts w:ascii="宋体" w:hAnsi="宋体" w:hint="eastAsia"/>
        </w:rPr>
        <w:t>1：成品</w:t>
      </w:r>
      <w:r w:rsidRPr="00B40700">
        <w:rPr>
          <w:rFonts w:ascii="宋体" w:hAnsi="宋体"/>
        </w:rPr>
        <w:t>节目</w:t>
      </w:r>
      <w:r w:rsidRPr="00B40700">
        <w:rPr>
          <w:rFonts w:ascii="宋体" w:hAnsi="宋体" w:hint="eastAsia"/>
        </w:rPr>
        <w:t>上传</w:t>
      </w:r>
    </w:p>
    <w:p w:rsidR="005D2C0F" w:rsidRPr="00B40700" w:rsidRDefault="005D2C0F" w:rsidP="005D2C0F">
      <w:pPr>
        <w:spacing w:before="156" w:after="156"/>
        <w:ind w:firstLineChars="200" w:firstLine="480"/>
        <w:rPr>
          <w:rFonts w:ascii="宋体" w:hAnsi="宋体"/>
        </w:rPr>
      </w:pPr>
      <w:r w:rsidRPr="00B40700">
        <w:rPr>
          <w:rFonts w:ascii="宋体" w:hAnsi="宋体"/>
        </w:rPr>
        <w:t>成品节目上传上</w:t>
      </w:r>
      <w:proofErr w:type="gramStart"/>
      <w:r w:rsidRPr="00B40700">
        <w:rPr>
          <w:rFonts w:ascii="宋体" w:hAnsi="宋体"/>
        </w:rPr>
        <w:t>传包括</w:t>
      </w:r>
      <w:proofErr w:type="gramEnd"/>
      <w:r w:rsidRPr="00B40700">
        <w:rPr>
          <w:rFonts w:ascii="宋体" w:hAnsi="宋体" w:hint="eastAsia"/>
        </w:rPr>
        <w:t>以下</w:t>
      </w:r>
      <w:r w:rsidRPr="00B40700">
        <w:rPr>
          <w:rFonts w:ascii="宋体" w:hAnsi="宋体"/>
        </w:rPr>
        <w:t>几个</w:t>
      </w:r>
      <w:r w:rsidRPr="00B40700">
        <w:rPr>
          <w:rFonts w:ascii="宋体" w:hAnsi="宋体" w:hint="eastAsia"/>
        </w:rPr>
        <w:t>流程</w:t>
      </w:r>
      <w:r w:rsidRPr="00B40700">
        <w:rPr>
          <w:rFonts w:ascii="宋体" w:hAnsi="宋体"/>
        </w:rPr>
        <w:t>：</w:t>
      </w:r>
    </w:p>
    <w:p w:rsidR="005D2C0F" w:rsidRPr="00B40700" w:rsidRDefault="005D2C0F" w:rsidP="00B36414">
      <w:pPr>
        <w:pStyle w:val="ListParagraph"/>
        <w:numPr>
          <w:ilvl w:val="0"/>
          <w:numId w:val="3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/>
        </w:rPr>
        <w:t>台内或者</w:t>
      </w:r>
      <w:r w:rsidRPr="00B40700">
        <w:rPr>
          <w:rFonts w:ascii="宋体" w:hAnsi="宋体" w:hint="eastAsia"/>
        </w:rPr>
        <w:t>台外</w:t>
      </w:r>
      <w:r w:rsidRPr="00B40700">
        <w:rPr>
          <w:rFonts w:ascii="宋体" w:hAnsi="宋体"/>
        </w:rPr>
        <w:t>个人采集上传</w:t>
      </w:r>
      <w:r>
        <w:rPr>
          <w:rFonts w:ascii="宋体" w:hAnsi="宋体"/>
        </w:rPr>
        <w:t>媒</w:t>
      </w:r>
      <w:proofErr w:type="gramStart"/>
      <w:r>
        <w:rPr>
          <w:rFonts w:ascii="宋体" w:hAnsi="宋体"/>
        </w:rPr>
        <w:t>体文件</w:t>
      </w:r>
      <w:proofErr w:type="gramEnd"/>
      <w:r>
        <w:rPr>
          <w:rFonts w:ascii="宋体" w:hAnsi="宋体"/>
        </w:rPr>
        <w:t>集散池</w:t>
      </w:r>
    </w:p>
    <w:p w:rsidR="005D2C0F" w:rsidRPr="00B40700" w:rsidRDefault="005D2C0F" w:rsidP="00B36414">
      <w:pPr>
        <w:pStyle w:val="ListParagraph"/>
        <w:numPr>
          <w:ilvl w:val="0"/>
          <w:numId w:val="3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/>
        </w:rPr>
        <w:t>从云端系统获取成品节目迁入到</w:t>
      </w:r>
      <w:r>
        <w:rPr>
          <w:rFonts w:ascii="宋体" w:hAnsi="宋体"/>
        </w:rPr>
        <w:t>媒体文件集散池</w:t>
      </w:r>
    </w:p>
    <w:p w:rsidR="005D2C0F" w:rsidRPr="00B40700" w:rsidRDefault="005D2C0F" w:rsidP="00B36414">
      <w:pPr>
        <w:pStyle w:val="ListParagraph"/>
        <w:numPr>
          <w:ilvl w:val="0"/>
          <w:numId w:val="3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 w:hint="eastAsia"/>
        </w:rPr>
        <w:t>从</w:t>
      </w:r>
      <w:r w:rsidRPr="00B40700">
        <w:rPr>
          <w:rFonts w:ascii="宋体" w:hAnsi="宋体"/>
        </w:rPr>
        <w:t>台内生产系统推送节目进入</w:t>
      </w:r>
      <w:r>
        <w:rPr>
          <w:rFonts w:ascii="宋体" w:hAnsi="宋体"/>
        </w:rPr>
        <w:t>媒体文件集散池</w:t>
      </w:r>
    </w:p>
    <w:p w:rsidR="005D2C0F" w:rsidRPr="00B40700" w:rsidRDefault="005D2C0F" w:rsidP="00B36414">
      <w:pPr>
        <w:pStyle w:val="ListParagraph"/>
        <w:numPr>
          <w:ilvl w:val="0"/>
          <w:numId w:val="2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 w:hint="eastAsia"/>
        </w:rPr>
        <w:t>业务</w:t>
      </w:r>
      <w:r w:rsidRPr="00B40700">
        <w:rPr>
          <w:rFonts w:ascii="宋体" w:hAnsi="宋体"/>
        </w:rPr>
        <w:t>流程</w:t>
      </w:r>
      <w:r w:rsidRPr="00B40700">
        <w:rPr>
          <w:rFonts w:ascii="宋体" w:hAnsi="宋体" w:hint="eastAsia"/>
        </w:rPr>
        <w:t>2：</w:t>
      </w:r>
      <w:r w:rsidRPr="00B40700">
        <w:rPr>
          <w:rFonts w:ascii="宋体" w:hAnsi="宋体"/>
        </w:rPr>
        <w:t>台内</w:t>
      </w:r>
      <w:r w:rsidRPr="00B40700">
        <w:rPr>
          <w:rFonts w:ascii="宋体" w:hAnsi="宋体" w:hint="eastAsia"/>
        </w:rPr>
        <w:t>栏目组对节目审核</w:t>
      </w:r>
    </w:p>
    <w:p w:rsidR="005D2C0F" w:rsidRPr="00B40700" w:rsidRDefault="005D2C0F" w:rsidP="005D2C0F">
      <w:pPr>
        <w:spacing w:before="156" w:after="156"/>
        <w:ind w:firstLineChars="200" w:firstLine="480"/>
        <w:rPr>
          <w:rFonts w:ascii="宋体" w:hAnsi="宋体"/>
        </w:rPr>
      </w:pPr>
      <w:r w:rsidRPr="00B40700">
        <w:rPr>
          <w:rFonts w:ascii="宋体" w:hAnsi="宋体" w:hint="eastAsia"/>
        </w:rPr>
        <w:t>栏目组工作流程分3个步骤：</w:t>
      </w:r>
    </w:p>
    <w:p w:rsidR="005D2C0F" w:rsidRPr="00B40700" w:rsidRDefault="005D2C0F" w:rsidP="005D2C0F">
      <w:pPr>
        <w:spacing w:before="156" w:after="156"/>
        <w:rPr>
          <w:rFonts w:ascii="宋体" w:hAnsi="宋体"/>
        </w:rPr>
      </w:pPr>
      <w:r w:rsidRPr="00B40700">
        <w:rPr>
          <w:rFonts w:ascii="宋体" w:hAnsi="宋体" w:hint="eastAsia"/>
          <w:b/>
        </w:rPr>
        <w:t>节目上传</w:t>
      </w:r>
      <w:r w:rsidRPr="00B40700">
        <w:rPr>
          <w:rFonts w:ascii="宋体" w:hAnsi="宋体"/>
          <w:b/>
        </w:rPr>
        <w:t>送</w:t>
      </w:r>
      <w:r w:rsidRPr="00B40700">
        <w:rPr>
          <w:rFonts w:ascii="宋体" w:hAnsi="宋体" w:hint="eastAsia"/>
          <w:b/>
        </w:rPr>
        <w:t>审</w:t>
      </w:r>
      <w:r w:rsidRPr="00B40700">
        <w:rPr>
          <w:rFonts w:ascii="宋体" w:hAnsi="宋体"/>
          <w:b/>
        </w:rPr>
        <w:t>：</w:t>
      </w:r>
      <w:r w:rsidRPr="00B40700">
        <w:rPr>
          <w:rFonts w:ascii="宋体" w:hAnsi="宋体" w:hint="eastAsia"/>
        </w:rPr>
        <w:t>栏目组从制作系统上传成品节目发起送审，外部传输接收汇聚可直接发起送审，发起送审时需绑定节目代码或者完善栏目（期数）、播出频道及时间，此后节目状态可被统一监控。</w:t>
      </w:r>
    </w:p>
    <w:p w:rsidR="005D2C0F" w:rsidRPr="00B40700" w:rsidRDefault="005D2C0F" w:rsidP="005D2C0F">
      <w:pPr>
        <w:spacing w:before="156" w:after="156"/>
        <w:rPr>
          <w:rFonts w:ascii="宋体" w:hAnsi="宋体"/>
        </w:rPr>
      </w:pPr>
      <w:r>
        <w:rPr>
          <w:rFonts w:ascii="宋体" w:hAnsi="宋体" w:hint="eastAsia"/>
          <w:b/>
        </w:rPr>
        <w:t>节目三级</w:t>
      </w:r>
      <w:r w:rsidRPr="00B40700">
        <w:rPr>
          <w:rFonts w:ascii="宋体" w:hAnsi="宋体" w:hint="eastAsia"/>
          <w:b/>
        </w:rPr>
        <w:t>审</w:t>
      </w:r>
      <w:r>
        <w:rPr>
          <w:rFonts w:ascii="宋体" w:hAnsi="宋体" w:hint="eastAsia"/>
          <w:b/>
        </w:rPr>
        <w:t>核</w:t>
      </w:r>
      <w:r w:rsidRPr="00B40700">
        <w:rPr>
          <w:rFonts w:ascii="宋体" w:hAnsi="宋体" w:hint="eastAsia"/>
          <w:b/>
        </w:rPr>
        <w:t>：</w:t>
      </w:r>
      <w:r w:rsidRPr="00B40700">
        <w:rPr>
          <w:rFonts w:ascii="宋体" w:hAnsi="宋体" w:hint="eastAsia"/>
        </w:rPr>
        <w:t>对接收到的文件进行内容审核，默认</w:t>
      </w:r>
      <w:r w:rsidRPr="00B40700">
        <w:rPr>
          <w:rFonts w:ascii="宋体" w:hAnsi="宋体"/>
        </w:rPr>
        <w:t>根据栏目配置</w:t>
      </w:r>
      <w:r w:rsidRPr="00B40700">
        <w:rPr>
          <w:rFonts w:ascii="宋体" w:hAnsi="宋体" w:hint="eastAsia"/>
        </w:rPr>
        <w:t>进行</w:t>
      </w:r>
      <w:r w:rsidRPr="00B40700">
        <w:rPr>
          <w:rFonts w:ascii="宋体" w:hAnsi="宋体"/>
        </w:rPr>
        <w:t>三级</w:t>
      </w:r>
      <w:r w:rsidRPr="00B40700">
        <w:rPr>
          <w:rFonts w:ascii="宋体" w:hAnsi="宋体" w:hint="eastAsia"/>
        </w:rPr>
        <w:t>审核</w:t>
      </w:r>
      <w:r w:rsidRPr="00B40700">
        <w:rPr>
          <w:rFonts w:ascii="宋体" w:hAnsi="宋体"/>
        </w:rPr>
        <w:t>，</w:t>
      </w:r>
      <w:r w:rsidRPr="00B40700">
        <w:rPr>
          <w:rFonts w:ascii="宋体" w:hAnsi="宋体" w:hint="eastAsia"/>
        </w:rPr>
        <w:t>审片由各栏目组内部及频道人员完成，不同栏目组及审片人员、流程要求各不相同；并行与串行审核；内容审核通过后配置直接发起</w:t>
      </w:r>
      <w:proofErr w:type="gramStart"/>
      <w:r w:rsidRPr="00B40700">
        <w:rPr>
          <w:rFonts w:ascii="宋体" w:hAnsi="宋体" w:hint="eastAsia"/>
        </w:rPr>
        <w:t>技审或者</w:t>
      </w:r>
      <w:proofErr w:type="gramEnd"/>
      <w:r w:rsidRPr="00B40700">
        <w:rPr>
          <w:rFonts w:ascii="宋体" w:hAnsi="宋体" w:hint="eastAsia"/>
        </w:rPr>
        <w:t>送播；</w:t>
      </w:r>
      <w:proofErr w:type="gramStart"/>
      <w:r w:rsidRPr="00B40700">
        <w:rPr>
          <w:rFonts w:ascii="宋体" w:hAnsi="宋体" w:hint="eastAsia"/>
        </w:rPr>
        <w:t>技审通过</w:t>
      </w:r>
      <w:proofErr w:type="gramEnd"/>
      <w:r w:rsidRPr="00B40700">
        <w:rPr>
          <w:rFonts w:ascii="宋体" w:hAnsi="宋体" w:hint="eastAsia"/>
        </w:rPr>
        <w:t>可配置直接发起送播（白卡提前绑定）</w:t>
      </w:r>
      <w:r w:rsidRPr="00B40700">
        <w:rPr>
          <w:rFonts w:ascii="宋体" w:hAnsi="宋体"/>
        </w:rPr>
        <w:t>。</w:t>
      </w:r>
    </w:p>
    <w:p w:rsidR="005D2C0F" w:rsidRPr="00B40700" w:rsidRDefault="005D2C0F" w:rsidP="005D2C0F">
      <w:pPr>
        <w:spacing w:before="156" w:after="156"/>
        <w:rPr>
          <w:rFonts w:ascii="宋体" w:hAnsi="宋体"/>
        </w:rPr>
      </w:pPr>
      <w:r w:rsidRPr="00B40700">
        <w:rPr>
          <w:rFonts w:ascii="宋体" w:hAnsi="宋体" w:hint="eastAsia"/>
          <w:b/>
        </w:rPr>
        <w:t>节目技审：</w:t>
      </w:r>
      <w:proofErr w:type="gramStart"/>
      <w:r w:rsidRPr="00B40700">
        <w:rPr>
          <w:rFonts w:ascii="宋体" w:hAnsi="宋体" w:hint="eastAsia"/>
        </w:rPr>
        <w:t>技审业务由技审</w:t>
      </w:r>
      <w:proofErr w:type="gramEnd"/>
      <w:r w:rsidRPr="00B40700">
        <w:rPr>
          <w:rFonts w:ascii="宋体" w:hAnsi="宋体" w:hint="eastAsia"/>
        </w:rPr>
        <w:t>团队统一按照任务调度分配进行，</w:t>
      </w:r>
      <w:proofErr w:type="gramStart"/>
      <w:r w:rsidRPr="00B40700">
        <w:rPr>
          <w:rFonts w:ascii="宋体" w:hAnsi="宋体" w:hint="eastAsia"/>
        </w:rPr>
        <w:t>技审人员</w:t>
      </w:r>
      <w:proofErr w:type="gramEnd"/>
      <w:r w:rsidRPr="00B40700">
        <w:rPr>
          <w:rFonts w:ascii="宋体" w:hAnsi="宋体" w:hint="eastAsia"/>
        </w:rPr>
        <w:t>按任务执行。</w:t>
      </w:r>
    </w:p>
    <w:p w:rsidR="005D2C0F" w:rsidRPr="00B40700" w:rsidRDefault="005D2C0F" w:rsidP="005D2C0F">
      <w:pPr>
        <w:spacing w:before="156" w:after="156"/>
        <w:ind w:firstLineChars="200" w:firstLine="480"/>
        <w:rPr>
          <w:rFonts w:ascii="宋体" w:hAnsi="宋体"/>
        </w:rPr>
      </w:pPr>
      <w:r w:rsidRPr="00B40700">
        <w:rPr>
          <w:rFonts w:ascii="宋体" w:hAnsi="宋体"/>
        </w:rPr>
        <w:lastRenderedPageBreak/>
        <w:t>对于审核的步骤</w:t>
      </w:r>
      <w:r w:rsidRPr="00B40700">
        <w:rPr>
          <w:rFonts w:ascii="宋体" w:hAnsi="宋体" w:hint="eastAsia"/>
        </w:rPr>
        <w:t>中</w:t>
      </w:r>
      <w:r w:rsidRPr="00B40700">
        <w:rPr>
          <w:rFonts w:ascii="宋体" w:hAnsi="宋体"/>
        </w:rPr>
        <w:t>，</w:t>
      </w:r>
      <w:r w:rsidRPr="00B40700">
        <w:rPr>
          <w:rFonts w:ascii="宋体" w:hAnsi="宋体" w:hint="eastAsia"/>
        </w:rPr>
        <w:t>需要特殊处理流程，1）打回修改重审；2）取消重新发起审核；3）修改后继续审核；4）热炒流程等</w:t>
      </w:r>
      <w:r w:rsidRPr="00B40700">
        <w:rPr>
          <w:rFonts w:ascii="宋体" w:hAnsi="宋体"/>
        </w:rPr>
        <w:t>。</w:t>
      </w:r>
    </w:p>
    <w:p w:rsidR="005D2C0F" w:rsidRPr="00B40700" w:rsidRDefault="005D2C0F" w:rsidP="00B36414">
      <w:pPr>
        <w:pStyle w:val="ListParagraph"/>
        <w:numPr>
          <w:ilvl w:val="0"/>
          <w:numId w:val="2"/>
        </w:numPr>
        <w:spacing w:beforeLines="0" w:afterLines="0"/>
        <w:ind w:left="960" w:firstLineChars="0"/>
        <w:rPr>
          <w:rFonts w:ascii="宋体" w:hAnsi="宋体"/>
        </w:rPr>
      </w:pPr>
      <w:r w:rsidRPr="00B40700">
        <w:rPr>
          <w:rFonts w:ascii="宋体" w:hAnsi="宋体" w:hint="eastAsia"/>
        </w:rPr>
        <w:t>业务</w:t>
      </w:r>
      <w:r w:rsidRPr="00B40700">
        <w:rPr>
          <w:rFonts w:ascii="宋体" w:hAnsi="宋体"/>
        </w:rPr>
        <w:t>流程</w:t>
      </w:r>
      <w:r w:rsidRPr="00B40700">
        <w:rPr>
          <w:rFonts w:ascii="宋体" w:hAnsi="宋体" w:hint="eastAsia"/>
        </w:rPr>
        <w:t>3：技术部门备播推送</w:t>
      </w:r>
    </w:p>
    <w:p w:rsidR="005D2C0F" w:rsidRPr="00B40700" w:rsidRDefault="005D2C0F" w:rsidP="005D2C0F">
      <w:pPr>
        <w:spacing w:before="156" w:after="156"/>
        <w:ind w:firstLineChars="200" w:firstLine="480"/>
        <w:rPr>
          <w:rFonts w:ascii="宋体" w:hAnsi="宋体"/>
        </w:rPr>
      </w:pPr>
      <w:r w:rsidRPr="00B40700">
        <w:rPr>
          <w:rFonts w:ascii="宋体" w:hAnsi="宋体" w:hint="eastAsia"/>
        </w:rPr>
        <w:t>对于栏目组提交的通过内审的节目，技术</w:t>
      </w:r>
      <w:proofErr w:type="gramStart"/>
      <w:r w:rsidRPr="00B40700">
        <w:rPr>
          <w:rFonts w:ascii="宋体" w:hAnsi="宋体" w:hint="eastAsia"/>
        </w:rPr>
        <w:t>部门技审通过</w:t>
      </w:r>
      <w:proofErr w:type="gramEnd"/>
      <w:r w:rsidRPr="00B40700">
        <w:rPr>
          <w:rFonts w:ascii="宋体" w:hAnsi="宋体" w:hint="eastAsia"/>
        </w:rPr>
        <w:t>后，直接入备播系统播出。</w:t>
      </w:r>
      <w:proofErr w:type="gramStart"/>
      <w:r w:rsidRPr="00B40700">
        <w:rPr>
          <w:rFonts w:ascii="宋体" w:hAnsi="宋体" w:hint="eastAsia"/>
        </w:rPr>
        <w:t>送播由不同送播</w:t>
      </w:r>
      <w:proofErr w:type="gramEnd"/>
      <w:r w:rsidRPr="00B40700">
        <w:rPr>
          <w:rFonts w:ascii="宋体" w:hAnsi="宋体" w:hint="eastAsia"/>
        </w:rPr>
        <w:t>人员发起，</w:t>
      </w:r>
      <w:proofErr w:type="gramStart"/>
      <w:r w:rsidRPr="00B40700">
        <w:rPr>
          <w:rFonts w:ascii="宋体" w:hAnsi="宋体" w:hint="eastAsia"/>
        </w:rPr>
        <w:t>送播需要</w:t>
      </w:r>
      <w:proofErr w:type="gramEnd"/>
      <w:r w:rsidRPr="00B40700">
        <w:rPr>
          <w:rFonts w:ascii="宋体" w:hAnsi="宋体" w:hint="eastAsia"/>
        </w:rPr>
        <w:t>提供</w:t>
      </w:r>
      <w:proofErr w:type="gramStart"/>
      <w:r w:rsidRPr="00B40700">
        <w:rPr>
          <w:rFonts w:ascii="宋体" w:hAnsi="宋体" w:hint="eastAsia"/>
        </w:rPr>
        <w:t>该送播人员</w:t>
      </w:r>
      <w:proofErr w:type="gramEnd"/>
      <w:r w:rsidRPr="00B40700">
        <w:rPr>
          <w:rFonts w:ascii="宋体" w:hAnsi="宋体" w:hint="eastAsia"/>
        </w:rPr>
        <w:t>组负责的节目统一状态视图和备播视图。</w:t>
      </w:r>
    </w:p>
    <w:p w:rsidR="005D2C0F" w:rsidRPr="00B40700" w:rsidRDefault="005D2C0F" w:rsidP="005D2C0F">
      <w:pPr>
        <w:spacing w:before="156" w:after="156"/>
        <w:ind w:firstLineChars="200" w:firstLine="480"/>
        <w:rPr>
          <w:rFonts w:ascii="宋体" w:hAnsi="宋体"/>
        </w:rPr>
      </w:pPr>
      <w:proofErr w:type="gramStart"/>
      <w:r w:rsidRPr="00B40700">
        <w:rPr>
          <w:rFonts w:ascii="宋体" w:hAnsi="宋体" w:hint="eastAsia"/>
        </w:rPr>
        <w:t>送播</w:t>
      </w:r>
      <w:r w:rsidRPr="00B40700">
        <w:rPr>
          <w:rFonts w:ascii="宋体" w:hAnsi="宋体"/>
        </w:rPr>
        <w:t>节目</w:t>
      </w:r>
      <w:proofErr w:type="gramEnd"/>
      <w:r w:rsidRPr="00B40700">
        <w:rPr>
          <w:rFonts w:ascii="宋体" w:hAnsi="宋体"/>
        </w:rPr>
        <w:t>通知播出系统，</w:t>
      </w:r>
      <w:r w:rsidRPr="00B40700">
        <w:rPr>
          <w:rFonts w:ascii="宋体" w:hAnsi="宋体" w:hint="eastAsia"/>
        </w:rPr>
        <w:t>由</w:t>
      </w:r>
      <w:r w:rsidRPr="00B40700">
        <w:rPr>
          <w:rFonts w:ascii="宋体" w:hAnsi="宋体"/>
        </w:rPr>
        <w:t>播出系统播出迁移到播出二级缓存。</w:t>
      </w:r>
    </w:p>
    <w:p w:rsidR="002107E7" w:rsidRPr="0050361A" w:rsidRDefault="005D2C0F" w:rsidP="0050361A">
      <w:pPr>
        <w:spacing w:before="156" w:after="156"/>
        <w:ind w:firstLineChars="200" w:firstLine="480"/>
        <w:rPr>
          <w:rFonts w:ascii="宋体" w:hAnsi="宋体"/>
        </w:rPr>
      </w:pPr>
      <w:r w:rsidRPr="00B40700">
        <w:rPr>
          <w:rFonts w:ascii="宋体" w:hAnsi="宋体" w:hint="eastAsia"/>
        </w:rPr>
        <w:t>播后</w:t>
      </w:r>
      <w:r>
        <w:rPr>
          <w:rFonts w:ascii="宋体" w:hAnsi="宋体"/>
        </w:rPr>
        <w:t>节目可以</w:t>
      </w:r>
      <w:r>
        <w:rPr>
          <w:rFonts w:ascii="宋体" w:hAnsi="宋体" w:hint="eastAsia"/>
        </w:rPr>
        <w:t>按</w:t>
      </w:r>
      <w:r w:rsidRPr="00B40700">
        <w:rPr>
          <w:rFonts w:ascii="宋体" w:hAnsi="宋体"/>
        </w:rPr>
        <w:t>策略</w:t>
      </w:r>
      <w:r w:rsidRPr="00B40700">
        <w:rPr>
          <w:rFonts w:ascii="宋体" w:hAnsi="宋体" w:hint="eastAsia"/>
        </w:rPr>
        <w:t>归档</w:t>
      </w:r>
      <w:r w:rsidRPr="00B40700">
        <w:rPr>
          <w:rFonts w:ascii="宋体" w:hAnsi="宋体"/>
        </w:rPr>
        <w:t>。</w:t>
      </w:r>
    </w:p>
    <w:p w:rsidR="00735F18" w:rsidRDefault="00086D8E" w:rsidP="00B03BCC">
      <w:pPr>
        <w:pStyle w:val="Heading2"/>
        <w:rPr>
          <w:rFonts w:asciiTheme="minorEastAsia" w:eastAsiaTheme="minorEastAsia" w:hAnsiTheme="minorEastAsia"/>
        </w:rPr>
      </w:pPr>
      <w:bookmarkStart w:id="20" w:name="_Toc433289347"/>
      <w:r>
        <w:rPr>
          <w:rFonts w:asciiTheme="minorEastAsia" w:eastAsiaTheme="minorEastAsia" w:hAnsiTheme="minorEastAsia"/>
        </w:rPr>
        <w:t>整体技术要求</w:t>
      </w:r>
      <w:bookmarkEnd w:id="20"/>
    </w:p>
    <w:p w:rsidR="008300F1" w:rsidRPr="000C4BA8" w:rsidRDefault="0026245C" w:rsidP="00B03BCC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0C4BA8">
        <w:rPr>
          <w:rFonts w:asciiTheme="minorEastAsia" w:eastAsiaTheme="minorEastAsia" w:hAnsiTheme="minorEastAsia" w:hint="eastAsia"/>
        </w:rPr>
        <w:t>本平台的</w:t>
      </w:r>
      <w:r w:rsidRPr="000C4BA8">
        <w:rPr>
          <w:rFonts w:asciiTheme="minorEastAsia" w:eastAsiaTheme="minorEastAsia" w:hAnsiTheme="minorEastAsia"/>
        </w:rPr>
        <w:t>设计重点突出互联网思维，要求</w:t>
      </w:r>
      <w:r w:rsidRPr="000C4BA8">
        <w:rPr>
          <w:rFonts w:asciiTheme="minorEastAsia" w:eastAsiaTheme="minorEastAsia" w:hAnsiTheme="minorEastAsia" w:hint="eastAsia"/>
        </w:rPr>
        <w:t>实现</w:t>
      </w:r>
      <w:r w:rsidRPr="000C4BA8">
        <w:rPr>
          <w:rFonts w:asciiTheme="minorEastAsia" w:eastAsiaTheme="minorEastAsia" w:hAnsiTheme="minorEastAsia"/>
        </w:rPr>
        <w:t>平台化、扁平化</w:t>
      </w:r>
      <w:r w:rsidRPr="000C4BA8">
        <w:rPr>
          <w:rFonts w:asciiTheme="minorEastAsia" w:eastAsiaTheme="minorEastAsia" w:hAnsiTheme="minorEastAsia" w:hint="eastAsia"/>
        </w:rPr>
        <w:t>、</w:t>
      </w:r>
      <w:r w:rsidRPr="000C4BA8">
        <w:rPr>
          <w:rFonts w:asciiTheme="minorEastAsia" w:eastAsiaTheme="minorEastAsia" w:hAnsiTheme="minorEastAsia"/>
        </w:rPr>
        <w:t>易用性</w:t>
      </w:r>
      <w:r w:rsidRPr="000C4BA8">
        <w:rPr>
          <w:rFonts w:asciiTheme="minorEastAsia" w:eastAsiaTheme="minorEastAsia" w:hAnsiTheme="minorEastAsia" w:hint="eastAsia"/>
        </w:rPr>
        <w:t>（</w:t>
      </w:r>
      <w:r w:rsidR="000C4BA8" w:rsidRPr="000C4BA8">
        <w:rPr>
          <w:rFonts w:asciiTheme="minorEastAsia" w:eastAsiaTheme="minorEastAsia" w:hAnsiTheme="minorEastAsia" w:hint="eastAsia"/>
        </w:rPr>
        <w:t>用户节目简洁灵活，可参考百度云平台和百度视频等截面风格</w:t>
      </w:r>
      <w:r w:rsidRPr="000C4BA8">
        <w:rPr>
          <w:rFonts w:asciiTheme="minorEastAsia" w:eastAsiaTheme="minorEastAsia" w:hAnsiTheme="minorEastAsia" w:hint="eastAsia"/>
        </w:rPr>
        <w:t>）</w:t>
      </w:r>
      <w:r w:rsidRPr="000C4BA8">
        <w:rPr>
          <w:rFonts w:asciiTheme="minorEastAsia" w:eastAsiaTheme="minorEastAsia" w:hAnsiTheme="minorEastAsia"/>
        </w:rPr>
        <w:t>、移动化</w:t>
      </w:r>
      <w:r w:rsidRPr="000C4BA8">
        <w:rPr>
          <w:rFonts w:asciiTheme="minorEastAsia" w:eastAsiaTheme="minorEastAsia" w:hAnsiTheme="minorEastAsia" w:hint="eastAsia"/>
        </w:rPr>
        <w:t>（</w:t>
      </w:r>
      <w:r w:rsidR="00756126" w:rsidRPr="000C4BA8">
        <w:rPr>
          <w:rFonts w:asciiTheme="minorEastAsia" w:eastAsiaTheme="minorEastAsia" w:hAnsiTheme="minorEastAsia" w:hint="eastAsia"/>
        </w:rPr>
        <w:t>支持各类移动客户端：手机、平板电脑</w:t>
      </w:r>
      <w:r w:rsidR="000C4BA8" w:rsidRPr="000C4BA8">
        <w:rPr>
          <w:rFonts w:asciiTheme="minorEastAsia" w:eastAsiaTheme="minorEastAsia" w:hAnsiTheme="minorEastAsia" w:hint="eastAsia"/>
        </w:rPr>
        <w:t>等</w:t>
      </w:r>
      <w:r w:rsidRPr="000C4BA8">
        <w:rPr>
          <w:rFonts w:asciiTheme="minorEastAsia" w:eastAsiaTheme="minorEastAsia" w:hAnsiTheme="minorEastAsia" w:hint="eastAsia"/>
        </w:rPr>
        <w:t>）</w:t>
      </w:r>
      <w:r w:rsidRPr="000C4BA8">
        <w:rPr>
          <w:rFonts w:asciiTheme="minorEastAsia" w:eastAsiaTheme="minorEastAsia" w:hAnsiTheme="minorEastAsia"/>
        </w:rPr>
        <w:t>、社交化</w:t>
      </w:r>
      <w:r w:rsidRPr="000C4BA8">
        <w:rPr>
          <w:rFonts w:asciiTheme="minorEastAsia" w:eastAsiaTheme="minorEastAsia" w:hAnsiTheme="minorEastAsia" w:hint="eastAsia"/>
        </w:rPr>
        <w:t>（</w:t>
      </w:r>
      <w:r w:rsidR="00756126" w:rsidRPr="000C4BA8">
        <w:rPr>
          <w:rFonts w:asciiTheme="minorEastAsia" w:eastAsiaTheme="minorEastAsia" w:hAnsiTheme="minorEastAsia" w:hint="eastAsia"/>
        </w:rPr>
        <w:t>以群</w:t>
      </w:r>
      <w:proofErr w:type="gramStart"/>
      <w:r w:rsidR="00756126" w:rsidRPr="000C4BA8">
        <w:rPr>
          <w:rFonts w:asciiTheme="minorEastAsia" w:eastAsiaTheme="minorEastAsia" w:hAnsiTheme="minorEastAsia" w:hint="eastAsia"/>
        </w:rPr>
        <w:t>组方式</w:t>
      </w:r>
      <w:proofErr w:type="gramEnd"/>
      <w:r w:rsidR="00756126" w:rsidRPr="000C4BA8">
        <w:rPr>
          <w:rFonts w:asciiTheme="minorEastAsia" w:eastAsiaTheme="minorEastAsia" w:hAnsiTheme="minorEastAsia" w:hint="eastAsia"/>
        </w:rPr>
        <w:t>组织生产、控制权限和交互信息</w:t>
      </w:r>
      <w:r w:rsidRPr="000C4BA8">
        <w:rPr>
          <w:rFonts w:asciiTheme="minorEastAsia" w:eastAsiaTheme="minorEastAsia" w:hAnsiTheme="minorEastAsia" w:hint="eastAsia"/>
        </w:rPr>
        <w:t>）</w:t>
      </w:r>
      <w:r w:rsidRPr="000C4BA8">
        <w:rPr>
          <w:rFonts w:asciiTheme="minorEastAsia" w:eastAsiaTheme="minorEastAsia" w:hAnsiTheme="minorEastAsia"/>
        </w:rPr>
        <w:t>、需求弹性扩展等</w:t>
      </w:r>
      <w:r w:rsidRPr="000C4BA8">
        <w:rPr>
          <w:rFonts w:asciiTheme="minorEastAsia" w:eastAsiaTheme="minorEastAsia" w:hAnsiTheme="minorEastAsia" w:hint="eastAsia"/>
        </w:rPr>
        <w:t>的</w:t>
      </w:r>
      <w:r w:rsidRPr="000C4BA8">
        <w:rPr>
          <w:rFonts w:asciiTheme="minorEastAsia" w:eastAsiaTheme="minorEastAsia" w:hAnsiTheme="minorEastAsia"/>
        </w:rPr>
        <w:t>支持。</w:t>
      </w:r>
    </w:p>
    <w:p w:rsidR="003B2F00" w:rsidRPr="00A50D7D" w:rsidRDefault="003B2F00" w:rsidP="00B03BCC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本平台</w:t>
      </w:r>
      <w:r w:rsidRPr="00A50D7D">
        <w:rPr>
          <w:rFonts w:asciiTheme="minorEastAsia" w:eastAsiaTheme="minorEastAsia" w:hAnsiTheme="minorEastAsia"/>
        </w:rPr>
        <w:t>会采用互联网成熟技术，架构简单清晰、易于开发测试、容易快速迭代，</w:t>
      </w:r>
      <w:r w:rsidRPr="00A50D7D">
        <w:rPr>
          <w:rFonts w:asciiTheme="minorEastAsia" w:eastAsiaTheme="minorEastAsia" w:hAnsiTheme="minorEastAsia" w:hint="eastAsia"/>
        </w:rPr>
        <w:t>采用</w:t>
      </w:r>
      <w:r w:rsidR="00137C82">
        <w:rPr>
          <w:rFonts w:asciiTheme="minorEastAsia" w:eastAsiaTheme="minorEastAsia" w:hAnsiTheme="minorEastAsia"/>
        </w:rPr>
        <w:t>互联网开发主流</w:t>
      </w:r>
      <w:r w:rsidRPr="00A50D7D">
        <w:rPr>
          <w:rFonts w:asciiTheme="minorEastAsia" w:eastAsiaTheme="minorEastAsia" w:hAnsiTheme="minorEastAsia" w:cs="宋体" w:hint="eastAsia"/>
          <w:color w:val="000000"/>
        </w:rPr>
        <w:t>技术；存储管理部分要求</w:t>
      </w:r>
      <w:r w:rsidR="00FE2282">
        <w:rPr>
          <w:rFonts w:asciiTheme="minorEastAsia" w:eastAsiaTheme="minorEastAsia" w:hAnsiTheme="minorEastAsia" w:cs="宋体"/>
          <w:color w:val="000000"/>
        </w:rPr>
        <w:t>后续具备</w:t>
      </w:r>
      <w:proofErr w:type="gramStart"/>
      <w:r w:rsidR="00FE2282">
        <w:rPr>
          <w:rFonts w:asciiTheme="minorEastAsia" w:eastAsiaTheme="minorEastAsia" w:hAnsiTheme="minorEastAsia" w:cs="宋体"/>
          <w:color w:val="000000"/>
        </w:rPr>
        <w:t>想对象</w:t>
      </w:r>
      <w:proofErr w:type="gramEnd"/>
      <w:r w:rsidR="00FE2282">
        <w:rPr>
          <w:rFonts w:asciiTheme="minorEastAsia" w:eastAsiaTheme="minorEastAsia" w:hAnsiTheme="minorEastAsia" w:cs="宋体"/>
          <w:color w:val="000000"/>
        </w:rPr>
        <w:t>存储扩展的能力</w:t>
      </w:r>
      <w:r w:rsidRPr="00A50D7D">
        <w:rPr>
          <w:rFonts w:asciiTheme="minorEastAsia" w:eastAsiaTheme="minorEastAsia" w:hAnsiTheme="minorEastAsia" w:cs="宋体" w:hint="eastAsia"/>
          <w:color w:val="000000"/>
        </w:rPr>
        <w:t>。</w:t>
      </w:r>
    </w:p>
    <w:p w:rsidR="007169E0" w:rsidRPr="00A50D7D" w:rsidRDefault="008A59AD" w:rsidP="00B03BCC">
      <w:pPr>
        <w:spacing w:before="156" w:after="156"/>
        <w:ind w:firstLine="420"/>
        <w:rPr>
          <w:rFonts w:asciiTheme="minorEastAsia" w:eastAsiaTheme="minorEastAsia" w:hAnsiTheme="minorEastAsia"/>
        </w:rPr>
      </w:pPr>
      <w:r w:rsidRPr="00A50D7D">
        <w:rPr>
          <w:rFonts w:asciiTheme="minorEastAsia" w:eastAsiaTheme="minorEastAsia" w:hAnsiTheme="minorEastAsia" w:hint="eastAsia"/>
        </w:rPr>
        <w:t>本</w:t>
      </w:r>
      <w:r w:rsidRPr="00A50D7D">
        <w:rPr>
          <w:rFonts w:asciiTheme="minorEastAsia" w:eastAsiaTheme="minorEastAsia" w:hAnsiTheme="minorEastAsia"/>
        </w:rPr>
        <w:t>平台</w:t>
      </w:r>
      <w:r w:rsidR="00B80E10" w:rsidRPr="00A50D7D">
        <w:rPr>
          <w:rFonts w:asciiTheme="minorEastAsia" w:eastAsiaTheme="minorEastAsia" w:hAnsiTheme="minorEastAsia" w:hint="eastAsia"/>
        </w:rPr>
        <w:t>采用</w:t>
      </w:r>
      <w:r w:rsidR="00747B62" w:rsidRPr="00A50D7D">
        <w:rPr>
          <w:rFonts w:asciiTheme="minorEastAsia" w:eastAsiaTheme="minorEastAsia" w:hAnsiTheme="minorEastAsia" w:hint="eastAsia"/>
        </w:rPr>
        <w:t>多层</w:t>
      </w:r>
      <w:r w:rsidR="00B80E10" w:rsidRPr="00A50D7D">
        <w:rPr>
          <w:rFonts w:asciiTheme="minorEastAsia" w:eastAsiaTheme="minorEastAsia" w:hAnsiTheme="minorEastAsia"/>
        </w:rPr>
        <w:t>松散耦合架构，</w:t>
      </w:r>
      <w:r w:rsidR="00B80E10" w:rsidRPr="00A50D7D">
        <w:rPr>
          <w:rFonts w:asciiTheme="minorEastAsia" w:eastAsiaTheme="minorEastAsia" w:hAnsiTheme="minorEastAsia" w:hint="eastAsia"/>
        </w:rPr>
        <w:t>系统模块</w:t>
      </w:r>
      <w:r w:rsidR="00747B62" w:rsidRPr="00A50D7D">
        <w:rPr>
          <w:rFonts w:asciiTheme="minorEastAsia" w:eastAsiaTheme="minorEastAsia" w:hAnsiTheme="minorEastAsia" w:hint="eastAsia"/>
        </w:rPr>
        <w:t>细粒度</w:t>
      </w:r>
      <w:r w:rsidR="00747B62" w:rsidRPr="00A50D7D">
        <w:rPr>
          <w:rFonts w:asciiTheme="minorEastAsia" w:eastAsiaTheme="minorEastAsia" w:hAnsiTheme="minorEastAsia"/>
        </w:rPr>
        <w:t>划分，</w:t>
      </w:r>
      <w:r w:rsidR="00B80E10" w:rsidRPr="00A50D7D">
        <w:rPr>
          <w:rFonts w:asciiTheme="minorEastAsia" w:eastAsiaTheme="minorEastAsia" w:hAnsiTheme="minorEastAsia"/>
        </w:rPr>
        <w:t>可根据业务要求</w:t>
      </w:r>
      <w:r w:rsidR="00747B62" w:rsidRPr="00A50D7D">
        <w:rPr>
          <w:rFonts w:asciiTheme="minorEastAsia" w:eastAsiaTheme="minorEastAsia" w:hAnsiTheme="minorEastAsia" w:hint="eastAsia"/>
        </w:rPr>
        <w:t>重新</w:t>
      </w:r>
      <w:r w:rsidR="00735D30" w:rsidRPr="00A50D7D">
        <w:rPr>
          <w:rFonts w:asciiTheme="minorEastAsia" w:eastAsiaTheme="minorEastAsia" w:hAnsiTheme="minorEastAsia"/>
        </w:rPr>
        <w:t>组装</w:t>
      </w:r>
      <w:r w:rsidR="00735D30" w:rsidRPr="00A50D7D">
        <w:rPr>
          <w:rFonts w:asciiTheme="minorEastAsia" w:eastAsiaTheme="minorEastAsia" w:hAnsiTheme="minorEastAsia" w:hint="eastAsia"/>
        </w:rPr>
        <w:t>；</w:t>
      </w:r>
      <w:r w:rsidR="005076E4" w:rsidRPr="00A50D7D">
        <w:rPr>
          <w:rFonts w:asciiTheme="minorEastAsia" w:eastAsiaTheme="minorEastAsia" w:hAnsiTheme="minorEastAsia" w:hint="eastAsia"/>
        </w:rPr>
        <w:t>应用</w:t>
      </w:r>
      <w:r w:rsidR="005076E4" w:rsidRPr="00A50D7D">
        <w:rPr>
          <w:rFonts w:asciiTheme="minorEastAsia" w:eastAsiaTheme="minorEastAsia" w:hAnsiTheme="minorEastAsia"/>
        </w:rPr>
        <w:t>之间松耦合，可独立部署；</w:t>
      </w:r>
      <w:r w:rsidR="00B9639A" w:rsidRPr="00A50D7D">
        <w:rPr>
          <w:rFonts w:asciiTheme="minorEastAsia" w:eastAsiaTheme="minorEastAsia" w:hAnsiTheme="minorEastAsia" w:hint="eastAsia"/>
        </w:rPr>
        <w:t>服务层</w:t>
      </w:r>
      <w:r w:rsidR="00735D30" w:rsidRPr="00A50D7D">
        <w:rPr>
          <w:rFonts w:asciiTheme="minorEastAsia" w:eastAsiaTheme="minorEastAsia" w:hAnsiTheme="minorEastAsia" w:hint="eastAsia"/>
        </w:rPr>
        <w:t>提供</w:t>
      </w:r>
      <w:r w:rsidR="00B9639A" w:rsidRPr="00A50D7D">
        <w:rPr>
          <w:rFonts w:asciiTheme="minorEastAsia" w:eastAsiaTheme="minorEastAsia" w:hAnsiTheme="minorEastAsia" w:hint="eastAsia"/>
        </w:rPr>
        <w:t>标准</w:t>
      </w:r>
      <w:r w:rsidR="00B9639A" w:rsidRPr="00A50D7D">
        <w:rPr>
          <w:rFonts w:asciiTheme="minorEastAsia" w:eastAsiaTheme="minorEastAsia" w:hAnsiTheme="minorEastAsia"/>
        </w:rPr>
        <w:t>化</w:t>
      </w:r>
      <w:r w:rsidR="00735D30" w:rsidRPr="00A50D7D">
        <w:rPr>
          <w:rFonts w:asciiTheme="minorEastAsia" w:eastAsiaTheme="minorEastAsia" w:hAnsiTheme="minorEastAsia" w:hint="eastAsia"/>
        </w:rPr>
        <w:t>接口或</w:t>
      </w:r>
      <w:r w:rsidR="00735D30" w:rsidRPr="00A50D7D">
        <w:rPr>
          <w:rFonts w:asciiTheme="minorEastAsia" w:eastAsiaTheme="minorEastAsia" w:hAnsiTheme="minorEastAsia"/>
        </w:rPr>
        <w:t>服务</w:t>
      </w:r>
      <w:r w:rsidR="00B9639A" w:rsidRPr="00A50D7D">
        <w:rPr>
          <w:rFonts w:asciiTheme="minorEastAsia" w:eastAsiaTheme="minorEastAsia" w:hAnsiTheme="minorEastAsia"/>
        </w:rPr>
        <w:t>，要求</w:t>
      </w:r>
      <w:r w:rsidR="00B80E10" w:rsidRPr="00A50D7D">
        <w:rPr>
          <w:rFonts w:asciiTheme="minorEastAsia" w:eastAsiaTheme="minorEastAsia" w:hAnsiTheme="minorEastAsia"/>
        </w:rPr>
        <w:t>对外</w:t>
      </w:r>
      <w:r w:rsidR="007169E0" w:rsidRPr="00A50D7D">
        <w:rPr>
          <w:rFonts w:asciiTheme="minorEastAsia" w:eastAsiaTheme="minorEastAsia" w:hAnsiTheme="minorEastAsia"/>
        </w:rPr>
        <w:t>提供公共服务</w:t>
      </w:r>
      <w:r w:rsidR="00B80E10" w:rsidRPr="00A50D7D">
        <w:rPr>
          <w:rFonts w:asciiTheme="minorEastAsia" w:eastAsiaTheme="minorEastAsia" w:hAnsiTheme="minorEastAsia" w:hint="eastAsia"/>
        </w:rPr>
        <w:t>，</w:t>
      </w:r>
      <w:r w:rsidR="00B80E10" w:rsidRPr="00A50D7D">
        <w:rPr>
          <w:rFonts w:asciiTheme="minorEastAsia" w:eastAsiaTheme="minorEastAsia" w:hAnsiTheme="minorEastAsia"/>
        </w:rPr>
        <w:t>比如：转码服务、</w:t>
      </w:r>
      <w:r w:rsidR="00B80E10" w:rsidRPr="00A50D7D">
        <w:rPr>
          <w:rFonts w:asciiTheme="minorEastAsia" w:eastAsiaTheme="minorEastAsia" w:hAnsiTheme="minorEastAsia" w:hint="eastAsia"/>
        </w:rPr>
        <w:t>合成</w:t>
      </w:r>
      <w:r w:rsidR="00B80E10" w:rsidRPr="00A50D7D">
        <w:rPr>
          <w:rFonts w:asciiTheme="minorEastAsia" w:eastAsiaTheme="minorEastAsia" w:hAnsiTheme="minorEastAsia"/>
        </w:rPr>
        <w:t>服务、迁移</w:t>
      </w:r>
      <w:r w:rsidR="00B80E10" w:rsidRPr="00A50D7D">
        <w:rPr>
          <w:rFonts w:asciiTheme="minorEastAsia" w:eastAsiaTheme="minorEastAsia" w:hAnsiTheme="minorEastAsia" w:hint="eastAsia"/>
        </w:rPr>
        <w:t>服务、传输</w:t>
      </w:r>
      <w:r w:rsidR="00B80E10" w:rsidRPr="00A50D7D">
        <w:rPr>
          <w:rFonts w:asciiTheme="minorEastAsia" w:eastAsiaTheme="minorEastAsia" w:hAnsiTheme="minorEastAsia"/>
        </w:rPr>
        <w:t>服务</w:t>
      </w:r>
      <w:r w:rsidR="00B80E10" w:rsidRPr="00A50D7D">
        <w:rPr>
          <w:rFonts w:asciiTheme="minorEastAsia" w:eastAsiaTheme="minorEastAsia" w:hAnsiTheme="minorEastAsia" w:hint="eastAsia"/>
        </w:rPr>
        <w:t>、语言</w:t>
      </w:r>
      <w:r w:rsidR="00B80E10" w:rsidRPr="00A50D7D">
        <w:rPr>
          <w:rFonts w:asciiTheme="minorEastAsia" w:eastAsiaTheme="minorEastAsia" w:hAnsiTheme="minorEastAsia"/>
        </w:rPr>
        <w:t>识别服务等。</w:t>
      </w:r>
    </w:p>
    <w:p w:rsidR="00580358" w:rsidRDefault="00D531C8" w:rsidP="0008525F">
      <w:pPr>
        <w:pStyle w:val="Heading1"/>
      </w:pPr>
      <w:bookmarkStart w:id="21" w:name="_Toc433289348"/>
      <w:r>
        <w:lastRenderedPageBreak/>
        <w:t>集散</w:t>
      </w:r>
      <w:proofErr w:type="gramStart"/>
      <w:r>
        <w:t>池</w:t>
      </w:r>
      <w:r w:rsidR="0008525F">
        <w:rPr>
          <w:rFonts w:hint="eastAsia"/>
        </w:rPr>
        <w:t>核心</w:t>
      </w:r>
      <w:proofErr w:type="gramEnd"/>
      <w:r>
        <w:t>平台</w:t>
      </w:r>
      <w:r w:rsidR="00580358">
        <w:rPr>
          <w:rFonts w:hint="eastAsia"/>
        </w:rPr>
        <w:t>功能</w:t>
      </w:r>
      <w:r w:rsidR="00580358">
        <w:t>需求</w:t>
      </w:r>
      <w:bookmarkEnd w:id="21"/>
    </w:p>
    <w:p w:rsidR="00C923A2" w:rsidRDefault="00C923A2" w:rsidP="00124B2B">
      <w:pPr>
        <w:pStyle w:val="Heading2"/>
      </w:pPr>
      <w:bookmarkStart w:id="22" w:name="_Toc433289349"/>
      <w:r>
        <w:rPr>
          <w:rFonts w:hint="eastAsia"/>
        </w:rPr>
        <w:t>资源</w:t>
      </w:r>
      <w:r>
        <w:t>平台需求</w:t>
      </w:r>
      <w:bookmarkEnd w:id="22"/>
    </w:p>
    <w:p w:rsidR="00E274CE" w:rsidRDefault="000442A9" w:rsidP="00512742">
      <w:pPr>
        <w:pStyle w:val="Heading3"/>
      </w:pPr>
      <w:bookmarkStart w:id="23" w:name="_Toc433289350"/>
      <w:r>
        <w:t>整体要求</w:t>
      </w:r>
      <w:bookmarkEnd w:id="23"/>
    </w:p>
    <w:p w:rsidR="00512742" w:rsidRDefault="00512742" w:rsidP="00512742">
      <w:pPr>
        <w:spacing w:before="156" w:after="156"/>
        <w:ind w:firstLine="420"/>
      </w:pPr>
      <w:r>
        <w:t>基础资源平台</w:t>
      </w:r>
      <w:r w:rsidR="00012E29">
        <w:rPr>
          <w:rFonts w:hint="eastAsia"/>
        </w:rPr>
        <w:t>作为</w:t>
      </w:r>
      <w:r w:rsidR="00012E29">
        <w:t>基础平台</w:t>
      </w:r>
      <w:r>
        <w:t>，</w:t>
      </w:r>
      <w:r>
        <w:rPr>
          <w:rFonts w:hint="eastAsia"/>
        </w:rPr>
        <w:t>提供</w:t>
      </w:r>
      <w:r>
        <w:t>系统所需公共资源管理服务和其他</w:t>
      </w:r>
      <w:r>
        <w:rPr>
          <w:rFonts w:hint="eastAsia"/>
        </w:rPr>
        <w:t>公共服务</w:t>
      </w:r>
      <w:r>
        <w:t>。</w:t>
      </w:r>
      <w:r>
        <w:rPr>
          <w:rFonts w:hint="eastAsia"/>
        </w:rPr>
        <w:t>提供包括</w:t>
      </w:r>
      <w:r>
        <w:t>如下模块：</w:t>
      </w:r>
    </w:p>
    <w:p w:rsidR="00512742" w:rsidRDefault="00512742" w:rsidP="00512742">
      <w:pPr>
        <w:spacing w:before="156" w:after="156"/>
        <w:jc w:val="center"/>
      </w:pPr>
      <w:r w:rsidRPr="005328D3">
        <w:rPr>
          <w:noProof/>
        </w:rPr>
        <w:drawing>
          <wp:inline distT="0" distB="0" distL="0" distR="0" wp14:anchorId="26F98521" wp14:editId="4D75017A">
            <wp:extent cx="4622800" cy="1930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2" w:rsidRDefault="00512742" w:rsidP="00512742">
      <w:pPr>
        <w:spacing w:before="156" w:after="156"/>
        <w:ind w:firstLine="420"/>
        <w:rPr>
          <w:rFonts w:ascii="宋体" w:hAnsi="宋体"/>
          <w:color w:val="000000"/>
        </w:rPr>
      </w:pPr>
      <w:r w:rsidRPr="0076103D">
        <w:rPr>
          <w:rFonts w:ascii="宋体" w:hAnsi="宋体" w:hint="eastAsia"/>
          <w:color w:val="000000"/>
        </w:rPr>
        <w:t>为了实现松耦合架构，平台各个主要部件之间采用</w:t>
      </w:r>
      <w:r>
        <w:rPr>
          <w:rFonts w:ascii="宋体" w:hAnsi="宋体" w:hint="eastAsia"/>
          <w:color w:val="000000"/>
        </w:rPr>
        <w:t>标准服务架构。</w:t>
      </w:r>
    </w:p>
    <w:p w:rsidR="00512742" w:rsidRDefault="00512742" w:rsidP="00512742">
      <w:pPr>
        <w:spacing w:before="156" w:after="156"/>
        <w:ind w:firstLine="42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资源平台服务层与应用层分离，实现架构分层。平台层</w:t>
      </w:r>
      <w:r>
        <w:rPr>
          <w:rFonts w:ascii="宋体" w:hAnsi="宋体" w:hint="eastAsia"/>
          <w:color w:val="000000"/>
        </w:rPr>
        <w:t>提供标准的对外服务接口。通过这些接口提供内容汇聚、审片、技审</w:t>
      </w:r>
      <w:r>
        <w:rPr>
          <w:rFonts w:ascii="宋体" w:hAnsi="宋体"/>
          <w:color w:val="000000"/>
        </w:rPr>
        <w:t>、</w:t>
      </w:r>
      <w:r>
        <w:rPr>
          <w:rFonts w:ascii="宋体" w:hAnsi="宋体" w:hint="eastAsia"/>
          <w:color w:val="000000"/>
        </w:rPr>
        <w:t>备播等业务应用。所有的资源</w:t>
      </w:r>
      <w:r w:rsidRPr="0076103D">
        <w:rPr>
          <w:rFonts w:ascii="宋体" w:hAnsi="宋体" w:hint="eastAsia"/>
          <w:color w:val="000000"/>
        </w:rPr>
        <w:t>内容由</w:t>
      </w:r>
      <w:r>
        <w:rPr>
          <w:rFonts w:ascii="宋体" w:hAnsi="宋体"/>
          <w:color w:val="000000"/>
        </w:rPr>
        <w:t>资源平台</w:t>
      </w:r>
      <w:r w:rsidRPr="0076103D">
        <w:rPr>
          <w:rFonts w:ascii="宋体" w:hAnsi="宋体" w:hint="eastAsia"/>
          <w:color w:val="000000"/>
        </w:rPr>
        <w:t>统一管理，各个业务应用只管理自身的应用业务逻辑和业务流程。</w:t>
      </w:r>
    </w:p>
    <w:p w:rsidR="00512742" w:rsidRDefault="00512742" w:rsidP="00512742">
      <w:pPr>
        <w:spacing w:before="156" w:after="156"/>
        <w:ind w:firstLine="420"/>
        <w:rPr>
          <w:rFonts w:ascii="宋体" w:hAnsi="宋体"/>
          <w:color w:val="000000"/>
        </w:rPr>
      </w:pPr>
      <w:r w:rsidRPr="00CE5CA6">
        <w:rPr>
          <w:rFonts w:ascii="宋体" w:hAnsi="宋体" w:hint="eastAsia"/>
          <w:color w:val="000000"/>
        </w:rPr>
        <w:t>按照功能与性能特点，把基础服务切分为多个独立模块，实现细颗粒的服务封装</w:t>
      </w:r>
      <w:r>
        <w:rPr>
          <w:rFonts w:ascii="宋体" w:hAnsi="宋体" w:hint="eastAsia"/>
          <w:color w:val="000000"/>
        </w:rPr>
        <w:t>，</w:t>
      </w:r>
      <w:r w:rsidRPr="00CE5CA6">
        <w:rPr>
          <w:rFonts w:ascii="宋体" w:hAnsi="宋体" w:hint="eastAsia"/>
          <w:color w:val="000000"/>
        </w:rPr>
        <w:t>服务之间通过服务API</w:t>
      </w:r>
      <w:r>
        <w:rPr>
          <w:rFonts w:ascii="宋体" w:hAnsi="宋体" w:hint="eastAsia"/>
          <w:color w:val="000000"/>
        </w:rPr>
        <w:t>和消息机制进行耦合</w:t>
      </w:r>
      <w:r>
        <w:rPr>
          <w:rFonts w:ascii="宋体" w:hAnsi="宋体"/>
          <w:color w:val="000000"/>
        </w:rPr>
        <w:t>，</w:t>
      </w:r>
      <w:r w:rsidRPr="00CE5CA6">
        <w:rPr>
          <w:rFonts w:ascii="宋体" w:hAnsi="宋体" w:hint="eastAsia"/>
          <w:color w:val="000000"/>
        </w:rPr>
        <w:t>每个服务分别设计开发、分离部署、分别运行</w:t>
      </w:r>
      <w:r>
        <w:rPr>
          <w:rFonts w:ascii="宋体" w:hAnsi="宋体" w:hint="eastAsia"/>
          <w:color w:val="000000"/>
        </w:rPr>
        <w:t>。</w:t>
      </w:r>
      <w:r w:rsidRPr="00CE5CA6">
        <w:rPr>
          <w:rFonts w:ascii="宋体" w:hAnsi="宋体" w:hint="eastAsia"/>
          <w:color w:val="000000"/>
        </w:rPr>
        <w:t>方便开发迭代，能根据业务的实际需要、确定每个服务的规模</w:t>
      </w:r>
      <w:r w:rsidRPr="0076103D">
        <w:rPr>
          <w:rFonts w:ascii="宋体" w:hAnsi="宋体" w:hint="eastAsia"/>
          <w:color w:val="000000"/>
        </w:rPr>
        <w:t>。</w:t>
      </w:r>
    </w:p>
    <w:p w:rsidR="00512742" w:rsidRPr="000C4BA8" w:rsidRDefault="0026245C" w:rsidP="00512742">
      <w:pPr>
        <w:spacing w:before="156" w:after="156"/>
        <w:ind w:firstLine="420"/>
        <w:rPr>
          <w:rFonts w:ascii="宋体" w:hAnsi="宋体"/>
          <w:color w:val="000000"/>
        </w:rPr>
      </w:pPr>
      <w:r w:rsidRPr="000C4BA8">
        <w:rPr>
          <w:rFonts w:ascii="宋体" w:hAnsi="宋体" w:hint="eastAsia"/>
          <w:color w:val="000000"/>
        </w:rPr>
        <w:t>需要</w:t>
      </w:r>
      <w:r w:rsidRPr="000C4BA8">
        <w:rPr>
          <w:rFonts w:ascii="宋体" w:hAnsi="宋体"/>
          <w:color w:val="000000"/>
        </w:rPr>
        <w:t>包括，</w:t>
      </w:r>
      <w:r w:rsidRPr="000C4BA8">
        <w:rPr>
          <w:rFonts w:ascii="宋体" w:hAnsi="宋体" w:hint="eastAsia"/>
          <w:color w:val="000000"/>
        </w:rPr>
        <w:t>但</w:t>
      </w:r>
      <w:r w:rsidRPr="000C4BA8">
        <w:rPr>
          <w:rFonts w:ascii="宋体" w:hAnsi="宋体"/>
          <w:color w:val="000000"/>
        </w:rPr>
        <w:t>不限于以下接口：</w:t>
      </w:r>
      <w:r w:rsidRPr="000C4BA8">
        <w:rPr>
          <w:rFonts w:ascii="宋体" w:hAnsi="宋体" w:hint="eastAsia"/>
          <w:color w:val="000000"/>
        </w:rPr>
        <w:t>（</w:t>
      </w:r>
      <w:r w:rsidR="000C4BA8" w:rsidRPr="000C4BA8">
        <w:rPr>
          <w:rFonts w:ascii="宋体" w:hAnsi="宋体" w:hint="eastAsia"/>
          <w:color w:val="000000"/>
        </w:rPr>
        <w:t>接口规范的要求需遵守台内各已有规范和周边系统的规范要求</w:t>
      </w:r>
      <w:r w:rsidRPr="000C4BA8">
        <w:rPr>
          <w:rFonts w:ascii="宋体" w:hAnsi="宋体" w:hint="eastAsia"/>
          <w:color w:val="000000"/>
        </w:rPr>
        <w:t>）</w:t>
      </w:r>
    </w:p>
    <w:tbl>
      <w:tblPr>
        <w:tblW w:w="8505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399"/>
        <w:gridCol w:w="5386"/>
      </w:tblGrid>
      <w:tr w:rsidR="00512742" w:rsidRPr="000160B4" w:rsidTr="00FC70E1">
        <w:trPr>
          <w:trHeight w:val="341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基础服务名称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right="1703"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功能／作用</w:t>
            </w:r>
          </w:p>
        </w:tc>
      </w:tr>
      <w:tr w:rsidR="00512742" w:rsidRPr="000160B4" w:rsidTr="00FC70E1">
        <w:trPr>
          <w:trHeight w:val="3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lastRenderedPageBreak/>
              <w:t>1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用户登录鉴权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统一用户的管理与登录认证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2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任务与流程引擎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流程定义与调度执行</w:t>
            </w:r>
          </w:p>
        </w:tc>
      </w:tr>
      <w:tr w:rsidR="00512742" w:rsidRPr="000160B4" w:rsidTr="00FC70E1">
        <w:trPr>
          <w:trHeight w:val="60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3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消息服务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消息管理，为流程引擎与任务调度提供控制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4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索引与检索引擎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同步内容元数据索引，提供全文检索服务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b/>
                <w:bCs/>
                <w:color w:val="000000"/>
              </w:rPr>
              <w:t>5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策略引擎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业务规则的自定义与自动化执行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6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归档服务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proofErr w:type="gramStart"/>
            <w:r w:rsidRPr="000160B4">
              <w:rPr>
                <w:rFonts w:ascii="宋体" w:hAnsi="宋体"/>
                <w:color w:val="000000"/>
              </w:rPr>
              <w:t>冷数据</w:t>
            </w:r>
            <w:proofErr w:type="gramEnd"/>
            <w:r w:rsidRPr="000160B4">
              <w:rPr>
                <w:rFonts w:ascii="宋体" w:hAnsi="宋体"/>
                <w:color w:val="000000"/>
              </w:rPr>
              <w:t>离线保存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7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资源</w:t>
            </w:r>
            <w:r>
              <w:rPr>
                <w:rFonts w:ascii="宋体" w:hAnsi="宋体"/>
                <w:color w:val="000000"/>
              </w:rPr>
              <w:t>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对各种资源与各种对象进行管理与访问控制</w:t>
            </w:r>
          </w:p>
        </w:tc>
      </w:tr>
      <w:tr w:rsidR="00512742" w:rsidRPr="000160B4" w:rsidTr="00FC70E1">
        <w:trPr>
          <w:trHeight w:val="3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8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API服务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12742" w:rsidRPr="000160B4" w:rsidRDefault="00512742" w:rsidP="00FC70E1">
            <w:pPr>
              <w:spacing w:before="156" w:after="156"/>
              <w:ind w:firstLine="420"/>
              <w:rPr>
                <w:rFonts w:ascii="宋体" w:hAnsi="宋体"/>
                <w:color w:val="000000"/>
              </w:rPr>
            </w:pPr>
            <w:r w:rsidRPr="000160B4">
              <w:rPr>
                <w:rFonts w:ascii="宋体" w:hAnsi="宋体"/>
                <w:color w:val="000000"/>
              </w:rPr>
              <w:t>为应用层提供基础服务接口</w:t>
            </w:r>
          </w:p>
        </w:tc>
      </w:tr>
    </w:tbl>
    <w:p w:rsidR="00512742" w:rsidRPr="00512742" w:rsidRDefault="00512742" w:rsidP="00512742">
      <w:pPr>
        <w:spacing w:before="156" w:after="156"/>
      </w:pPr>
    </w:p>
    <w:p w:rsidR="000442A9" w:rsidRDefault="000442A9" w:rsidP="00512742">
      <w:pPr>
        <w:pStyle w:val="Heading3"/>
      </w:pPr>
      <w:bookmarkStart w:id="24" w:name="_Toc433289351"/>
      <w:r>
        <w:rPr>
          <w:rFonts w:hint="eastAsia"/>
        </w:rPr>
        <w:t>功能</w:t>
      </w:r>
      <w:r>
        <w:t>要求</w:t>
      </w:r>
      <w:bookmarkEnd w:id="24"/>
    </w:p>
    <w:p w:rsidR="00512742" w:rsidRDefault="00CC296D" w:rsidP="00CC296D">
      <w:pPr>
        <w:pStyle w:val="Heading4"/>
      </w:pPr>
      <w:r>
        <w:t>资源管理服务</w:t>
      </w:r>
      <w:r w:rsidR="004F1FC0">
        <w:t>需求</w:t>
      </w:r>
    </w:p>
    <w:p w:rsidR="00CC296D" w:rsidRPr="000D5FAC" w:rsidRDefault="00CC296D" w:rsidP="00CC296D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0D5FAC">
        <w:rPr>
          <w:rFonts w:ascii="宋体" w:hAnsi="宋体" w:cs="宋体" w:hint="eastAsia"/>
          <w:color w:val="000000"/>
        </w:rPr>
        <w:t>非结构化数据管理是指通过采取对象方式及数字化属性编目,自定义元数据,关联大量非结构化异构数据采用统一的文件元数据对数据进行建模,每一个元数据可以作为该数据的一个维度,索引引擎会对数据的每个元数据属性进行多维索引,这样不同类型的数据就可以形成了关联并处理非结构化数据(全文文本、</w:t>
      </w:r>
      <w:proofErr w:type="gramStart"/>
      <w:r w:rsidRPr="000D5FAC">
        <w:rPr>
          <w:rFonts w:ascii="宋体" w:hAnsi="宋体" w:cs="宋体" w:hint="eastAsia"/>
          <w:color w:val="000000"/>
        </w:rPr>
        <w:t>图象</w:t>
      </w:r>
      <w:proofErr w:type="gramEnd"/>
      <w:r w:rsidRPr="000D5FAC">
        <w:rPr>
          <w:rFonts w:ascii="宋体" w:hAnsi="宋体" w:cs="宋体" w:hint="eastAsia"/>
          <w:color w:val="000000"/>
        </w:rPr>
        <w:t>、声音、影视、超媒体等信息)。</w:t>
      </w:r>
    </w:p>
    <w:p w:rsidR="00CC296D" w:rsidRDefault="00CC296D" w:rsidP="004F1FC0">
      <w:pPr>
        <w:spacing w:before="156" w:after="156"/>
        <w:ind w:firstLine="420"/>
      </w:pPr>
      <w:r>
        <w:t>资源管理服务提供基础资源</w:t>
      </w:r>
      <w:r>
        <w:rPr>
          <w:rFonts w:hint="eastAsia"/>
        </w:rPr>
        <w:t>入库</w:t>
      </w:r>
      <w:r>
        <w:t>、</w:t>
      </w:r>
      <w:r>
        <w:rPr>
          <w:rFonts w:hint="eastAsia"/>
        </w:rPr>
        <w:t>资源</w:t>
      </w:r>
      <w:r>
        <w:t>上传进度查询、</w:t>
      </w:r>
      <w:r>
        <w:rPr>
          <w:rFonts w:hint="eastAsia"/>
        </w:rPr>
        <w:t>资源</w:t>
      </w:r>
      <w:r>
        <w:t>查询、</w:t>
      </w:r>
      <w:r>
        <w:rPr>
          <w:rFonts w:hint="eastAsia"/>
        </w:rPr>
        <w:t>删除</w:t>
      </w:r>
      <w:r>
        <w:t>资源、</w:t>
      </w:r>
      <w:r>
        <w:rPr>
          <w:rFonts w:hint="eastAsia"/>
        </w:rPr>
        <w:t>更新</w:t>
      </w:r>
      <w:r>
        <w:t>资源信息、</w:t>
      </w:r>
      <w:r>
        <w:rPr>
          <w:rFonts w:hint="eastAsia"/>
        </w:rPr>
        <w:t>更新</w:t>
      </w:r>
      <w:r>
        <w:t>资源文件、</w:t>
      </w:r>
      <w:r>
        <w:rPr>
          <w:rFonts w:hint="eastAsia"/>
        </w:rPr>
        <w:t>分享</w:t>
      </w:r>
      <w:r>
        <w:t>资源、</w:t>
      </w:r>
      <w:r>
        <w:rPr>
          <w:rFonts w:hint="eastAsia"/>
        </w:rPr>
        <w:t>资源</w:t>
      </w:r>
      <w:r>
        <w:t>状态查询等等服务。</w:t>
      </w:r>
    </w:p>
    <w:p w:rsidR="004F1FC0" w:rsidRDefault="004F1FC0" w:rsidP="004F1FC0">
      <w:pPr>
        <w:pStyle w:val="Heading4"/>
      </w:pPr>
      <w:r>
        <w:rPr>
          <w:rFonts w:hint="eastAsia"/>
        </w:rPr>
        <w:t>搜索</w:t>
      </w:r>
      <w:r>
        <w:t>引擎服务</w:t>
      </w:r>
    </w:p>
    <w:p w:rsidR="004F1FC0" w:rsidRPr="004F1FC0" w:rsidRDefault="004F1FC0" w:rsidP="004F1FC0">
      <w:pPr>
        <w:spacing w:before="156" w:after="156"/>
        <w:ind w:firstLine="420"/>
      </w:pPr>
      <w:r w:rsidRPr="00D003F7">
        <w:rPr>
          <w:rFonts w:ascii="宋体" w:hAnsi="宋体" w:cs="宋体" w:hint="eastAsia"/>
          <w:color w:val="000000"/>
        </w:rPr>
        <w:t>搜索引擎对上层应用提供检索查询服务，可提供同音字、拼音、同义词、分</w:t>
      </w:r>
      <w:r w:rsidRPr="00D003F7">
        <w:rPr>
          <w:rFonts w:ascii="宋体" w:hAnsi="宋体" w:cs="宋体" w:hint="eastAsia"/>
          <w:color w:val="000000"/>
        </w:rPr>
        <w:lastRenderedPageBreak/>
        <w:t>类、关键词、文本内容、关联检索等全文检索服务，在实现检索手段多样化的同时，搜索引擎可在百万级数据200人并发访问的情况下，达到</w:t>
      </w:r>
      <w:proofErr w:type="gramStart"/>
      <w:r w:rsidRPr="00D003F7">
        <w:rPr>
          <w:rFonts w:ascii="宋体" w:hAnsi="宋体" w:cs="宋体" w:hint="eastAsia"/>
          <w:color w:val="000000"/>
        </w:rPr>
        <w:t>百毫秒</w:t>
      </w:r>
      <w:proofErr w:type="gramEnd"/>
      <w:r w:rsidRPr="00D003F7">
        <w:rPr>
          <w:rFonts w:ascii="宋体" w:hAnsi="宋体" w:cs="宋体" w:hint="eastAsia"/>
          <w:color w:val="000000"/>
        </w:rPr>
        <w:t>级的检索效率。</w:t>
      </w:r>
    </w:p>
    <w:p w:rsidR="004F1FC0" w:rsidRDefault="004F1FC0" w:rsidP="004F1FC0">
      <w:pPr>
        <w:pStyle w:val="Heading4"/>
      </w:pPr>
      <w:r>
        <w:rPr>
          <w:rFonts w:hint="eastAsia"/>
        </w:rPr>
        <w:t>流程</w:t>
      </w:r>
      <w:r>
        <w:t>引擎需求</w:t>
      </w:r>
    </w:p>
    <w:p w:rsidR="004F1FC0" w:rsidRDefault="004F1FC0" w:rsidP="004F1FC0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D003F7">
        <w:rPr>
          <w:rFonts w:ascii="宋体" w:hAnsi="宋体" w:cs="宋体" w:hint="eastAsia"/>
          <w:color w:val="000000"/>
        </w:rPr>
        <w:t>流程引擎负责组织</w:t>
      </w:r>
      <w:r>
        <w:rPr>
          <w:rFonts w:ascii="宋体" w:hAnsi="宋体" w:cs="宋体"/>
          <w:color w:val="000000"/>
        </w:rPr>
        <w:t>集散</w:t>
      </w:r>
      <w:proofErr w:type="gramStart"/>
      <w:r>
        <w:rPr>
          <w:rFonts w:ascii="宋体" w:hAnsi="宋体" w:cs="宋体"/>
          <w:color w:val="000000"/>
        </w:rPr>
        <w:t>池</w:t>
      </w:r>
      <w:r w:rsidRPr="00D003F7">
        <w:rPr>
          <w:rFonts w:ascii="宋体" w:hAnsi="宋体" w:cs="宋体" w:hint="eastAsia"/>
          <w:color w:val="000000"/>
        </w:rPr>
        <w:t>内部</w:t>
      </w:r>
      <w:proofErr w:type="gramEnd"/>
      <w:r w:rsidRPr="00D003F7">
        <w:rPr>
          <w:rFonts w:ascii="宋体" w:hAnsi="宋体" w:cs="宋体" w:hint="eastAsia"/>
          <w:color w:val="000000"/>
        </w:rPr>
        <w:t>的日常生产作业流程，将各个业务环节有效的组织整合起来，驱动</w:t>
      </w:r>
      <w:r w:rsidRPr="00D003F7">
        <w:rPr>
          <w:rFonts w:ascii="宋体" w:hAnsi="宋体" w:cs="宋体"/>
          <w:color w:val="000000"/>
        </w:rPr>
        <w:t>信息在不同的业务环节间流转，</w:t>
      </w:r>
      <w:r w:rsidRPr="00D003F7">
        <w:rPr>
          <w:rFonts w:ascii="宋体" w:hAnsi="宋体" w:cs="宋体" w:hint="eastAsia"/>
          <w:color w:val="000000"/>
        </w:rPr>
        <w:t>并且可根据业务的变化对业务流程进行调整和变更。</w:t>
      </w:r>
    </w:p>
    <w:p w:rsidR="004F1FC0" w:rsidRPr="002B5F21" w:rsidRDefault="004F1FC0" w:rsidP="004F1FC0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2B5F21">
        <w:rPr>
          <w:rFonts w:ascii="宋体" w:hAnsi="宋体" w:cs="宋体" w:hint="eastAsia"/>
          <w:color w:val="000000"/>
        </w:rPr>
        <w:t>工作流引擎</w:t>
      </w:r>
      <w:r>
        <w:rPr>
          <w:rFonts w:ascii="宋体" w:hAnsi="宋体" w:cs="宋体" w:hint="eastAsia"/>
          <w:color w:val="000000"/>
        </w:rPr>
        <w:t>需求</w:t>
      </w:r>
      <w:r w:rsidRPr="002B5F21">
        <w:rPr>
          <w:rFonts w:ascii="宋体" w:hAnsi="宋体" w:cs="宋体" w:hint="eastAsia"/>
          <w:color w:val="000000"/>
        </w:rPr>
        <w:t>：</w:t>
      </w:r>
    </w:p>
    <w:p w:rsidR="004F1FC0" w:rsidRPr="00104EE3" w:rsidRDefault="004F1FC0" w:rsidP="00B36414">
      <w:pPr>
        <w:pStyle w:val="ListParagraph"/>
        <w:numPr>
          <w:ilvl w:val="0"/>
          <w:numId w:val="6"/>
        </w:numPr>
        <w:spacing w:before="156" w:after="156"/>
        <w:ind w:firstLineChars="0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图形化</w:t>
      </w:r>
      <w:r w:rsidRPr="00104EE3">
        <w:rPr>
          <w:rFonts w:ascii="宋体" w:hAnsi="宋体" w:cs="宋体" w:hint="eastAsia"/>
          <w:color w:val="000000"/>
        </w:rPr>
        <w:t>模型定义工具；Workflow建模工具以图形界面为建模人员提供；</w:t>
      </w:r>
    </w:p>
    <w:p w:rsidR="004F1FC0" w:rsidRDefault="004F1FC0" w:rsidP="00B36414">
      <w:pPr>
        <w:pStyle w:val="ListParagraph"/>
        <w:numPr>
          <w:ilvl w:val="0"/>
          <w:numId w:val="6"/>
        </w:numPr>
        <w:spacing w:before="156" w:after="156"/>
        <w:ind w:firstLineChars="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提供</w:t>
      </w:r>
      <w:r>
        <w:rPr>
          <w:rFonts w:ascii="宋体" w:hAnsi="宋体" w:cs="宋体"/>
          <w:color w:val="000000"/>
        </w:rPr>
        <w:t>强大</w:t>
      </w:r>
      <w:r w:rsidRPr="00104EE3">
        <w:rPr>
          <w:rFonts w:ascii="宋体" w:hAnsi="宋体" w:cs="宋体" w:hint="eastAsia"/>
          <w:color w:val="000000"/>
        </w:rPr>
        <w:t>运行服务功能</w:t>
      </w:r>
      <w:r>
        <w:rPr>
          <w:rFonts w:ascii="宋体" w:hAnsi="宋体" w:cs="宋体"/>
          <w:color w:val="000000"/>
        </w:rPr>
        <w:t>：过程活动实例创建、</w:t>
      </w:r>
      <w:r>
        <w:rPr>
          <w:rFonts w:ascii="宋体" w:hAnsi="宋体" w:cs="宋体" w:hint="eastAsia"/>
          <w:color w:val="000000"/>
        </w:rPr>
        <w:t>控制</w:t>
      </w:r>
      <w:r>
        <w:rPr>
          <w:rFonts w:ascii="宋体" w:hAnsi="宋体" w:cs="宋体"/>
          <w:color w:val="000000"/>
        </w:rPr>
        <w:t>与外部应用调用</w:t>
      </w:r>
    </w:p>
    <w:p w:rsidR="004F1FC0" w:rsidRPr="00104EE3" w:rsidRDefault="004F1FC0" w:rsidP="00B36414">
      <w:pPr>
        <w:pStyle w:val="ListParagraph"/>
        <w:numPr>
          <w:ilvl w:val="0"/>
          <w:numId w:val="6"/>
        </w:numPr>
        <w:spacing w:before="156" w:after="156"/>
        <w:ind w:firstLineChars="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提供</w:t>
      </w:r>
      <w:r>
        <w:rPr>
          <w:rFonts w:ascii="宋体" w:hAnsi="宋体" w:cs="宋体"/>
          <w:color w:val="000000"/>
        </w:rPr>
        <w:t>丰富的API接口</w:t>
      </w:r>
    </w:p>
    <w:p w:rsidR="004F1FC0" w:rsidRPr="004F1FC0" w:rsidRDefault="004F1FC0" w:rsidP="00B36414">
      <w:pPr>
        <w:pStyle w:val="ListParagraph"/>
        <w:numPr>
          <w:ilvl w:val="0"/>
          <w:numId w:val="6"/>
        </w:numPr>
        <w:spacing w:before="156" w:after="156"/>
        <w:ind w:firstLineChars="0"/>
        <w:rPr>
          <w:rFonts w:ascii="宋体" w:hAnsi="宋体" w:cs="宋体"/>
          <w:color w:val="000000"/>
        </w:rPr>
      </w:pPr>
      <w:r w:rsidRPr="002B5F21">
        <w:rPr>
          <w:rFonts w:ascii="宋体" w:hAnsi="宋体" w:cs="宋体" w:hint="eastAsia"/>
          <w:color w:val="000000"/>
        </w:rPr>
        <w:t>流程监控功能实时查看</w:t>
      </w:r>
      <w:r>
        <w:rPr>
          <w:rFonts w:ascii="宋体" w:hAnsi="宋体" w:cs="宋体"/>
          <w:color w:val="000000"/>
        </w:rPr>
        <w:t>流程实例，</w:t>
      </w:r>
      <w:r>
        <w:rPr>
          <w:rFonts w:ascii="宋体" w:hAnsi="宋体" w:cs="宋体" w:hint="eastAsia"/>
          <w:color w:val="000000"/>
        </w:rPr>
        <w:t>图形化</w:t>
      </w:r>
      <w:r>
        <w:rPr>
          <w:rFonts w:ascii="宋体" w:hAnsi="宋体" w:cs="宋体"/>
          <w:color w:val="000000"/>
        </w:rPr>
        <w:t>监测和跟踪过程实例</w:t>
      </w:r>
      <w:r w:rsidRPr="002B5F21">
        <w:rPr>
          <w:rFonts w:ascii="宋体" w:hAnsi="宋体" w:cs="宋体" w:hint="eastAsia"/>
          <w:color w:val="000000"/>
        </w:rPr>
        <w:t>。</w:t>
      </w:r>
    </w:p>
    <w:p w:rsidR="004F1FC0" w:rsidRDefault="004F1FC0" w:rsidP="004F1FC0">
      <w:pPr>
        <w:pStyle w:val="Heading4"/>
      </w:pPr>
      <w:r>
        <w:rPr>
          <w:rFonts w:hint="eastAsia"/>
        </w:rPr>
        <w:t>策略</w:t>
      </w:r>
      <w:r>
        <w:t>引擎需求</w:t>
      </w:r>
    </w:p>
    <w:p w:rsidR="004F1FC0" w:rsidRDefault="004F1FC0" w:rsidP="004F1FC0">
      <w:pPr>
        <w:spacing w:before="156" w:after="156"/>
        <w:ind w:firstLine="420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集散池</w:t>
      </w:r>
      <w:r w:rsidRPr="00D003F7">
        <w:rPr>
          <w:rFonts w:ascii="宋体" w:hAnsi="宋体" w:cs="宋体"/>
          <w:color w:val="000000"/>
        </w:rPr>
        <w:t>中</w:t>
      </w:r>
      <w:r w:rsidRPr="00D003F7">
        <w:rPr>
          <w:rFonts w:ascii="宋体" w:hAnsi="宋体" w:cs="宋体" w:hint="eastAsia"/>
          <w:color w:val="000000"/>
        </w:rPr>
        <w:t>经常会根据实际业务情况，按照一定的规则和条件，自动执行某些动作。这些规则和条件就是策略，而执行策略的后台服务就是策略引擎。策略引擎可</w:t>
      </w:r>
      <w:r w:rsidRPr="00D003F7">
        <w:rPr>
          <w:rFonts w:ascii="宋体" w:hAnsi="宋体" w:cs="宋体"/>
          <w:color w:val="000000"/>
        </w:rPr>
        <w:t>实现任务处理的集约化、平台化，降低应用层与系统底层之间的耦合度，提高系统的效率与稳定性</w:t>
      </w:r>
      <w:r w:rsidRPr="00D003F7">
        <w:rPr>
          <w:rFonts w:ascii="宋体" w:hAnsi="宋体" w:cs="宋体" w:hint="eastAsia"/>
          <w:color w:val="000000"/>
        </w:rPr>
        <w:t>。</w:t>
      </w:r>
    </w:p>
    <w:p w:rsidR="004F1FC0" w:rsidRDefault="004F1FC0" w:rsidP="004F1FC0">
      <w:pPr>
        <w:spacing w:before="156" w:after="156"/>
        <w:ind w:firstLine="42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策略引擎</w:t>
      </w:r>
      <w:r>
        <w:rPr>
          <w:rFonts w:ascii="宋体" w:hAnsi="宋体" w:cs="宋体"/>
          <w:color w:val="000000"/>
        </w:rPr>
        <w:t>基本</w:t>
      </w:r>
      <w:r>
        <w:rPr>
          <w:rFonts w:ascii="宋体" w:hAnsi="宋体" w:cs="宋体" w:hint="eastAsia"/>
          <w:color w:val="000000"/>
        </w:rPr>
        <w:t>特性</w:t>
      </w:r>
      <w:r>
        <w:rPr>
          <w:rFonts w:ascii="宋体" w:hAnsi="宋体" w:cs="宋体"/>
          <w:color w:val="000000"/>
        </w:rPr>
        <w:t>：</w:t>
      </w:r>
    </w:p>
    <w:p w:rsidR="004F1FC0" w:rsidRPr="00034119" w:rsidRDefault="004F1FC0" w:rsidP="00B36414">
      <w:pPr>
        <w:pStyle w:val="ListParagraph"/>
        <w:numPr>
          <w:ilvl w:val="0"/>
          <w:numId w:val="7"/>
        </w:numPr>
        <w:tabs>
          <w:tab w:val="num" w:pos="1440"/>
        </w:tabs>
        <w:spacing w:before="156" w:after="156"/>
        <w:ind w:firstLineChars="0"/>
        <w:rPr>
          <w:rFonts w:ascii="宋体" w:hAnsi="宋体" w:cs="宋体"/>
          <w:color w:val="000000"/>
        </w:rPr>
      </w:pPr>
      <w:r w:rsidRPr="00034119">
        <w:rPr>
          <w:rFonts w:ascii="宋体" w:hAnsi="宋体" w:cs="宋体"/>
          <w:color w:val="000000"/>
        </w:rPr>
        <w:t>实现业务逻辑与业务规则的分离，实现业务规则的集中管理</w:t>
      </w:r>
    </w:p>
    <w:p w:rsidR="004F1FC0" w:rsidRPr="00034119" w:rsidRDefault="004F1FC0" w:rsidP="00B36414">
      <w:pPr>
        <w:pStyle w:val="ListParagraph"/>
        <w:numPr>
          <w:ilvl w:val="0"/>
          <w:numId w:val="7"/>
        </w:numPr>
        <w:tabs>
          <w:tab w:val="num" w:pos="1440"/>
        </w:tabs>
        <w:spacing w:before="156" w:after="156"/>
        <w:ind w:firstLineChars="0"/>
        <w:rPr>
          <w:rFonts w:ascii="宋体" w:hAnsi="宋体" w:cs="宋体"/>
          <w:color w:val="000000"/>
        </w:rPr>
      </w:pPr>
      <w:r w:rsidRPr="00034119">
        <w:rPr>
          <w:rFonts w:ascii="宋体" w:hAnsi="宋体" w:cs="宋体"/>
          <w:color w:val="000000"/>
        </w:rPr>
        <w:t>可以动态修改业务规则，从而快速响应需求变更</w:t>
      </w:r>
    </w:p>
    <w:p w:rsidR="004F1FC0" w:rsidRPr="00034119" w:rsidRDefault="004F1FC0" w:rsidP="00B36414">
      <w:pPr>
        <w:pStyle w:val="ListParagraph"/>
        <w:numPr>
          <w:ilvl w:val="0"/>
          <w:numId w:val="7"/>
        </w:numPr>
        <w:tabs>
          <w:tab w:val="num" w:pos="1440"/>
        </w:tabs>
        <w:spacing w:before="156" w:after="156"/>
        <w:ind w:firstLineChars="0"/>
        <w:rPr>
          <w:rFonts w:ascii="宋体" w:hAnsi="宋体" w:cs="宋体"/>
          <w:color w:val="000000"/>
        </w:rPr>
      </w:pPr>
      <w:r w:rsidRPr="00034119">
        <w:rPr>
          <w:rFonts w:ascii="宋体" w:hAnsi="宋体" w:cs="宋体"/>
          <w:color w:val="000000"/>
        </w:rPr>
        <w:t>使业务分析人员也可以参与编辑、维护系统的业务规则</w:t>
      </w:r>
    </w:p>
    <w:p w:rsidR="004F1FC0" w:rsidRPr="00310D56" w:rsidRDefault="004F1FC0" w:rsidP="00B36414">
      <w:pPr>
        <w:pStyle w:val="ListParagraph"/>
        <w:numPr>
          <w:ilvl w:val="0"/>
          <w:numId w:val="7"/>
        </w:numPr>
        <w:tabs>
          <w:tab w:val="num" w:pos="1440"/>
        </w:tabs>
        <w:spacing w:before="156" w:after="156"/>
        <w:ind w:firstLineChars="0"/>
        <w:rPr>
          <w:rFonts w:ascii="宋体" w:hAnsi="宋体" w:cs="宋体"/>
          <w:color w:val="000000"/>
        </w:rPr>
      </w:pPr>
      <w:r w:rsidRPr="00034119">
        <w:rPr>
          <w:rFonts w:ascii="宋体" w:hAnsi="宋体" w:cs="宋体"/>
          <w:color w:val="000000"/>
        </w:rPr>
        <w:t>使用规则引擎提供的规则编辑工具，使复杂的业务规则实现变得的简单</w:t>
      </w:r>
    </w:p>
    <w:p w:rsidR="004F1FC0" w:rsidRDefault="004F1FC0" w:rsidP="004F1FC0">
      <w:pPr>
        <w:pStyle w:val="Heading4"/>
      </w:pPr>
      <w:r>
        <w:rPr>
          <w:rFonts w:hint="eastAsia"/>
        </w:rPr>
        <w:t>消息</w:t>
      </w:r>
      <w:r>
        <w:t>服务需求</w:t>
      </w:r>
    </w:p>
    <w:p w:rsidR="00310D56" w:rsidRDefault="0008516F" w:rsidP="004A0372">
      <w:pPr>
        <w:spacing w:before="156" w:after="156"/>
        <w:ind w:firstLine="420"/>
      </w:pPr>
      <w:r>
        <w:t>提供基础</w:t>
      </w:r>
      <w:r>
        <w:rPr>
          <w:rFonts w:hint="eastAsia"/>
        </w:rPr>
        <w:t>消息</w:t>
      </w:r>
      <w:r>
        <w:t>服务组件，</w:t>
      </w:r>
      <w:r>
        <w:rPr>
          <w:rFonts w:hint="eastAsia"/>
        </w:rPr>
        <w:t>并且</w:t>
      </w:r>
      <w:r>
        <w:t>开发接口给应用层。</w:t>
      </w:r>
      <w:r w:rsidR="004A0372">
        <w:t>支持主动通知和</w:t>
      </w:r>
      <w:r w:rsidR="004A0372">
        <w:rPr>
          <w:rFonts w:hint="eastAsia"/>
        </w:rPr>
        <w:t>消息</w:t>
      </w:r>
      <w:r w:rsidR="004A0372">
        <w:t>轮询</w:t>
      </w:r>
      <w:r w:rsidR="004A0372">
        <w:lastRenderedPageBreak/>
        <w:t>两种模式。</w:t>
      </w:r>
    </w:p>
    <w:p w:rsidR="004A0372" w:rsidRPr="00310D56" w:rsidRDefault="004A0372" w:rsidP="004A0372">
      <w:pPr>
        <w:spacing w:before="156" w:after="156"/>
        <w:ind w:firstLine="420"/>
      </w:pPr>
      <w:r>
        <w:rPr>
          <w:rFonts w:hint="eastAsia"/>
        </w:rPr>
        <w:t>应用客户端</w:t>
      </w:r>
      <w:proofErr w:type="gramStart"/>
      <w:r>
        <w:rPr>
          <w:rFonts w:hint="eastAsia"/>
        </w:rPr>
        <w:t>向消息</w:t>
      </w:r>
      <w:proofErr w:type="gramEnd"/>
      <w:r>
        <w:rPr>
          <w:rFonts w:hint="eastAsia"/>
        </w:rPr>
        <w:t>服务中心获取</w:t>
      </w:r>
      <w:proofErr w:type="gramStart"/>
      <w:r>
        <w:rPr>
          <w:rFonts w:hint="eastAsia"/>
        </w:rPr>
        <w:t>新通知</w:t>
      </w:r>
      <w:proofErr w:type="gramEnd"/>
      <w:r>
        <w:rPr>
          <w:rFonts w:hint="eastAsia"/>
        </w:rPr>
        <w:t>时，使用长轮询机制。</w:t>
      </w:r>
    </w:p>
    <w:p w:rsidR="004F1FC0" w:rsidRDefault="004F1FC0" w:rsidP="004F1FC0">
      <w:pPr>
        <w:pStyle w:val="Heading4"/>
      </w:pPr>
      <w:r>
        <w:rPr>
          <w:rFonts w:hint="eastAsia"/>
        </w:rPr>
        <w:t>索引</w:t>
      </w:r>
      <w:r>
        <w:t>服务需求</w:t>
      </w:r>
    </w:p>
    <w:p w:rsidR="0074265B" w:rsidRPr="00FE39DB" w:rsidRDefault="0074265B" w:rsidP="0074265B">
      <w:pPr>
        <w:spacing w:before="156" w:after="156"/>
        <w:ind w:firstLine="42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索引</w:t>
      </w:r>
      <w:r>
        <w:rPr>
          <w:rFonts w:ascii="宋体" w:hAnsi="宋体" w:cs="宋体"/>
          <w:color w:val="000000"/>
        </w:rPr>
        <w:t>服务是一个工具包</w:t>
      </w:r>
      <w:r w:rsidRPr="006F256C">
        <w:rPr>
          <w:rFonts w:ascii="宋体" w:hAnsi="宋体" w:cs="宋体"/>
          <w:color w:val="000000"/>
        </w:rPr>
        <w:t>工具包，这个工具包提供给需要进行索引的应用，封装了定时增量索引，全量索引，数据导出等功能。</w:t>
      </w:r>
    </w:p>
    <w:p w:rsidR="00382FBD" w:rsidRPr="00382FBD" w:rsidRDefault="00382FBD" w:rsidP="00382FBD">
      <w:pPr>
        <w:spacing w:before="156" w:after="156"/>
      </w:pPr>
    </w:p>
    <w:p w:rsidR="004F1FC0" w:rsidRDefault="004F1FC0" w:rsidP="004F1FC0">
      <w:pPr>
        <w:pStyle w:val="Heading4"/>
      </w:pPr>
      <w:r>
        <w:rPr>
          <w:rFonts w:hint="eastAsia"/>
        </w:rPr>
        <w:t>系统</w:t>
      </w:r>
      <w:r>
        <w:t>管理需求</w:t>
      </w:r>
    </w:p>
    <w:p w:rsidR="0074265B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t>用户管理</w:t>
      </w:r>
    </w:p>
    <w:p w:rsidR="00BE7BB1" w:rsidRPr="002D28C9" w:rsidRDefault="00BE7BB1" w:rsidP="00166D32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BE7BB1">
        <w:rPr>
          <w:rFonts w:ascii="宋体" w:hAnsi="宋体" w:cs="宋体" w:hint="eastAsia"/>
          <w:color w:val="000000"/>
        </w:rPr>
        <w:t>提供对</w:t>
      </w:r>
      <w:r w:rsidRPr="00BE7BB1">
        <w:rPr>
          <w:rFonts w:ascii="宋体" w:hAnsi="宋体" w:cs="宋体"/>
          <w:color w:val="000000"/>
        </w:rPr>
        <w:t>集散</w:t>
      </w:r>
      <w:proofErr w:type="gramStart"/>
      <w:r w:rsidRPr="00BE7BB1">
        <w:rPr>
          <w:rFonts w:ascii="宋体" w:hAnsi="宋体" w:cs="宋体"/>
          <w:color w:val="000000"/>
        </w:rPr>
        <w:t>池</w:t>
      </w:r>
      <w:r w:rsidRPr="00BE7BB1">
        <w:rPr>
          <w:rFonts w:ascii="宋体" w:hAnsi="宋体" w:cs="宋体" w:hint="eastAsia"/>
          <w:color w:val="000000"/>
        </w:rPr>
        <w:t>用户</w:t>
      </w:r>
      <w:proofErr w:type="gramEnd"/>
      <w:r w:rsidRPr="00BE7BB1">
        <w:rPr>
          <w:rFonts w:ascii="宋体" w:hAnsi="宋体" w:cs="宋体" w:hint="eastAsia"/>
          <w:color w:val="000000"/>
        </w:rPr>
        <w:t>的管理功能，支持组织</w:t>
      </w:r>
      <w:r w:rsidRPr="00BE7BB1">
        <w:rPr>
          <w:rFonts w:ascii="宋体" w:hAnsi="宋体" w:cs="宋体"/>
          <w:color w:val="000000"/>
        </w:rPr>
        <w:t>结构管理，支持</w:t>
      </w:r>
      <w:r w:rsidRPr="00BE7BB1">
        <w:rPr>
          <w:rFonts w:ascii="宋体" w:hAnsi="宋体" w:cs="宋体" w:hint="eastAsia"/>
          <w:color w:val="000000"/>
        </w:rPr>
        <w:t>新建用户，对用户权限、角色、密级等</w:t>
      </w:r>
      <w:r w:rsidRPr="00BE7BB1">
        <w:rPr>
          <w:rFonts w:ascii="宋体" w:hAnsi="宋体" w:cs="宋体"/>
          <w:color w:val="000000"/>
        </w:rPr>
        <w:t>进行</w:t>
      </w:r>
      <w:r w:rsidRPr="00BE7BB1">
        <w:rPr>
          <w:rFonts w:ascii="宋体" w:hAnsi="宋体" w:cs="宋体" w:hint="eastAsia"/>
          <w:color w:val="000000"/>
        </w:rPr>
        <w:t>设置；</w:t>
      </w:r>
      <w:r w:rsidRPr="00BE7BB1">
        <w:rPr>
          <w:rFonts w:ascii="宋体" w:hAnsi="宋体" w:cs="宋体"/>
          <w:color w:val="000000"/>
        </w:rPr>
        <w:t>支持</w:t>
      </w:r>
      <w:r w:rsidRPr="00BE7BB1">
        <w:rPr>
          <w:rFonts w:ascii="宋体" w:hAnsi="宋体" w:cs="宋体" w:hint="eastAsia"/>
          <w:color w:val="000000"/>
        </w:rPr>
        <w:t>管理用户所属的群组、频道、栏目等，并对用户的</w:t>
      </w:r>
      <w:r w:rsidRPr="00BE7BB1">
        <w:rPr>
          <w:rFonts w:ascii="宋体" w:hAnsi="宋体" w:cs="宋体"/>
          <w:color w:val="000000"/>
        </w:rPr>
        <w:t>ACL资源访问</w:t>
      </w:r>
      <w:r w:rsidRPr="00BE7BB1">
        <w:rPr>
          <w:rFonts w:ascii="宋体" w:hAnsi="宋体" w:cs="宋体" w:hint="eastAsia"/>
          <w:color w:val="000000"/>
        </w:rPr>
        <w:t>权限进行设置。</w:t>
      </w:r>
      <w:r w:rsidR="000C4BA8">
        <w:rPr>
          <w:rFonts w:ascii="宋体" w:hAnsi="宋体" w:cs="宋体" w:hint="eastAsia"/>
          <w:color w:val="000000"/>
        </w:rPr>
        <w:t>并且用户管理支持用户管理和台内统一认证系统对接兼容的要求。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权限</w:t>
      </w:r>
      <w:r>
        <w:t>管理</w:t>
      </w:r>
    </w:p>
    <w:p w:rsidR="00E85CE2" w:rsidRDefault="00E85CE2" w:rsidP="00F476C1">
      <w:pPr>
        <w:spacing w:before="156" w:after="156"/>
        <w:ind w:firstLine="420"/>
      </w:pPr>
      <w:r w:rsidRPr="00D003F7">
        <w:rPr>
          <w:rFonts w:ascii="宋体" w:hAnsi="宋体" w:cs="宋体" w:hint="eastAsia"/>
          <w:color w:val="000000"/>
        </w:rPr>
        <w:t>提供多维度的权限管理功能，包括应用权限、操作权限、ACL资源访问控制权限、资源密级等。通过这些权限管理，并结合不同的操作人</w:t>
      </w:r>
      <w:r w:rsidRPr="00D003F7">
        <w:rPr>
          <w:rFonts w:ascii="宋体" w:hAnsi="宋体" w:cs="宋体"/>
          <w:color w:val="000000"/>
        </w:rPr>
        <w:t>和</w:t>
      </w:r>
      <w:r w:rsidRPr="00D003F7">
        <w:rPr>
          <w:rFonts w:ascii="宋体" w:hAnsi="宋体" w:cs="宋体" w:hint="eastAsia"/>
          <w:color w:val="000000"/>
        </w:rPr>
        <w:t>操作对象，实现对应用</w:t>
      </w:r>
      <w:r w:rsidRPr="00D003F7">
        <w:rPr>
          <w:rFonts w:ascii="宋体" w:hAnsi="宋体" w:cs="宋体"/>
          <w:color w:val="000000"/>
        </w:rPr>
        <w:t>及</w:t>
      </w:r>
      <w:r w:rsidRPr="00D003F7">
        <w:rPr>
          <w:rFonts w:ascii="宋体" w:hAnsi="宋体" w:cs="宋体" w:hint="eastAsia"/>
          <w:color w:val="000000"/>
        </w:rPr>
        <w:t>资源的管理与控制，保证系统的安全性。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流程</w:t>
      </w:r>
      <w:r>
        <w:t>管理</w:t>
      </w:r>
    </w:p>
    <w:p w:rsidR="002F1345" w:rsidRPr="001F5863" w:rsidRDefault="004C4E43" w:rsidP="001F5863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4C4E43">
        <w:rPr>
          <w:rFonts w:ascii="宋体" w:hAnsi="宋体" w:cs="宋体" w:hint="eastAsia"/>
          <w:color w:val="000000"/>
        </w:rPr>
        <w:t>提供</w:t>
      </w:r>
      <w:r w:rsidRPr="004C4E43">
        <w:rPr>
          <w:rFonts w:ascii="宋体" w:hAnsi="宋体" w:cs="宋体"/>
          <w:color w:val="000000"/>
        </w:rPr>
        <w:t>业务流程的编排</w:t>
      </w:r>
      <w:r w:rsidRPr="004C4E43">
        <w:rPr>
          <w:rFonts w:ascii="宋体" w:hAnsi="宋体" w:cs="宋体" w:hint="eastAsia"/>
          <w:color w:val="000000"/>
        </w:rPr>
        <w:t>、</w:t>
      </w:r>
      <w:r w:rsidRPr="004C4E43">
        <w:rPr>
          <w:rFonts w:ascii="宋体" w:hAnsi="宋体" w:cs="宋体"/>
          <w:color w:val="000000"/>
        </w:rPr>
        <w:t>监控和管理</w:t>
      </w:r>
      <w:r w:rsidRPr="004C4E43">
        <w:rPr>
          <w:rFonts w:ascii="宋体" w:hAnsi="宋体" w:cs="宋体" w:hint="eastAsia"/>
          <w:color w:val="000000"/>
        </w:rPr>
        <w:t>功能</w:t>
      </w:r>
      <w:r w:rsidRPr="004C4E43">
        <w:rPr>
          <w:rFonts w:ascii="宋体" w:hAnsi="宋体" w:cs="宋体"/>
          <w:color w:val="000000"/>
        </w:rPr>
        <w:t>，</w:t>
      </w:r>
      <w:r w:rsidRPr="004C4E43">
        <w:rPr>
          <w:rFonts w:ascii="宋体" w:hAnsi="宋体" w:cs="宋体" w:hint="eastAsia"/>
          <w:color w:val="000000"/>
        </w:rPr>
        <w:t>根据</w:t>
      </w:r>
      <w:r w:rsidRPr="004C4E43">
        <w:rPr>
          <w:rFonts w:ascii="宋体" w:hAnsi="宋体" w:cs="宋体"/>
          <w:color w:val="000000"/>
        </w:rPr>
        <w:t>流程</w:t>
      </w:r>
      <w:r w:rsidRPr="004C4E43">
        <w:rPr>
          <w:rFonts w:ascii="宋体" w:hAnsi="宋体" w:cs="宋体" w:hint="eastAsia"/>
          <w:color w:val="000000"/>
        </w:rPr>
        <w:t>监控信息，可实时获得个</w:t>
      </w:r>
      <w:r w:rsidRPr="004C4E43">
        <w:rPr>
          <w:rFonts w:ascii="宋体" w:hAnsi="宋体" w:cs="宋体"/>
          <w:color w:val="000000"/>
        </w:rPr>
        <w:t>生产业务的状态以及</w:t>
      </w:r>
      <w:r w:rsidRPr="004C4E43">
        <w:rPr>
          <w:rFonts w:ascii="宋体" w:hAnsi="宋体" w:cs="宋体" w:hint="eastAsia"/>
          <w:color w:val="000000"/>
        </w:rPr>
        <w:t>每条资源所处的生命周期状态，支持对生产</w:t>
      </w:r>
      <w:r w:rsidRPr="004C4E43">
        <w:rPr>
          <w:rFonts w:ascii="宋体" w:hAnsi="宋体" w:cs="宋体"/>
          <w:color w:val="000000"/>
        </w:rPr>
        <w:t>流程进行</w:t>
      </w:r>
      <w:r w:rsidRPr="004C4E43">
        <w:rPr>
          <w:rFonts w:ascii="宋体" w:hAnsi="宋体" w:cs="宋体" w:hint="eastAsia"/>
          <w:color w:val="000000"/>
        </w:rPr>
        <w:t>干预，</w:t>
      </w:r>
      <w:r w:rsidRPr="004C4E43">
        <w:rPr>
          <w:rFonts w:ascii="宋体" w:hAnsi="宋体" w:cs="宋体"/>
          <w:color w:val="000000"/>
        </w:rPr>
        <w:t>包括终止、挂起、调整优先级、回退等</w:t>
      </w:r>
      <w:r w:rsidRPr="004C4E43">
        <w:rPr>
          <w:rFonts w:ascii="宋体" w:hAnsi="宋体" w:cs="宋体" w:hint="eastAsia"/>
          <w:color w:val="000000"/>
        </w:rPr>
        <w:t>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任务</w:t>
      </w:r>
      <w:r>
        <w:t>管理</w:t>
      </w:r>
    </w:p>
    <w:p w:rsidR="001F5863" w:rsidRDefault="00C44D64" w:rsidP="00C44D64">
      <w:pPr>
        <w:spacing w:before="156" w:after="156"/>
        <w:ind w:firstLine="420"/>
      </w:pPr>
      <w:r w:rsidRPr="00D003F7">
        <w:rPr>
          <w:rFonts w:ascii="宋体" w:hAnsi="宋体" w:cs="宋体" w:hint="eastAsia"/>
          <w:color w:val="000000"/>
        </w:rPr>
        <w:t>任务管理</w:t>
      </w:r>
      <w:r w:rsidRPr="00D003F7">
        <w:rPr>
          <w:rFonts w:ascii="宋体" w:hAnsi="宋体" w:cs="宋体"/>
          <w:color w:val="000000"/>
        </w:rPr>
        <w:t>负责对</w:t>
      </w:r>
      <w:r w:rsidRPr="00D003F7">
        <w:rPr>
          <w:rFonts w:ascii="宋体" w:hAnsi="宋体" w:cs="宋体" w:hint="eastAsia"/>
          <w:color w:val="000000"/>
        </w:rPr>
        <w:t>业务</w:t>
      </w:r>
      <w:r w:rsidRPr="00D003F7">
        <w:rPr>
          <w:rFonts w:ascii="宋体" w:hAnsi="宋体" w:cs="宋体"/>
          <w:color w:val="000000"/>
        </w:rPr>
        <w:t>运行过程中产生的</w:t>
      </w:r>
      <w:r w:rsidRPr="00D003F7">
        <w:rPr>
          <w:rFonts w:ascii="宋体" w:hAnsi="宋体" w:cs="宋体" w:hint="eastAsia"/>
          <w:color w:val="000000"/>
        </w:rPr>
        <w:t>任务进行监控与干预，</w:t>
      </w:r>
      <w:r w:rsidRPr="00D003F7">
        <w:rPr>
          <w:rFonts w:ascii="宋体" w:hAnsi="宋体" w:cs="宋体"/>
          <w:color w:val="000000"/>
        </w:rPr>
        <w:t>同时也支持个人相关任务的管理</w:t>
      </w:r>
      <w:r w:rsidRPr="00D003F7">
        <w:rPr>
          <w:rFonts w:ascii="宋体" w:hAnsi="宋体" w:cs="宋体" w:hint="eastAsia"/>
          <w:color w:val="000000"/>
        </w:rPr>
        <w:t>。任务的</w:t>
      </w:r>
      <w:r w:rsidRPr="00D003F7">
        <w:rPr>
          <w:rFonts w:ascii="宋体" w:hAnsi="宋体" w:cs="宋体"/>
          <w:color w:val="000000"/>
        </w:rPr>
        <w:t>类型包括</w:t>
      </w:r>
      <w:r w:rsidRPr="00D003F7">
        <w:rPr>
          <w:rFonts w:ascii="宋体" w:hAnsi="宋体" w:cs="宋体" w:hint="eastAsia"/>
          <w:color w:val="000000"/>
        </w:rPr>
        <w:t>筛选整理任务、上载任务、导入任务、下载任务、分发任务、审核任务、QC任务、编目任务等；可以查看每条任务所属</w:t>
      </w:r>
      <w:r w:rsidRPr="00D003F7">
        <w:rPr>
          <w:rFonts w:ascii="宋体" w:hAnsi="宋体" w:cs="宋体"/>
          <w:color w:val="000000"/>
        </w:rPr>
        <w:t>的环节、当前的</w:t>
      </w:r>
      <w:r w:rsidRPr="00D003F7">
        <w:rPr>
          <w:rFonts w:ascii="宋体" w:hAnsi="宋体" w:cs="宋体" w:hint="eastAsia"/>
          <w:color w:val="000000"/>
        </w:rPr>
        <w:t>进度、</w:t>
      </w:r>
      <w:r w:rsidRPr="00D003F7">
        <w:rPr>
          <w:rFonts w:ascii="宋体" w:hAnsi="宋体" w:cs="宋体"/>
          <w:color w:val="000000"/>
        </w:rPr>
        <w:t>执行的结果</w:t>
      </w:r>
      <w:r w:rsidRPr="00D003F7">
        <w:rPr>
          <w:rFonts w:ascii="宋体" w:hAnsi="宋体" w:cs="宋体" w:hint="eastAsia"/>
          <w:color w:val="000000"/>
        </w:rPr>
        <w:t>等，可以对</w:t>
      </w:r>
      <w:r w:rsidRPr="00D003F7">
        <w:rPr>
          <w:rFonts w:ascii="宋体" w:hAnsi="宋体" w:cs="宋体"/>
          <w:color w:val="000000"/>
        </w:rPr>
        <w:t>任务进行</w:t>
      </w:r>
      <w:r w:rsidRPr="00D003F7">
        <w:rPr>
          <w:rFonts w:ascii="宋体" w:hAnsi="宋体" w:cs="宋体" w:hint="eastAsia"/>
          <w:color w:val="000000"/>
        </w:rPr>
        <w:t>调节控制，如可以对编目/审</w:t>
      </w:r>
      <w:r w:rsidRPr="00D003F7">
        <w:rPr>
          <w:rFonts w:ascii="宋体" w:hAnsi="宋体" w:cs="宋体" w:hint="eastAsia"/>
          <w:color w:val="000000"/>
        </w:rPr>
        <w:lastRenderedPageBreak/>
        <w:t>核任务进行重新分发，调整下载任务的优先级，调整转码任务的优先级等。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应用</w:t>
      </w:r>
      <w:r>
        <w:t>管理</w:t>
      </w:r>
    </w:p>
    <w:p w:rsidR="007D05CD" w:rsidRDefault="007D05CD" w:rsidP="007D05CD">
      <w:pPr>
        <w:spacing w:before="156" w:after="156"/>
        <w:ind w:firstLine="420"/>
      </w:pPr>
      <w:r w:rsidRPr="00D003F7">
        <w:rPr>
          <w:rFonts w:ascii="宋体" w:hAnsi="宋体" w:cs="宋体" w:hint="eastAsia"/>
          <w:color w:val="000000"/>
        </w:rPr>
        <w:t>提供应用的</w:t>
      </w:r>
      <w:r w:rsidRPr="00D003F7">
        <w:rPr>
          <w:rFonts w:ascii="宋体" w:hAnsi="宋体" w:cs="宋体"/>
          <w:color w:val="000000"/>
        </w:rPr>
        <w:t>注册、上线、</w:t>
      </w:r>
      <w:r w:rsidRPr="00D003F7">
        <w:rPr>
          <w:rFonts w:ascii="宋体" w:hAnsi="宋体" w:cs="宋体" w:hint="eastAsia"/>
          <w:color w:val="000000"/>
        </w:rPr>
        <w:t>下线</w:t>
      </w:r>
      <w:r w:rsidRPr="00D003F7">
        <w:rPr>
          <w:rFonts w:ascii="宋体" w:hAnsi="宋体" w:cs="宋体"/>
          <w:color w:val="000000"/>
        </w:rPr>
        <w:t>、版本更新</w:t>
      </w:r>
      <w:r w:rsidRPr="00D003F7">
        <w:rPr>
          <w:rFonts w:ascii="宋体" w:hAnsi="宋体" w:cs="宋体" w:hint="eastAsia"/>
          <w:color w:val="000000"/>
        </w:rPr>
        <w:t>等功能，</w:t>
      </w:r>
      <w:r w:rsidRPr="00D003F7">
        <w:rPr>
          <w:rFonts w:ascii="宋体" w:hAnsi="宋体" w:cs="宋体"/>
          <w:color w:val="000000"/>
        </w:rPr>
        <w:t>结合应用的权限管理功能</w:t>
      </w:r>
      <w:r w:rsidRPr="00D003F7">
        <w:rPr>
          <w:rFonts w:ascii="宋体" w:hAnsi="宋体" w:cs="宋体" w:hint="eastAsia"/>
          <w:color w:val="000000"/>
        </w:rPr>
        <w:t>可</w:t>
      </w:r>
      <w:r w:rsidRPr="00D003F7">
        <w:rPr>
          <w:rFonts w:ascii="宋体" w:hAnsi="宋体" w:cs="宋体"/>
          <w:color w:val="000000"/>
        </w:rPr>
        <w:t>实现应用的访问控制</w:t>
      </w:r>
      <w:r w:rsidRPr="00D003F7">
        <w:rPr>
          <w:rFonts w:ascii="宋体" w:hAnsi="宋体" w:cs="宋体" w:hint="eastAsia"/>
          <w:color w:val="000000"/>
        </w:rPr>
        <w:t>。目前已经预置了</w:t>
      </w:r>
      <w:r>
        <w:rPr>
          <w:rFonts w:ascii="宋体" w:hAnsi="宋体" w:cs="宋体"/>
          <w:color w:val="000000"/>
        </w:rPr>
        <w:t>集散池</w:t>
      </w:r>
      <w:r w:rsidRPr="00D003F7">
        <w:rPr>
          <w:rFonts w:ascii="宋体" w:hAnsi="宋体" w:cs="宋体"/>
          <w:color w:val="000000"/>
        </w:rPr>
        <w:t>中所有的B/S</w:t>
      </w:r>
      <w:r w:rsidRPr="00D003F7">
        <w:rPr>
          <w:rFonts w:ascii="宋体" w:hAnsi="宋体" w:cs="宋体" w:hint="eastAsia"/>
          <w:color w:val="000000"/>
        </w:rPr>
        <w:t>及</w:t>
      </w:r>
      <w:r w:rsidRPr="00D003F7">
        <w:rPr>
          <w:rFonts w:ascii="宋体" w:hAnsi="宋体" w:cs="宋体"/>
          <w:color w:val="000000"/>
        </w:rPr>
        <w:t>C/S</w:t>
      </w:r>
      <w:r w:rsidRPr="00D003F7">
        <w:rPr>
          <w:rFonts w:ascii="宋体" w:hAnsi="宋体" w:cs="宋体" w:hint="eastAsia"/>
          <w:color w:val="000000"/>
        </w:rPr>
        <w:t>应用工具，也支持</w:t>
      </w:r>
      <w:r w:rsidRPr="00D003F7">
        <w:rPr>
          <w:rFonts w:ascii="宋体" w:hAnsi="宋体" w:cs="宋体"/>
          <w:color w:val="000000"/>
        </w:rPr>
        <w:t>应用的</w:t>
      </w:r>
      <w:r w:rsidRPr="00D003F7">
        <w:rPr>
          <w:rFonts w:ascii="宋体" w:hAnsi="宋体" w:cs="宋体" w:hint="eastAsia"/>
          <w:color w:val="000000"/>
        </w:rPr>
        <w:t>扩展，可以集成其他应用。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配置</w:t>
      </w:r>
      <w:r>
        <w:t>管理</w:t>
      </w:r>
    </w:p>
    <w:p w:rsidR="00C87484" w:rsidRDefault="00C87484" w:rsidP="00C87484">
      <w:pPr>
        <w:spacing w:before="156" w:after="156"/>
        <w:ind w:firstLine="420"/>
      </w:pPr>
      <w:r w:rsidRPr="00D003F7">
        <w:rPr>
          <w:rFonts w:ascii="宋体" w:hAnsi="宋体" w:cs="宋体" w:hint="eastAsia"/>
          <w:color w:val="000000"/>
        </w:rPr>
        <w:t>提供</w:t>
      </w:r>
      <w:r>
        <w:rPr>
          <w:rFonts w:ascii="宋体" w:hAnsi="宋体" w:cs="宋体"/>
          <w:color w:val="000000"/>
        </w:rPr>
        <w:t>集散</w:t>
      </w:r>
      <w:proofErr w:type="gramStart"/>
      <w:r>
        <w:rPr>
          <w:rFonts w:ascii="宋体" w:hAnsi="宋体" w:cs="宋体"/>
          <w:color w:val="000000"/>
        </w:rPr>
        <w:t>池</w:t>
      </w:r>
      <w:r w:rsidRPr="00D003F7">
        <w:rPr>
          <w:rFonts w:ascii="宋体" w:hAnsi="宋体" w:cs="宋体"/>
          <w:color w:val="000000"/>
        </w:rPr>
        <w:t>运行</w:t>
      </w:r>
      <w:proofErr w:type="gramEnd"/>
      <w:r w:rsidRPr="00D003F7">
        <w:rPr>
          <w:rFonts w:ascii="宋体" w:hAnsi="宋体" w:cs="宋体"/>
          <w:color w:val="000000"/>
        </w:rPr>
        <w:t>所需的</w:t>
      </w:r>
      <w:r w:rsidRPr="00D003F7">
        <w:rPr>
          <w:rFonts w:ascii="宋体" w:hAnsi="宋体" w:cs="宋体" w:hint="eastAsia"/>
          <w:color w:val="000000"/>
        </w:rPr>
        <w:t>关键参数的配置及管理。包括：系统</w:t>
      </w:r>
      <w:r w:rsidRPr="00D003F7">
        <w:rPr>
          <w:rFonts w:ascii="宋体" w:hAnsi="宋体" w:cs="宋体"/>
          <w:color w:val="000000"/>
        </w:rPr>
        <w:t>环境</w:t>
      </w:r>
      <w:r w:rsidRPr="00D003F7">
        <w:rPr>
          <w:rFonts w:ascii="宋体" w:hAnsi="宋体" w:cs="宋体" w:hint="eastAsia"/>
          <w:color w:val="000000"/>
        </w:rPr>
        <w:t>变量、系统</w:t>
      </w:r>
      <w:r w:rsidRPr="00D003F7">
        <w:rPr>
          <w:rFonts w:ascii="宋体" w:hAnsi="宋体" w:cs="宋体"/>
          <w:color w:val="000000"/>
        </w:rPr>
        <w:t>语言</w:t>
      </w:r>
      <w:r w:rsidRPr="00D003F7">
        <w:rPr>
          <w:rFonts w:ascii="宋体" w:hAnsi="宋体" w:cs="宋体" w:hint="eastAsia"/>
          <w:color w:val="000000"/>
        </w:rPr>
        <w:t>、存储区、视音频格式参数、编目</w:t>
      </w:r>
      <w:r w:rsidRPr="00D003F7">
        <w:rPr>
          <w:rFonts w:ascii="宋体" w:hAnsi="宋体" w:cs="宋体"/>
          <w:color w:val="000000"/>
        </w:rPr>
        <w:t>属性</w:t>
      </w:r>
      <w:r w:rsidRPr="00D003F7">
        <w:rPr>
          <w:rFonts w:ascii="宋体" w:hAnsi="宋体" w:cs="宋体" w:hint="eastAsia"/>
          <w:color w:val="000000"/>
        </w:rPr>
        <w:t>、</w:t>
      </w:r>
      <w:r w:rsidRPr="00D003F7">
        <w:rPr>
          <w:rFonts w:ascii="宋体" w:hAnsi="宋体" w:cs="宋体"/>
          <w:color w:val="000000"/>
        </w:rPr>
        <w:t>编目</w:t>
      </w:r>
      <w:r w:rsidRPr="00D003F7">
        <w:rPr>
          <w:rFonts w:ascii="宋体" w:hAnsi="宋体" w:cs="宋体" w:hint="eastAsia"/>
          <w:color w:val="000000"/>
        </w:rPr>
        <w:t>界面、资源门户界面</w:t>
      </w:r>
      <w:r w:rsidRPr="00D003F7">
        <w:rPr>
          <w:rFonts w:ascii="宋体" w:hAnsi="宋体" w:cs="宋体"/>
          <w:color w:val="000000"/>
        </w:rPr>
        <w:t>、检索条件</w:t>
      </w:r>
      <w:r w:rsidRPr="00D003F7">
        <w:rPr>
          <w:rFonts w:ascii="宋体" w:hAnsi="宋体" w:cs="宋体" w:hint="eastAsia"/>
          <w:color w:val="000000"/>
        </w:rPr>
        <w:t>、</w:t>
      </w:r>
      <w:r w:rsidRPr="00D003F7">
        <w:rPr>
          <w:rFonts w:ascii="宋体" w:hAnsi="宋体" w:cs="宋体"/>
          <w:color w:val="000000"/>
        </w:rPr>
        <w:t>检索结果界面</w:t>
      </w:r>
      <w:r w:rsidRPr="00D003F7">
        <w:rPr>
          <w:rFonts w:ascii="宋体" w:hAnsi="宋体" w:cs="宋体" w:hint="eastAsia"/>
          <w:color w:val="000000"/>
        </w:rPr>
        <w:t>等的配置与管理。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日志</w:t>
      </w:r>
      <w:r>
        <w:t>管理</w:t>
      </w:r>
    </w:p>
    <w:p w:rsidR="00144EF2" w:rsidRPr="0049247C" w:rsidRDefault="00144EF2" w:rsidP="0049247C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144EF2">
        <w:rPr>
          <w:rFonts w:ascii="宋体" w:hAnsi="宋体" w:cs="宋体"/>
          <w:color w:val="000000"/>
        </w:rPr>
        <w:t>集散池</w:t>
      </w:r>
      <w:r w:rsidRPr="00144EF2">
        <w:rPr>
          <w:rFonts w:ascii="宋体" w:hAnsi="宋体" w:cs="宋体" w:hint="eastAsia"/>
          <w:color w:val="000000"/>
        </w:rPr>
        <w:t>提供完备的日志管理功能，包括系统各个后台服务的运行日志、各个应用的运行日志、各个用户的登入/登出操作日志、资源操作日志等。同时可对这些日志可进行下载、查询、导出、备份等，方便系统管理员对系统的运行状况进行巡查及维护、对系统资源操作进行追溯、对用户行为进行跟踪等。</w:t>
      </w:r>
    </w:p>
    <w:p w:rsidR="00200099" w:rsidRDefault="00200099" w:rsidP="00B36414">
      <w:pPr>
        <w:pStyle w:val="ListParagraph"/>
        <w:numPr>
          <w:ilvl w:val="0"/>
          <w:numId w:val="8"/>
        </w:numPr>
        <w:spacing w:before="156" w:after="156"/>
        <w:ind w:firstLineChars="0"/>
      </w:pPr>
      <w:r>
        <w:rPr>
          <w:rFonts w:hint="eastAsia"/>
        </w:rPr>
        <w:t>统计</w:t>
      </w:r>
      <w:r>
        <w:t>报表</w:t>
      </w:r>
    </w:p>
    <w:p w:rsidR="0049247C" w:rsidRPr="005A671E" w:rsidRDefault="0049247C" w:rsidP="005A671E">
      <w:pPr>
        <w:spacing w:before="156" w:after="156"/>
        <w:ind w:firstLine="420"/>
        <w:rPr>
          <w:rFonts w:ascii="宋体" w:hAnsi="宋体" w:cs="宋体"/>
          <w:color w:val="000000"/>
        </w:rPr>
      </w:pPr>
      <w:r w:rsidRPr="0049247C">
        <w:rPr>
          <w:rFonts w:ascii="宋体" w:hAnsi="宋体" w:cs="宋体"/>
          <w:color w:val="000000"/>
        </w:rPr>
        <w:t>集散池</w:t>
      </w:r>
      <w:r w:rsidRPr="0049247C">
        <w:rPr>
          <w:rFonts w:ascii="宋体" w:hAnsi="宋体" w:cs="宋体" w:hint="eastAsia"/>
          <w:color w:val="000000"/>
        </w:rPr>
        <w:t>提供丰富</w:t>
      </w:r>
      <w:r w:rsidRPr="0049247C">
        <w:rPr>
          <w:rFonts w:ascii="宋体" w:hAnsi="宋体" w:cs="宋体"/>
          <w:color w:val="000000"/>
        </w:rPr>
        <w:t>的</w:t>
      </w:r>
      <w:r w:rsidRPr="0049247C">
        <w:rPr>
          <w:rFonts w:ascii="宋体" w:hAnsi="宋体" w:cs="宋体" w:hint="eastAsia"/>
          <w:color w:val="000000"/>
        </w:rPr>
        <w:t>统计功能，支持对资源、业务数据、人员工作量、设备使用</w:t>
      </w:r>
      <w:r w:rsidRPr="0049247C">
        <w:rPr>
          <w:rFonts w:ascii="宋体" w:hAnsi="宋体" w:cs="宋体"/>
          <w:color w:val="000000"/>
        </w:rPr>
        <w:t>情况</w:t>
      </w:r>
      <w:r w:rsidRPr="0049247C">
        <w:rPr>
          <w:rFonts w:ascii="宋体" w:hAnsi="宋体" w:cs="宋体" w:hint="eastAsia"/>
          <w:color w:val="000000"/>
        </w:rPr>
        <w:t>等信息的统计，以便备案查询或考核结算，用户</w:t>
      </w:r>
      <w:r w:rsidRPr="0049247C">
        <w:rPr>
          <w:rFonts w:ascii="宋体" w:hAnsi="宋体" w:cs="宋体"/>
          <w:color w:val="000000"/>
        </w:rPr>
        <w:t>可自定义统计维度和时间区间，支持统计</w:t>
      </w:r>
      <w:r w:rsidRPr="0049247C">
        <w:rPr>
          <w:rFonts w:ascii="宋体" w:hAnsi="宋体" w:cs="宋体" w:hint="eastAsia"/>
          <w:color w:val="000000"/>
        </w:rPr>
        <w:t>结果</w:t>
      </w:r>
      <w:r w:rsidRPr="0049247C">
        <w:rPr>
          <w:rFonts w:ascii="宋体" w:hAnsi="宋体" w:cs="宋体"/>
          <w:color w:val="000000"/>
        </w:rPr>
        <w:t>的报表输出</w:t>
      </w:r>
      <w:r w:rsidRPr="0049247C">
        <w:rPr>
          <w:rFonts w:ascii="宋体" w:hAnsi="宋体" w:cs="宋体" w:hint="eastAsia"/>
          <w:color w:val="000000"/>
        </w:rPr>
        <w:t>。</w:t>
      </w:r>
    </w:p>
    <w:p w:rsidR="00C923A2" w:rsidRDefault="00C923A2" w:rsidP="00124B2B">
      <w:pPr>
        <w:pStyle w:val="Heading2"/>
      </w:pPr>
      <w:bookmarkStart w:id="25" w:name="_Toc433289352"/>
      <w:r>
        <w:rPr>
          <w:rFonts w:hint="eastAsia"/>
        </w:rPr>
        <w:t>能力</w:t>
      </w:r>
      <w:r>
        <w:t>平台需求</w:t>
      </w:r>
      <w:bookmarkEnd w:id="25"/>
    </w:p>
    <w:p w:rsidR="005A671E" w:rsidRDefault="00FF7C35" w:rsidP="00FF7C35">
      <w:pPr>
        <w:pStyle w:val="Heading3"/>
      </w:pPr>
      <w:bookmarkStart w:id="26" w:name="_Toc433289353"/>
      <w:r>
        <w:t>整体</w:t>
      </w:r>
      <w:r>
        <w:rPr>
          <w:rFonts w:hint="eastAsia"/>
        </w:rPr>
        <w:t>要求</w:t>
      </w:r>
      <w:bookmarkEnd w:id="26"/>
    </w:p>
    <w:p w:rsidR="002C412C" w:rsidRPr="00777695" w:rsidRDefault="002C412C" w:rsidP="002C412C">
      <w:pPr>
        <w:spacing w:before="156" w:after="156"/>
        <w:ind w:firstLine="420"/>
      </w:pPr>
      <w:proofErr w:type="gramStart"/>
      <w:r>
        <w:rPr>
          <w:rFonts w:hint="eastAsia"/>
        </w:rPr>
        <w:t>该</w:t>
      </w:r>
      <w:r w:rsidRPr="00777695">
        <w:rPr>
          <w:rFonts w:hint="eastAsia"/>
        </w:rPr>
        <w:t>视音频</w:t>
      </w:r>
      <w:proofErr w:type="gramEnd"/>
      <w:r w:rsidRPr="00777695">
        <w:rPr>
          <w:rFonts w:hint="eastAsia"/>
        </w:rPr>
        <w:t>处理能力平台</w:t>
      </w:r>
      <w:r>
        <w:rPr>
          <w:rFonts w:hint="eastAsia"/>
        </w:rPr>
        <w:t>（以下简称为能力平台）</w:t>
      </w:r>
      <w:r w:rsidRPr="00777695">
        <w:rPr>
          <w:rFonts w:hint="eastAsia"/>
        </w:rPr>
        <w:t>，是以电视台视频生产、新媒体多屏发布、应用聚合服务、媒体应用跨区域运营模式为目标，构建开放、跨区域、跨网络、支撑多种应用服务的视频</w:t>
      </w:r>
      <w:proofErr w:type="gramStart"/>
      <w:r w:rsidRPr="00777695">
        <w:rPr>
          <w:rFonts w:hint="eastAsia"/>
        </w:rPr>
        <w:t>云处理</w:t>
      </w:r>
      <w:proofErr w:type="gramEnd"/>
      <w:r w:rsidRPr="00777695">
        <w:rPr>
          <w:rFonts w:hint="eastAsia"/>
        </w:rPr>
        <w:t>平台，为企业开展全</w:t>
      </w:r>
      <w:proofErr w:type="gramStart"/>
      <w:r w:rsidRPr="00777695">
        <w:rPr>
          <w:rFonts w:hint="eastAsia"/>
        </w:rPr>
        <w:t>媒体云服务</w:t>
      </w:r>
      <w:proofErr w:type="gramEnd"/>
      <w:r w:rsidRPr="00777695">
        <w:rPr>
          <w:rFonts w:hint="eastAsia"/>
        </w:rPr>
        <w:t>提供核心视音频能力支撑。</w:t>
      </w:r>
    </w:p>
    <w:p w:rsidR="002C412C" w:rsidRPr="00777695" w:rsidRDefault="002C412C" w:rsidP="002C412C">
      <w:pPr>
        <w:spacing w:before="156" w:after="156"/>
        <w:ind w:firstLine="420"/>
      </w:pPr>
      <w:r>
        <w:rPr>
          <w:rFonts w:hint="eastAsia"/>
        </w:rPr>
        <w:lastRenderedPageBreak/>
        <w:t>能力平台的</w:t>
      </w:r>
      <w:r w:rsidRPr="00777695">
        <w:rPr>
          <w:rFonts w:hint="eastAsia"/>
        </w:rPr>
        <w:t>核心需求是提供各业务应用需要的</w:t>
      </w:r>
      <w:r>
        <w:rPr>
          <w:rFonts w:hint="eastAsia"/>
        </w:rPr>
        <w:t>视音频处理能力</w:t>
      </w:r>
      <w:r w:rsidRPr="00777695">
        <w:rPr>
          <w:rFonts w:hint="eastAsia"/>
        </w:rPr>
        <w:t>，各种业务应用整体需求如下：</w:t>
      </w:r>
    </w:p>
    <w:p w:rsidR="002C412C" w:rsidRPr="00777695" w:rsidRDefault="002C412C" w:rsidP="002C412C">
      <w:pPr>
        <w:spacing w:before="156" w:after="156"/>
        <w:ind w:firstLine="420"/>
      </w:pPr>
      <w:r w:rsidRPr="00777695">
        <w:rPr>
          <w:rFonts w:hint="eastAsia"/>
        </w:rPr>
        <w:t>1)</w:t>
      </w:r>
      <w:r w:rsidRPr="00777695">
        <w:rPr>
          <w:rFonts w:hint="eastAsia"/>
        </w:rPr>
        <w:tab/>
      </w:r>
      <w:r>
        <w:rPr>
          <w:rFonts w:hint="eastAsia"/>
        </w:rPr>
        <w:t>内容汇聚转码处理：针对各种介质、文件、爆</w:t>
      </w:r>
      <w:proofErr w:type="gramStart"/>
      <w:r>
        <w:rPr>
          <w:rFonts w:hint="eastAsia"/>
        </w:rPr>
        <w:t>料节目</w:t>
      </w:r>
      <w:proofErr w:type="gramEnd"/>
      <w:r>
        <w:rPr>
          <w:rFonts w:hint="eastAsia"/>
        </w:rPr>
        <w:t>源，进行格式</w:t>
      </w:r>
      <w:r w:rsidRPr="00777695">
        <w:rPr>
          <w:rFonts w:hint="eastAsia"/>
        </w:rPr>
        <w:t>预处理，以归一化格式</w:t>
      </w:r>
      <w:r>
        <w:rPr>
          <w:rFonts w:hint="eastAsia"/>
        </w:rPr>
        <w:t>提供</w:t>
      </w:r>
      <w:proofErr w:type="gramStart"/>
      <w:r>
        <w:rPr>
          <w:rFonts w:hint="eastAsia"/>
        </w:rPr>
        <w:t>给内容</w:t>
      </w:r>
      <w:proofErr w:type="gramEnd"/>
      <w:r w:rsidRPr="00777695">
        <w:rPr>
          <w:rFonts w:hint="eastAsia"/>
        </w:rPr>
        <w:t>平台，需要兼容</w:t>
      </w:r>
      <w:r w:rsidRPr="00777695">
        <w:rPr>
          <w:rFonts w:hint="eastAsia"/>
        </w:rPr>
        <w:t>BD</w:t>
      </w:r>
      <w:r w:rsidRPr="00777695">
        <w:rPr>
          <w:rFonts w:hint="eastAsia"/>
        </w:rPr>
        <w:t>、</w:t>
      </w:r>
      <w:r w:rsidRPr="00777695">
        <w:rPr>
          <w:rFonts w:hint="eastAsia"/>
        </w:rPr>
        <w:t>DVD</w:t>
      </w:r>
      <w:r w:rsidRPr="00777695">
        <w:rPr>
          <w:rFonts w:hint="eastAsia"/>
        </w:rPr>
        <w:t>、</w:t>
      </w:r>
      <w:r>
        <w:rPr>
          <w:rFonts w:hint="eastAsia"/>
        </w:rPr>
        <w:t>传统广电、</w:t>
      </w:r>
      <w:r w:rsidRPr="00777695">
        <w:rPr>
          <w:rFonts w:hint="eastAsia"/>
        </w:rPr>
        <w:t>网络</w:t>
      </w:r>
      <w:r>
        <w:rPr>
          <w:rFonts w:hint="eastAsia"/>
        </w:rPr>
        <w:t>新媒体</w:t>
      </w:r>
      <w:r w:rsidRPr="00777695">
        <w:rPr>
          <w:rFonts w:hint="eastAsia"/>
        </w:rPr>
        <w:t>格式</w:t>
      </w:r>
      <w:r>
        <w:rPr>
          <w:rFonts w:hint="eastAsia"/>
        </w:rPr>
        <w:t>等</w:t>
      </w:r>
      <w:r w:rsidRPr="00777695">
        <w:rPr>
          <w:rFonts w:hint="eastAsia"/>
        </w:rPr>
        <w:t>。</w:t>
      </w:r>
    </w:p>
    <w:p w:rsidR="002C412C" w:rsidRPr="00777695" w:rsidRDefault="002C412C" w:rsidP="002C412C">
      <w:pPr>
        <w:spacing w:before="156" w:after="156"/>
        <w:ind w:firstLine="420"/>
      </w:pPr>
      <w:r w:rsidRPr="00777695">
        <w:rPr>
          <w:rFonts w:hint="eastAsia"/>
        </w:rPr>
        <w:t>2)</w:t>
      </w:r>
      <w:r w:rsidRPr="00777695">
        <w:rPr>
          <w:rFonts w:hint="eastAsia"/>
        </w:rPr>
        <w:tab/>
      </w:r>
      <w:r w:rsidRPr="00777695">
        <w:rPr>
          <w:rFonts w:hint="eastAsia"/>
        </w:rPr>
        <w:t>支持多屏分发转码：针对各生产系统制作后的节目，根据</w:t>
      </w:r>
      <w:r w:rsidRPr="00777695">
        <w:rPr>
          <w:rFonts w:hint="eastAsia"/>
        </w:rPr>
        <w:t>DVB</w:t>
      </w:r>
      <w:r w:rsidRPr="00777695">
        <w:rPr>
          <w:rFonts w:hint="eastAsia"/>
        </w:rPr>
        <w:t>、</w:t>
      </w:r>
      <w:r w:rsidRPr="00777695">
        <w:rPr>
          <w:rFonts w:hint="eastAsia"/>
        </w:rPr>
        <w:t>IPTV</w:t>
      </w:r>
      <w:r w:rsidRPr="00777695">
        <w:rPr>
          <w:rFonts w:hint="eastAsia"/>
        </w:rPr>
        <w:t>、</w:t>
      </w:r>
      <w:r w:rsidRPr="00777695">
        <w:rPr>
          <w:rFonts w:hint="eastAsia"/>
        </w:rPr>
        <w:t>OTT</w:t>
      </w:r>
      <w:r w:rsidRPr="00777695">
        <w:rPr>
          <w:rFonts w:hint="eastAsia"/>
        </w:rPr>
        <w:t>、网络电视、手机电视等不同业务需求，进行多屏高速转码。</w:t>
      </w:r>
    </w:p>
    <w:p w:rsidR="002C412C" w:rsidRPr="00777695" w:rsidRDefault="002C412C" w:rsidP="002C412C">
      <w:pPr>
        <w:spacing w:before="156" w:after="156"/>
        <w:ind w:firstLine="420"/>
      </w:pPr>
      <w:r w:rsidRPr="00777695">
        <w:rPr>
          <w:rFonts w:hint="eastAsia"/>
        </w:rPr>
        <w:t>3)</w:t>
      </w:r>
      <w:r w:rsidRPr="00777695">
        <w:rPr>
          <w:rFonts w:hint="eastAsia"/>
        </w:rPr>
        <w:tab/>
      </w:r>
      <w:r w:rsidRPr="00777695">
        <w:rPr>
          <w:rFonts w:hint="eastAsia"/>
        </w:rPr>
        <w:t>支持台内制作域、发布域格式转码：针对台内格式的节目，支持制作域格式或者发布域格式转码，兼容各主流非编格式。</w:t>
      </w:r>
    </w:p>
    <w:p w:rsidR="002C412C" w:rsidRPr="002C412C" w:rsidRDefault="002C412C" w:rsidP="002C412C">
      <w:pPr>
        <w:spacing w:before="156" w:after="156"/>
        <w:ind w:firstLine="420"/>
      </w:pPr>
      <w:r w:rsidRPr="00777695">
        <w:rPr>
          <w:rFonts w:hint="eastAsia"/>
        </w:rPr>
        <w:t>4)</w:t>
      </w:r>
      <w:r w:rsidRPr="00777695">
        <w:rPr>
          <w:rFonts w:hint="eastAsia"/>
        </w:rPr>
        <w:tab/>
      </w:r>
      <w:r w:rsidRPr="00777695">
        <w:rPr>
          <w:rFonts w:hint="eastAsia"/>
        </w:rPr>
        <w:t>支持</w:t>
      </w:r>
      <w:r>
        <w:rPr>
          <w:rFonts w:hint="eastAsia"/>
        </w:rPr>
        <w:t>不断翻新的</w:t>
      </w:r>
      <w:r w:rsidRPr="00777695">
        <w:rPr>
          <w:rFonts w:hint="eastAsia"/>
        </w:rPr>
        <w:t>应用和增值服务</w:t>
      </w:r>
      <w:r>
        <w:rPr>
          <w:rFonts w:hint="eastAsia"/>
        </w:rPr>
        <w:t>的</w:t>
      </w:r>
      <w:r w:rsidRPr="00777695">
        <w:rPr>
          <w:rFonts w:hint="eastAsia"/>
        </w:rPr>
        <w:t>视</w:t>
      </w:r>
      <w:r>
        <w:rPr>
          <w:rFonts w:hint="eastAsia"/>
        </w:rPr>
        <w:t>音</w:t>
      </w:r>
      <w:r w:rsidRPr="00777695">
        <w:rPr>
          <w:rFonts w:hint="eastAsia"/>
        </w:rPr>
        <w:t>频处理</w:t>
      </w:r>
      <w:r>
        <w:rPr>
          <w:rFonts w:hint="eastAsia"/>
        </w:rPr>
        <w:t>需求</w:t>
      </w:r>
      <w:r w:rsidRPr="00777695">
        <w:rPr>
          <w:rFonts w:hint="eastAsia"/>
        </w:rPr>
        <w:t>：针对运营商开展的其它业务，如云盘随机播放浏</w:t>
      </w:r>
      <w:r>
        <w:rPr>
          <w:rFonts w:hint="eastAsia"/>
        </w:rPr>
        <w:t>览、跨屏汇聚与点播支撑、云游戏等各种应用，提供丰富的</w:t>
      </w:r>
      <w:r w:rsidRPr="00777695">
        <w:rPr>
          <w:rFonts w:hint="eastAsia"/>
        </w:rPr>
        <w:t>视</w:t>
      </w:r>
      <w:r>
        <w:rPr>
          <w:rFonts w:hint="eastAsia"/>
        </w:rPr>
        <w:t>音</w:t>
      </w:r>
      <w:r w:rsidRPr="00777695">
        <w:rPr>
          <w:rFonts w:hint="eastAsia"/>
        </w:rPr>
        <w:t>频处理</w:t>
      </w:r>
      <w:r>
        <w:rPr>
          <w:rFonts w:hint="eastAsia"/>
        </w:rPr>
        <w:t>能力。</w:t>
      </w:r>
    </w:p>
    <w:p w:rsidR="00FF7C35" w:rsidRDefault="00FF7C35" w:rsidP="00FF7C35">
      <w:pPr>
        <w:pStyle w:val="Heading3"/>
      </w:pPr>
      <w:bookmarkStart w:id="27" w:name="_Toc433289354"/>
      <w:r>
        <w:rPr>
          <w:rFonts w:hint="eastAsia"/>
        </w:rPr>
        <w:t>应用要求</w:t>
      </w:r>
      <w:bookmarkEnd w:id="27"/>
    </w:p>
    <w:p w:rsidR="00A84F75" w:rsidRPr="00EF7652" w:rsidRDefault="00A84F75" w:rsidP="00A84F75">
      <w:pPr>
        <w:spacing w:before="156" w:after="156"/>
        <w:rPr>
          <w:szCs w:val="24"/>
        </w:rPr>
      </w:pPr>
      <w:r w:rsidRPr="00EF7652">
        <w:rPr>
          <w:rFonts w:hint="eastAsia"/>
          <w:szCs w:val="24"/>
        </w:rPr>
        <w:t>在</w:t>
      </w:r>
      <w:r w:rsidRPr="00EF7652">
        <w:rPr>
          <w:szCs w:val="24"/>
        </w:rPr>
        <w:t>本项目</w:t>
      </w:r>
      <w:proofErr w:type="gramStart"/>
      <w:r w:rsidRPr="00EF7652">
        <w:rPr>
          <w:szCs w:val="24"/>
        </w:rPr>
        <w:t>中能力</w:t>
      </w:r>
      <w:proofErr w:type="gramEnd"/>
      <w:r w:rsidRPr="00EF7652">
        <w:rPr>
          <w:szCs w:val="24"/>
        </w:rPr>
        <w:t>平台，</w:t>
      </w:r>
      <w:r w:rsidRPr="00EF7652">
        <w:rPr>
          <w:rFonts w:hint="eastAsia"/>
          <w:szCs w:val="24"/>
        </w:rPr>
        <w:t>需要</w:t>
      </w:r>
      <w:r w:rsidRPr="00EF7652">
        <w:rPr>
          <w:szCs w:val="24"/>
        </w:rPr>
        <w:t>提供</w:t>
      </w:r>
      <w:r w:rsidRPr="00EF7652">
        <w:rPr>
          <w:rFonts w:hint="eastAsia"/>
          <w:szCs w:val="24"/>
        </w:rPr>
        <w:t>但</w:t>
      </w:r>
      <w:r w:rsidRPr="00EF7652">
        <w:rPr>
          <w:szCs w:val="24"/>
        </w:rPr>
        <w:t>不限于以下能力：</w:t>
      </w:r>
    </w:p>
    <w:p w:rsidR="00A84F75" w:rsidRPr="00EF7652" w:rsidRDefault="007E501D" w:rsidP="00B36414">
      <w:pPr>
        <w:pStyle w:val="10"/>
        <w:numPr>
          <w:ilvl w:val="0"/>
          <w:numId w:val="9"/>
        </w:numPr>
        <w:spacing w:before="156" w:after="156" w:line="360" w:lineRule="auto"/>
        <w:ind w:firstLineChars="0"/>
        <w:rPr>
          <w:rFonts w:ascii="Palatino Linotype" w:hAnsi="Palatino Linotype" w:cs="Palatino Linotype"/>
          <w:sz w:val="24"/>
          <w:szCs w:val="24"/>
        </w:rPr>
      </w:pPr>
      <w:r w:rsidRPr="00EF7652">
        <w:rPr>
          <w:rFonts w:ascii="Palatino Linotype" w:hAnsi="Palatino Linotype" w:cs="Palatino Linotype"/>
          <w:sz w:val="24"/>
          <w:szCs w:val="24"/>
        </w:rPr>
        <w:t>集散</w:t>
      </w:r>
      <w:proofErr w:type="gramStart"/>
      <w:r w:rsidRPr="00EF7652">
        <w:rPr>
          <w:rFonts w:ascii="Palatino Linotype" w:hAnsi="Palatino Linotype" w:cs="Palatino Linotype"/>
          <w:sz w:val="24"/>
          <w:szCs w:val="24"/>
        </w:rPr>
        <w:t>池内部</w:t>
      </w:r>
      <w:proofErr w:type="gramEnd"/>
      <w:r w:rsidRPr="00EF7652">
        <w:rPr>
          <w:rFonts w:ascii="Palatino Linotype" w:hAnsi="Palatino Linotype" w:cs="Palatino Linotype"/>
          <w:sz w:val="24"/>
          <w:szCs w:val="24"/>
        </w:rPr>
        <w:t>资源上传后转码生成预览</w:t>
      </w:r>
      <w:r w:rsidR="00C46328" w:rsidRPr="00EF7652">
        <w:rPr>
          <w:rFonts w:ascii="Palatino Linotype" w:hAnsi="Palatino Linotype" w:cs="Palatino Linotype"/>
          <w:sz w:val="24"/>
          <w:szCs w:val="24"/>
        </w:rPr>
        <w:t>代理</w:t>
      </w:r>
      <w:r w:rsidRPr="00EF7652">
        <w:rPr>
          <w:rFonts w:ascii="Palatino Linotype" w:hAnsi="Palatino Linotype" w:cs="Palatino Linotype"/>
          <w:sz w:val="24"/>
          <w:szCs w:val="24"/>
        </w:rPr>
        <w:t>、</w:t>
      </w:r>
      <w:r w:rsidR="00C46328" w:rsidRPr="00EF7652">
        <w:rPr>
          <w:rFonts w:ascii="Palatino Linotype" w:hAnsi="Palatino Linotype" w:cs="Palatino Linotype"/>
          <w:sz w:val="24"/>
          <w:szCs w:val="24"/>
        </w:rPr>
        <w:t>审片</w:t>
      </w:r>
      <w:r w:rsidR="00C46328" w:rsidRPr="00EF7652">
        <w:rPr>
          <w:rFonts w:ascii="Palatino Linotype" w:hAnsi="Palatino Linotype" w:cs="Palatino Linotype" w:hint="eastAsia"/>
          <w:sz w:val="24"/>
          <w:szCs w:val="24"/>
        </w:rPr>
        <w:t>代理</w:t>
      </w:r>
      <w:r w:rsidR="00C46328" w:rsidRPr="00EF7652">
        <w:rPr>
          <w:rFonts w:ascii="Palatino Linotype" w:hAnsi="Palatino Linotype" w:cs="Palatino Linotype"/>
          <w:sz w:val="24"/>
          <w:szCs w:val="24"/>
        </w:rPr>
        <w:t>和移动端审片码率</w:t>
      </w:r>
    </w:p>
    <w:p w:rsidR="00A84F75" w:rsidRPr="00EF7652" w:rsidRDefault="00A84F75" w:rsidP="00B36414">
      <w:pPr>
        <w:pStyle w:val="10"/>
        <w:numPr>
          <w:ilvl w:val="0"/>
          <w:numId w:val="9"/>
        </w:numPr>
        <w:spacing w:before="156" w:after="156" w:line="360" w:lineRule="auto"/>
        <w:ind w:firstLineChars="0"/>
        <w:rPr>
          <w:rFonts w:ascii="Palatino Linotype" w:hAnsi="Palatino Linotype" w:cs="Palatino Linotype"/>
          <w:sz w:val="24"/>
          <w:szCs w:val="24"/>
        </w:rPr>
      </w:pPr>
      <w:r w:rsidRPr="00EF7652">
        <w:rPr>
          <w:rFonts w:ascii="Palatino Linotype" w:hAnsi="Palatino Linotype" w:cs="Palatino Linotype" w:hint="eastAsia"/>
          <w:sz w:val="24"/>
          <w:szCs w:val="24"/>
        </w:rPr>
        <w:t>台内生产网、</w:t>
      </w:r>
      <w:proofErr w:type="gramStart"/>
      <w:r w:rsidRPr="00EF7652">
        <w:rPr>
          <w:rFonts w:ascii="Palatino Linotype" w:hAnsi="Palatino Linotype" w:cs="Palatino Linotype" w:hint="eastAsia"/>
          <w:sz w:val="24"/>
          <w:szCs w:val="24"/>
        </w:rPr>
        <w:t>媒资系统</w:t>
      </w:r>
      <w:proofErr w:type="gramEnd"/>
      <w:r w:rsidRPr="00EF7652">
        <w:rPr>
          <w:rFonts w:ascii="Palatino Linotype" w:hAnsi="Palatino Linotype" w:cs="Palatino Linotype" w:hint="eastAsia"/>
          <w:sz w:val="24"/>
          <w:szCs w:val="24"/>
        </w:rPr>
        <w:t>的成品节目</w:t>
      </w:r>
      <w:r w:rsidRPr="00EF7652">
        <w:rPr>
          <w:rFonts w:ascii="Palatino Linotype" w:hAnsi="Palatino Linotype" w:cs="Palatino Linotype" w:hint="eastAsia"/>
          <w:sz w:val="24"/>
          <w:szCs w:val="24"/>
        </w:rPr>
        <w:t>\</w:t>
      </w:r>
      <w:r w:rsidRPr="00EF7652">
        <w:rPr>
          <w:rFonts w:ascii="Palatino Linotype" w:hAnsi="Palatino Linotype" w:cs="Palatino Linotype" w:hint="eastAsia"/>
          <w:sz w:val="24"/>
          <w:szCs w:val="24"/>
        </w:rPr>
        <w:t>素材转码入</w:t>
      </w:r>
      <w:r w:rsidR="00C46328" w:rsidRPr="00EF7652">
        <w:rPr>
          <w:rFonts w:ascii="Palatino Linotype" w:hAnsi="Palatino Linotype" w:cs="Palatino Linotype"/>
          <w:sz w:val="24"/>
          <w:szCs w:val="24"/>
        </w:rPr>
        <w:t>集散池平台</w:t>
      </w:r>
    </w:p>
    <w:p w:rsidR="00A84F75" w:rsidRPr="00EF7652" w:rsidRDefault="00A84F75" w:rsidP="00B36414">
      <w:pPr>
        <w:pStyle w:val="10"/>
        <w:numPr>
          <w:ilvl w:val="0"/>
          <w:numId w:val="9"/>
        </w:numPr>
        <w:spacing w:before="156" w:after="156" w:line="360" w:lineRule="auto"/>
        <w:ind w:firstLineChars="0"/>
        <w:rPr>
          <w:rFonts w:ascii="Palatino Linotype" w:hAnsi="Palatino Linotype" w:cs="Palatino Linotype"/>
          <w:sz w:val="24"/>
          <w:szCs w:val="24"/>
        </w:rPr>
      </w:pPr>
      <w:r w:rsidRPr="00EF7652">
        <w:rPr>
          <w:rFonts w:ascii="Palatino Linotype" w:hAnsi="Palatino Linotype" w:cs="Palatino Linotype" w:hint="eastAsia"/>
          <w:sz w:val="24"/>
          <w:szCs w:val="24"/>
        </w:rPr>
        <w:t>需要分发到台内生产网的节目</w:t>
      </w:r>
      <w:r w:rsidRPr="00EF7652">
        <w:rPr>
          <w:rFonts w:ascii="Palatino Linotype" w:hAnsi="Palatino Linotype" w:cs="Palatino Linotype" w:hint="eastAsia"/>
          <w:sz w:val="24"/>
          <w:szCs w:val="24"/>
        </w:rPr>
        <w:t>\</w:t>
      </w:r>
      <w:r w:rsidRPr="00EF7652">
        <w:rPr>
          <w:rFonts w:ascii="Palatino Linotype" w:hAnsi="Palatino Linotype" w:cs="Palatino Linotype" w:hint="eastAsia"/>
          <w:sz w:val="24"/>
          <w:szCs w:val="24"/>
        </w:rPr>
        <w:t>素材进行转码</w:t>
      </w:r>
      <w:proofErr w:type="gramStart"/>
      <w:r w:rsidRPr="00EF7652">
        <w:rPr>
          <w:rFonts w:ascii="Palatino Linotype" w:hAnsi="Palatino Linotype" w:cs="Palatino Linotype" w:hint="eastAsia"/>
          <w:sz w:val="24"/>
          <w:szCs w:val="24"/>
        </w:rPr>
        <w:t>入生产</w:t>
      </w:r>
      <w:proofErr w:type="gramEnd"/>
      <w:r w:rsidRPr="00EF7652">
        <w:rPr>
          <w:rFonts w:ascii="Palatino Linotype" w:hAnsi="Palatino Linotype" w:cs="Palatino Linotype" w:hint="eastAsia"/>
          <w:sz w:val="24"/>
          <w:szCs w:val="24"/>
        </w:rPr>
        <w:t>网内容库</w:t>
      </w:r>
    </w:p>
    <w:p w:rsidR="00A84F75" w:rsidRPr="00EF7652" w:rsidRDefault="00A84F75" w:rsidP="00B36414">
      <w:pPr>
        <w:pStyle w:val="10"/>
        <w:numPr>
          <w:ilvl w:val="0"/>
          <w:numId w:val="9"/>
        </w:numPr>
        <w:spacing w:before="156" w:after="156" w:line="360" w:lineRule="auto"/>
        <w:ind w:firstLineChars="0"/>
        <w:rPr>
          <w:rFonts w:ascii="Palatino Linotype" w:hAnsi="Palatino Linotype" w:cs="Palatino Linotype"/>
          <w:sz w:val="24"/>
          <w:szCs w:val="24"/>
        </w:rPr>
      </w:pPr>
      <w:r w:rsidRPr="00EF7652">
        <w:rPr>
          <w:rFonts w:ascii="Palatino Linotype" w:hAnsi="Palatino Linotype" w:cs="Palatino Linotype" w:hint="eastAsia"/>
          <w:sz w:val="24"/>
          <w:szCs w:val="24"/>
        </w:rPr>
        <w:t>需要分发</w:t>
      </w:r>
      <w:r w:rsidR="007754E1" w:rsidRPr="00EF7652">
        <w:rPr>
          <w:rFonts w:ascii="Palatino Linotype" w:hAnsi="Palatino Linotype" w:cs="Palatino Linotype" w:hint="eastAsia"/>
          <w:sz w:val="24"/>
          <w:szCs w:val="24"/>
        </w:rPr>
        <w:t>推送</w:t>
      </w:r>
      <w:r w:rsidRPr="00EF7652">
        <w:rPr>
          <w:rFonts w:ascii="Palatino Linotype" w:hAnsi="Palatino Linotype" w:cs="Palatino Linotype" w:hint="eastAsia"/>
          <w:sz w:val="24"/>
          <w:szCs w:val="24"/>
        </w:rPr>
        <w:t>到台内</w:t>
      </w:r>
      <w:r w:rsidR="007754E1" w:rsidRPr="00EF7652">
        <w:rPr>
          <w:rFonts w:ascii="Palatino Linotype" w:hAnsi="Palatino Linotype" w:cs="Palatino Linotype"/>
          <w:sz w:val="24"/>
          <w:szCs w:val="24"/>
        </w:rPr>
        <w:t>播出二级缓存的</w:t>
      </w:r>
    </w:p>
    <w:p w:rsidR="00A84F75" w:rsidRPr="00EF7652" w:rsidRDefault="006E7049" w:rsidP="00B36414">
      <w:pPr>
        <w:pStyle w:val="10"/>
        <w:numPr>
          <w:ilvl w:val="0"/>
          <w:numId w:val="9"/>
        </w:numPr>
        <w:spacing w:before="156" w:after="156" w:line="360" w:lineRule="auto"/>
        <w:ind w:firstLineChars="0"/>
        <w:rPr>
          <w:rFonts w:ascii="Palatino Linotype" w:hAnsi="Palatino Linotype" w:cs="Palatino Linotype"/>
          <w:sz w:val="24"/>
          <w:szCs w:val="24"/>
        </w:rPr>
      </w:pPr>
      <w:r w:rsidRPr="00EF7652">
        <w:rPr>
          <w:rFonts w:ascii="Palatino Linotype" w:hAnsi="Palatino Linotype" w:cs="Palatino Linotype" w:hint="eastAsia"/>
          <w:sz w:val="24"/>
          <w:szCs w:val="24"/>
        </w:rPr>
        <w:t>实现</w:t>
      </w:r>
      <w:r w:rsidR="00397E7C" w:rsidRPr="00EF7652">
        <w:rPr>
          <w:rFonts w:ascii="Palatino Linotype" w:hAnsi="Palatino Linotype" w:cs="Palatino Linotype" w:hint="eastAsia"/>
          <w:sz w:val="24"/>
          <w:szCs w:val="24"/>
        </w:rPr>
        <w:t>后台</w:t>
      </w:r>
      <w:proofErr w:type="gramStart"/>
      <w:r w:rsidR="00397E7C" w:rsidRPr="00EF7652">
        <w:rPr>
          <w:rFonts w:ascii="Palatino Linotype" w:hAnsi="Palatino Linotype" w:cs="Palatino Linotype"/>
          <w:sz w:val="24"/>
          <w:szCs w:val="24"/>
        </w:rPr>
        <w:t>自动</w:t>
      </w:r>
      <w:r w:rsidRPr="00EF7652">
        <w:rPr>
          <w:rFonts w:ascii="Palatino Linotype" w:hAnsi="Palatino Linotype" w:cs="Palatino Linotype"/>
          <w:sz w:val="24"/>
          <w:szCs w:val="24"/>
        </w:rPr>
        <w:t>技审工作</w:t>
      </w:r>
      <w:proofErr w:type="gramEnd"/>
    </w:p>
    <w:p w:rsidR="00FF7C35" w:rsidRDefault="00FF7C35" w:rsidP="00FF7C35">
      <w:pPr>
        <w:pStyle w:val="Heading3"/>
      </w:pPr>
      <w:bookmarkStart w:id="28" w:name="_Toc433289355"/>
      <w:r>
        <w:rPr>
          <w:rFonts w:hint="eastAsia"/>
        </w:rPr>
        <w:t>性能</w:t>
      </w:r>
      <w:r>
        <w:t>要求</w:t>
      </w:r>
      <w:bookmarkEnd w:id="28"/>
    </w:p>
    <w:p w:rsidR="004D78BF" w:rsidRPr="00E23957" w:rsidRDefault="004D78BF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一台</w:t>
      </w:r>
      <w:r w:rsidRPr="00E23957">
        <w:rPr>
          <w:rFonts w:ascii="Palatino Linotype" w:hAnsi="Palatino Linotype" w:cs="Palatino Linotype" w:hint="eastAsia"/>
          <w:color w:val="000000"/>
        </w:rPr>
        <w:t>服务器</w:t>
      </w:r>
      <w:r>
        <w:rPr>
          <w:rFonts w:ascii="Palatino Linotype" w:hAnsi="Palatino Linotype" w:cs="Palatino Linotype" w:hint="eastAsia"/>
          <w:color w:val="000000"/>
        </w:rPr>
        <w:t>即可</w:t>
      </w:r>
      <w:r w:rsidRPr="00E23957">
        <w:rPr>
          <w:rFonts w:ascii="Palatino Linotype" w:hAnsi="Palatino Linotype" w:cs="Palatino Linotype" w:hint="eastAsia"/>
          <w:color w:val="000000"/>
        </w:rPr>
        <w:t>满足主流高清格式视频素材</w:t>
      </w:r>
      <w:r>
        <w:rPr>
          <w:rFonts w:ascii="Palatino Linotype" w:hAnsi="Palatino Linotype" w:cs="Palatino Linotype" w:hint="eastAsia"/>
          <w:color w:val="000000"/>
        </w:rPr>
        <w:t>的</w:t>
      </w:r>
      <w:proofErr w:type="gramStart"/>
      <w:r>
        <w:rPr>
          <w:rFonts w:ascii="Palatino Linotype" w:hAnsi="Palatino Linotype" w:cs="Palatino Linotype" w:hint="eastAsia"/>
          <w:color w:val="000000"/>
        </w:rPr>
        <w:t>极</w:t>
      </w:r>
      <w:proofErr w:type="gramEnd"/>
      <w:r>
        <w:rPr>
          <w:rFonts w:ascii="Palatino Linotype" w:hAnsi="Palatino Linotype" w:cs="Palatino Linotype" w:hint="eastAsia"/>
          <w:color w:val="000000"/>
        </w:rPr>
        <w:t>速</w:t>
      </w:r>
      <w:r>
        <w:rPr>
          <w:rFonts w:ascii="Palatino Linotype" w:hAnsi="Palatino Linotype" w:cs="Palatino Linotype"/>
          <w:color w:val="000000"/>
        </w:rPr>
        <w:t>转码</w:t>
      </w:r>
      <w:r>
        <w:rPr>
          <w:rFonts w:ascii="Palatino Linotype" w:hAnsi="Palatino Linotype" w:cs="Palatino Linotype" w:hint="eastAsia"/>
          <w:color w:val="000000"/>
        </w:rPr>
        <w:t>需求</w:t>
      </w:r>
      <w:r w:rsidRPr="00E23957">
        <w:rPr>
          <w:rFonts w:ascii="Palatino Linotype" w:hAnsi="Palatino Linotype" w:cs="Palatino Linotype" w:hint="eastAsia"/>
          <w:color w:val="000000"/>
        </w:rPr>
        <w:t>（</w:t>
      </w:r>
      <w:r w:rsidRPr="00E23957">
        <w:rPr>
          <w:rFonts w:ascii="Palatino Linotype" w:hAnsi="Palatino Linotype" w:cs="Palatino Linotype" w:hint="eastAsia"/>
          <w:color w:val="000000"/>
        </w:rPr>
        <w:t>2</w:t>
      </w:r>
      <w:r w:rsidRPr="00E23957">
        <w:rPr>
          <w:rFonts w:ascii="Palatino Linotype" w:hAnsi="Palatino Linotype" w:cs="Palatino Linotype" w:hint="eastAsia"/>
          <w:color w:val="000000"/>
        </w:rPr>
        <w:t>个小时以上的长素材或者短素材片段），以整体超过</w:t>
      </w:r>
      <w:r w:rsidRPr="00E23957">
        <w:rPr>
          <w:rFonts w:ascii="Palatino Linotype" w:hAnsi="Palatino Linotype" w:cs="Palatino Linotype" w:hint="eastAsia"/>
          <w:color w:val="000000"/>
        </w:rPr>
        <w:t>10</w:t>
      </w:r>
      <w:r w:rsidRPr="00E23957">
        <w:rPr>
          <w:rFonts w:ascii="Palatino Linotype" w:hAnsi="Palatino Linotype" w:cs="Palatino Linotype" w:hint="eastAsia"/>
          <w:color w:val="000000"/>
        </w:rPr>
        <w:t>倍</w:t>
      </w:r>
      <w:proofErr w:type="gramStart"/>
      <w:r w:rsidRPr="00E23957">
        <w:rPr>
          <w:rFonts w:ascii="Palatino Linotype" w:hAnsi="Palatino Linotype" w:cs="Palatino Linotype" w:hint="eastAsia"/>
          <w:color w:val="000000"/>
        </w:rPr>
        <w:t>速完成</w:t>
      </w:r>
      <w:proofErr w:type="gramEnd"/>
      <w:r w:rsidRPr="00E23957">
        <w:rPr>
          <w:rFonts w:ascii="Palatino Linotype" w:hAnsi="Palatino Linotype" w:cs="Palatino Linotype" w:hint="eastAsia"/>
          <w:color w:val="000000"/>
        </w:rPr>
        <w:t>转码为三种不</w:t>
      </w:r>
      <w:r w:rsidRPr="00E23957">
        <w:rPr>
          <w:rFonts w:ascii="Palatino Linotype" w:hAnsi="Palatino Linotype" w:cs="Palatino Linotype" w:hint="eastAsia"/>
          <w:color w:val="000000"/>
        </w:rPr>
        <w:lastRenderedPageBreak/>
        <w:t>同格式素材的要求</w:t>
      </w:r>
      <w:r w:rsidRPr="00E23957">
        <w:rPr>
          <w:rFonts w:ascii="Palatino Linotype" w:hAnsi="Palatino Linotype" w:cs="Palatino Linotype" w:hint="eastAsia"/>
          <w:color w:val="000000"/>
        </w:rPr>
        <w:t>(</w:t>
      </w:r>
      <w:r w:rsidRPr="00E23957">
        <w:rPr>
          <w:rFonts w:ascii="Palatino Linotype" w:hAnsi="Palatino Linotype" w:cs="Palatino Linotype"/>
          <w:color w:val="000000"/>
        </w:rPr>
        <w:t>120</w:t>
      </w:r>
      <w:r w:rsidRPr="00E23957">
        <w:rPr>
          <w:rFonts w:ascii="Palatino Linotype" w:hAnsi="Palatino Linotype" w:cs="Palatino Linotype"/>
          <w:color w:val="000000"/>
        </w:rPr>
        <w:t>分钟的素材需要在</w:t>
      </w:r>
      <w:r w:rsidRPr="00E23957">
        <w:rPr>
          <w:rFonts w:ascii="Palatino Linotype" w:hAnsi="Palatino Linotype" w:cs="Palatino Linotype" w:hint="eastAsia"/>
          <w:color w:val="000000"/>
        </w:rPr>
        <w:t>12</w:t>
      </w:r>
      <w:r w:rsidRPr="00E23957">
        <w:rPr>
          <w:rFonts w:ascii="Palatino Linotype" w:hAnsi="Palatino Linotype" w:cs="Palatino Linotype" w:hint="eastAsia"/>
          <w:color w:val="000000"/>
        </w:rPr>
        <w:t>分钟内完成</w:t>
      </w:r>
      <w:r w:rsidRPr="00E23957">
        <w:rPr>
          <w:rFonts w:ascii="Palatino Linotype" w:hAnsi="Palatino Linotype" w:cs="Palatino Linotype" w:hint="eastAsia"/>
          <w:color w:val="000000"/>
        </w:rPr>
        <w:t>3</w:t>
      </w:r>
      <w:r w:rsidRPr="00E23957">
        <w:rPr>
          <w:rFonts w:ascii="Palatino Linotype" w:hAnsi="Palatino Linotype" w:cs="Palatino Linotype" w:hint="eastAsia"/>
          <w:color w:val="000000"/>
        </w:rPr>
        <w:t>个格式的转码工作</w:t>
      </w:r>
      <w:r w:rsidRPr="00E23957">
        <w:rPr>
          <w:rFonts w:ascii="Palatino Linotype" w:hAnsi="Palatino Linotype" w:cs="Palatino Linotype" w:hint="eastAsia"/>
          <w:color w:val="000000"/>
        </w:rPr>
        <w:t>)</w:t>
      </w:r>
      <w:r w:rsidRPr="00E23957">
        <w:rPr>
          <w:rFonts w:ascii="Palatino Linotype" w:hAnsi="Palatino Linotype" w:cs="Palatino Linotype" w:hint="eastAsia"/>
          <w:color w:val="000000"/>
        </w:rPr>
        <w:t>，具体目标格式分别为</w:t>
      </w:r>
    </w:p>
    <w:p w:rsidR="004D78BF" w:rsidRDefault="004505A7" w:rsidP="00B36414">
      <w:pPr>
        <w:numPr>
          <w:ilvl w:val="0"/>
          <w:numId w:val="11"/>
        </w:numPr>
        <w:spacing w:beforeLines="0" w:afterLine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8Mb H.264</w:t>
      </w:r>
      <w:r w:rsidR="004D78BF">
        <w:rPr>
          <w:rFonts w:ascii="Palatino Linotype" w:hAnsi="Palatino Linotype" w:cs="Palatino Linotype" w:hint="eastAsia"/>
          <w:color w:val="000000"/>
        </w:rPr>
        <w:t xml:space="preserve"> 1920*1080</w:t>
      </w:r>
    </w:p>
    <w:p w:rsidR="004D78BF" w:rsidRDefault="004505A7" w:rsidP="00B36414">
      <w:pPr>
        <w:numPr>
          <w:ilvl w:val="0"/>
          <w:numId w:val="11"/>
        </w:numPr>
        <w:spacing w:beforeLines="0" w:afterLine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4Mb H.264</w:t>
      </w:r>
      <w:r w:rsidR="004D78BF">
        <w:rPr>
          <w:rFonts w:ascii="Palatino Linotype" w:hAnsi="Palatino Linotype" w:cs="Palatino Linotype" w:hint="eastAsia"/>
          <w:color w:val="000000"/>
        </w:rPr>
        <w:t xml:space="preserve"> 1920*1080</w:t>
      </w:r>
    </w:p>
    <w:p w:rsidR="004D78BF" w:rsidRDefault="004505A7" w:rsidP="00B36414">
      <w:pPr>
        <w:numPr>
          <w:ilvl w:val="0"/>
          <w:numId w:val="11"/>
        </w:numPr>
        <w:spacing w:beforeLines="0" w:afterLine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500Kb</w:t>
      </w:r>
      <w:r w:rsidR="004D78BF">
        <w:rPr>
          <w:rFonts w:ascii="Palatino Linotype" w:hAnsi="Palatino Linotype" w:cs="Palatino Linotype" w:hint="eastAsia"/>
          <w:color w:val="000000"/>
        </w:rPr>
        <w:t xml:space="preserve"> H.264  </w:t>
      </w:r>
      <w:r w:rsidR="004D78BF">
        <w:rPr>
          <w:rFonts w:ascii="Palatino Linotype" w:hAnsi="Palatino Linotype" w:cs="Palatino Linotype"/>
          <w:color w:val="000000"/>
        </w:rPr>
        <w:t>960</w:t>
      </w:r>
      <w:r w:rsidR="004D78BF">
        <w:rPr>
          <w:rFonts w:ascii="Palatino Linotype" w:hAnsi="Palatino Linotype" w:cs="Palatino Linotype" w:hint="eastAsia"/>
          <w:color w:val="000000"/>
        </w:rPr>
        <w:t>*</w:t>
      </w:r>
      <w:r w:rsidR="004D78BF">
        <w:rPr>
          <w:rFonts w:ascii="Palatino Linotype" w:hAnsi="Palatino Linotype" w:cs="Palatino Linotype"/>
          <w:color w:val="000000"/>
        </w:rPr>
        <w:t>540</w:t>
      </w:r>
    </w:p>
    <w:p w:rsidR="004D78BF" w:rsidRPr="00E23957" w:rsidRDefault="004D78BF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一台服务器</w:t>
      </w:r>
      <w:r>
        <w:rPr>
          <w:rFonts w:ascii="Palatino Linotype" w:hAnsi="Palatino Linotype" w:cs="Palatino Linotype"/>
          <w:color w:val="000000"/>
        </w:rPr>
        <w:t>即</w:t>
      </w:r>
      <w:r w:rsidRPr="00E23957">
        <w:rPr>
          <w:rFonts w:ascii="Palatino Linotype" w:hAnsi="Palatino Linotype" w:cs="Palatino Linotype" w:hint="eastAsia"/>
          <w:color w:val="000000"/>
        </w:rPr>
        <w:t>可提供</w:t>
      </w:r>
      <w:r w:rsidRPr="00E23957">
        <w:rPr>
          <w:rFonts w:ascii="Palatino Linotype" w:hAnsi="Palatino Linotype" w:cs="Palatino Linotype" w:hint="eastAsia"/>
          <w:color w:val="000000"/>
        </w:rPr>
        <w:t>30</w:t>
      </w:r>
      <w:r w:rsidRPr="00E23957">
        <w:rPr>
          <w:rFonts w:ascii="Palatino Linotype" w:hAnsi="Palatino Linotype" w:cs="Palatino Linotype" w:hint="eastAsia"/>
          <w:color w:val="000000"/>
        </w:rPr>
        <w:t>倍</w:t>
      </w:r>
      <w:proofErr w:type="gramStart"/>
      <w:r w:rsidRPr="00E23957">
        <w:rPr>
          <w:rFonts w:ascii="Palatino Linotype" w:hAnsi="Palatino Linotype" w:cs="Palatino Linotype" w:hint="eastAsia"/>
          <w:color w:val="000000"/>
        </w:rPr>
        <w:t>速超实时</w:t>
      </w:r>
      <w:proofErr w:type="gramEnd"/>
      <w:r w:rsidRPr="00E23957">
        <w:rPr>
          <w:rFonts w:ascii="Palatino Linotype" w:hAnsi="Palatino Linotype" w:cs="Palatino Linotype" w:hint="eastAsia"/>
          <w:color w:val="000000"/>
        </w:rPr>
        <w:t>转码能力。</w:t>
      </w:r>
      <w:r w:rsidRPr="00E23957">
        <w:rPr>
          <w:rFonts w:ascii="Palatino Linotype" w:hAnsi="Palatino Linotype" w:cs="Palatino Linotype"/>
          <w:color w:val="000000"/>
        </w:rPr>
        <w:t>即</w:t>
      </w:r>
      <w:r w:rsidRPr="00E23957">
        <w:rPr>
          <w:rFonts w:ascii="Palatino Linotype" w:hAnsi="Palatino Linotype" w:cs="Palatino Linotype" w:hint="eastAsia"/>
          <w:color w:val="000000"/>
        </w:rPr>
        <w:t>：</w:t>
      </w:r>
      <w:r w:rsidRPr="00E23957">
        <w:rPr>
          <w:rFonts w:ascii="Palatino Linotype" w:hAnsi="Palatino Linotype" w:cs="Palatino Linotype" w:hint="eastAsia"/>
          <w:color w:val="000000"/>
        </w:rPr>
        <w:t>1</w:t>
      </w:r>
      <w:r w:rsidRPr="00E23957">
        <w:rPr>
          <w:rFonts w:ascii="Palatino Linotype" w:hAnsi="Palatino Linotype" w:cs="Palatino Linotype" w:hint="eastAsia"/>
          <w:color w:val="000000"/>
        </w:rPr>
        <w:t>个小时的高清文件，</w:t>
      </w:r>
      <w:r w:rsidRPr="00E23957">
        <w:rPr>
          <w:rFonts w:ascii="Palatino Linotype" w:hAnsi="Palatino Linotype" w:cs="Palatino Linotype" w:hint="eastAsia"/>
          <w:color w:val="000000"/>
        </w:rPr>
        <w:t>2</w:t>
      </w:r>
      <w:r w:rsidRPr="00E23957">
        <w:rPr>
          <w:rFonts w:ascii="Palatino Linotype" w:hAnsi="Palatino Linotype" w:cs="Palatino Linotype" w:hint="eastAsia"/>
          <w:color w:val="000000"/>
        </w:rPr>
        <w:t>分钟即可完成目标格式为</w:t>
      </w:r>
      <w:r w:rsidRPr="00E23957">
        <w:rPr>
          <w:rFonts w:ascii="Palatino Linotype" w:hAnsi="Palatino Linotype" w:cs="Palatino Linotype" w:hint="eastAsia"/>
          <w:color w:val="000000"/>
        </w:rPr>
        <w:t>1080p h.264</w:t>
      </w:r>
      <w:r>
        <w:rPr>
          <w:rFonts w:ascii="Palatino Linotype" w:hAnsi="Palatino Linotype" w:cs="Palatino Linotype" w:hint="eastAsia"/>
          <w:color w:val="000000"/>
        </w:rPr>
        <w:t>文件的转码。</w:t>
      </w:r>
    </w:p>
    <w:p w:rsidR="004D78BF" w:rsidRPr="00E23957" w:rsidRDefault="004D78BF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 w:hint="eastAsia"/>
          <w:color w:val="000000"/>
        </w:rPr>
        <w:t>一台</w:t>
      </w:r>
      <w:r w:rsidRPr="00E23957">
        <w:rPr>
          <w:rFonts w:ascii="Palatino Linotype" w:hAnsi="Palatino Linotype" w:cs="Palatino Linotype" w:hint="eastAsia"/>
          <w:color w:val="000000"/>
        </w:rPr>
        <w:t>服务器</w:t>
      </w:r>
      <w:r>
        <w:rPr>
          <w:rFonts w:ascii="Palatino Linotype" w:hAnsi="Palatino Linotype" w:cs="Palatino Linotype" w:hint="eastAsia"/>
          <w:color w:val="000000"/>
        </w:rPr>
        <w:t>即可</w:t>
      </w:r>
      <w:r w:rsidRPr="00E23957">
        <w:rPr>
          <w:rFonts w:ascii="Palatino Linotype" w:hAnsi="Palatino Linotype" w:cs="Palatino Linotype" w:hint="eastAsia"/>
          <w:color w:val="000000"/>
        </w:rPr>
        <w:t>提供</w:t>
      </w:r>
      <w:r w:rsidRPr="00E23957">
        <w:rPr>
          <w:rFonts w:ascii="Palatino Linotype" w:hAnsi="Palatino Linotype" w:cs="Palatino Linotype" w:hint="eastAsia"/>
          <w:color w:val="000000"/>
        </w:rPr>
        <w:t>50</w:t>
      </w:r>
      <w:r w:rsidRPr="00E23957">
        <w:rPr>
          <w:rFonts w:ascii="Palatino Linotype" w:hAnsi="Palatino Linotype" w:cs="Palatino Linotype" w:hint="eastAsia"/>
          <w:color w:val="000000"/>
        </w:rPr>
        <w:t>倍</w:t>
      </w:r>
      <w:proofErr w:type="gramStart"/>
      <w:r w:rsidRPr="00E23957">
        <w:rPr>
          <w:rFonts w:ascii="Palatino Linotype" w:hAnsi="Palatino Linotype" w:cs="Palatino Linotype" w:hint="eastAsia"/>
          <w:color w:val="000000"/>
        </w:rPr>
        <w:t>速超实时</w:t>
      </w:r>
      <w:proofErr w:type="gramEnd"/>
      <w:r>
        <w:rPr>
          <w:rFonts w:ascii="Palatino Linotype" w:hAnsi="Palatino Linotype" w:cs="Palatino Linotype" w:hint="eastAsia"/>
          <w:color w:val="000000"/>
        </w:rPr>
        <w:t>视</w:t>
      </w:r>
      <w:proofErr w:type="gramStart"/>
      <w:r>
        <w:rPr>
          <w:rFonts w:ascii="Palatino Linotype" w:hAnsi="Palatino Linotype" w:cs="Palatino Linotype" w:hint="eastAsia"/>
          <w:color w:val="000000"/>
        </w:rPr>
        <w:t>音频技审</w:t>
      </w:r>
      <w:r w:rsidRPr="00E23957">
        <w:rPr>
          <w:rFonts w:ascii="Palatino Linotype" w:hAnsi="Palatino Linotype" w:cs="Palatino Linotype" w:hint="eastAsia"/>
          <w:color w:val="000000"/>
        </w:rPr>
        <w:t>能力</w:t>
      </w:r>
      <w:proofErr w:type="gramEnd"/>
      <w:r w:rsidRPr="00E23957">
        <w:rPr>
          <w:rFonts w:ascii="Palatino Linotype" w:hAnsi="Palatino Linotype" w:cs="Palatino Linotype" w:hint="eastAsia"/>
          <w:color w:val="000000"/>
        </w:rPr>
        <w:t>。即</w:t>
      </w:r>
      <w:r w:rsidRPr="00E23957">
        <w:rPr>
          <w:rFonts w:ascii="Palatino Linotype" w:hAnsi="Palatino Linotype" w:cs="Palatino Linotype"/>
          <w:color w:val="000000"/>
        </w:rPr>
        <w:t>：</w:t>
      </w:r>
      <w:r w:rsidRPr="00E23957">
        <w:rPr>
          <w:rFonts w:ascii="Palatino Linotype" w:hAnsi="Palatino Linotype" w:cs="Palatino Linotype" w:hint="eastAsia"/>
          <w:color w:val="000000"/>
        </w:rPr>
        <w:t>1</w:t>
      </w:r>
      <w:r w:rsidRPr="00E23957">
        <w:rPr>
          <w:rFonts w:ascii="Palatino Linotype" w:hAnsi="Palatino Linotype" w:cs="Palatino Linotype" w:hint="eastAsia"/>
          <w:color w:val="000000"/>
        </w:rPr>
        <w:t>个小时的高清播出</w:t>
      </w:r>
      <w:r w:rsidRPr="00E23957">
        <w:rPr>
          <w:rFonts w:ascii="Palatino Linotype" w:hAnsi="Palatino Linotype" w:cs="Palatino Linotype" w:hint="eastAsia"/>
          <w:color w:val="000000"/>
        </w:rPr>
        <w:t>MXF/TS1080 50</w:t>
      </w:r>
      <w:r w:rsidRPr="00E23957">
        <w:rPr>
          <w:rFonts w:ascii="Palatino Linotype" w:hAnsi="Palatino Linotype" w:cs="Palatino Linotype"/>
          <w:color w:val="000000"/>
        </w:rPr>
        <w:t>i</w:t>
      </w:r>
      <w:r w:rsidRPr="00E23957">
        <w:rPr>
          <w:rFonts w:ascii="Palatino Linotype" w:hAnsi="Palatino Linotype" w:cs="Palatino Linotype" w:hint="eastAsia"/>
          <w:color w:val="000000"/>
        </w:rPr>
        <w:t>文件，</w:t>
      </w:r>
      <w:r w:rsidRPr="00E23957">
        <w:rPr>
          <w:rFonts w:ascii="Palatino Linotype" w:hAnsi="Palatino Linotype" w:cs="Palatino Linotype" w:hint="eastAsia"/>
          <w:color w:val="000000"/>
        </w:rPr>
        <w:t>72</w:t>
      </w:r>
      <w:r w:rsidRPr="00E23957">
        <w:rPr>
          <w:rFonts w:ascii="Palatino Linotype" w:hAnsi="Palatino Linotype" w:cs="Palatino Linotype" w:hint="eastAsia"/>
          <w:color w:val="000000"/>
        </w:rPr>
        <w:t>秒即可完成文件</w:t>
      </w:r>
      <w:r w:rsidRPr="00E23957">
        <w:rPr>
          <w:rFonts w:ascii="Palatino Linotype" w:hAnsi="Palatino Linotype" w:cs="Palatino Linotype"/>
          <w:color w:val="000000"/>
        </w:rPr>
        <w:t>的</w:t>
      </w:r>
      <w:r w:rsidRPr="00E23957">
        <w:rPr>
          <w:rFonts w:ascii="Palatino Linotype" w:hAnsi="Palatino Linotype" w:cs="Palatino Linotype" w:hint="eastAsia"/>
          <w:color w:val="000000"/>
        </w:rPr>
        <w:t>自动</w:t>
      </w:r>
      <w:r w:rsidRPr="00E23957">
        <w:rPr>
          <w:rFonts w:ascii="Palatino Linotype" w:hAnsi="Palatino Linotype" w:cs="Palatino Linotype"/>
          <w:color w:val="000000"/>
        </w:rPr>
        <w:t>技审</w:t>
      </w:r>
      <w:r w:rsidRPr="00E23957">
        <w:rPr>
          <w:rFonts w:ascii="Palatino Linotype" w:hAnsi="Palatino Linotype" w:cs="Palatino Linotype" w:hint="eastAsia"/>
          <w:color w:val="000000"/>
        </w:rPr>
        <w:t>；</w:t>
      </w:r>
    </w:p>
    <w:p w:rsidR="004D78BF" w:rsidRPr="004D78BF" w:rsidRDefault="004D78BF" w:rsidP="004D78BF">
      <w:pPr>
        <w:spacing w:before="156" w:after="156"/>
      </w:pPr>
      <w:r>
        <w:rPr>
          <w:rFonts w:ascii="Palatino Linotype" w:hAnsi="Palatino Linotype" w:cs="Palatino Linotype" w:hint="eastAsia"/>
          <w:color w:val="000000"/>
        </w:rPr>
        <w:t>一台</w:t>
      </w:r>
      <w:r w:rsidRPr="00E23957">
        <w:rPr>
          <w:rFonts w:ascii="Palatino Linotype" w:hAnsi="Palatino Linotype" w:cs="Palatino Linotype" w:hint="eastAsia"/>
          <w:color w:val="000000"/>
        </w:rPr>
        <w:t>服务器</w:t>
      </w:r>
      <w:r>
        <w:rPr>
          <w:rFonts w:ascii="Palatino Linotype" w:hAnsi="Palatino Linotype" w:cs="Palatino Linotype" w:hint="eastAsia"/>
          <w:color w:val="000000"/>
        </w:rPr>
        <w:t>即可</w:t>
      </w:r>
      <w:r>
        <w:rPr>
          <w:rFonts w:ascii="Palatino Linotype" w:hAnsi="Palatino Linotype" w:cs="Palatino Linotype"/>
          <w:color w:val="000000"/>
        </w:rPr>
        <w:t>提供</w:t>
      </w:r>
      <w:r w:rsidRPr="00E23957">
        <w:rPr>
          <w:rFonts w:ascii="Palatino Linotype" w:hAnsi="Palatino Linotype" w:cs="Palatino Linotype" w:hint="eastAsia"/>
          <w:color w:val="000000"/>
        </w:rPr>
        <w:t>主流高清格式视频素材</w:t>
      </w:r>
      <w:r>
        <w:rPr>
          <w:rFonts w:ascii="Palatino Linotype" w:hAnsi="Palatino Linotype" w:cs="Palatino Linotype" w:hint="eastAsia"/>
          <w:color w:val="000000"/>
        </w:rPr>
        <w:t>的</w:t>
      </w:r>
      <w:proofErr w:type="gramStart"/>
      <w:r>
        <w:rPr>
          <w:rFonts w:ascii="Palatino Linotype" w:hAnsi="Palatino Linotype" w:cs="Palatino Linotype" w:hint="eastAsia"/>
          <w:color w:val="000000"/>
        </w:rPr>
        <w:t>极</w:t>
      </w:r>
      <w:proofErr w:type="gramEnd"/>
      <w:r>
        <w:rPr>
          <w:rFonts w:ascii="Palatino Linotype" w:hAnsi="Palatino Linotype" w:cs="Palatino Linotype" w:hint="eastAsia"/>
          <w:color w:val="000000"/>
        </w:rPr>
        <w:t>速</w:t>
      </w:r>
      <w:proofErr w:type="gramStart"/>
      <w:r>
        <w:rPr>
          <w:rFonts w:ascii="Palatino Linotype" w:hAnsi="Palatino Linotype" w:cs="Palatino Linotype" w:hint="eastAsia"/>
          <w:color w:val="000000"/>
        </w:rPr>
        <w:t>视频</w:t>
      </w:r>
      <w:r>
        <w:rPr>
          <w:rFonts w:ascii="Palatino Linotype" w:hAnsi="Palatino Linotype" w:cs="Palatino Linotype"/>
          <w:color w:val="000000"/>
        </w:rPr>
        <w:t>抽帧功能</w:t>
      </w:r>
      <w:proofErr w:type="gramEnd"/>
      <w:r>
        <w:rPr>
          <w:rFonts w:ascii="Palatino Linotype" w:hAnsi="Palatino Linotype" w:cs="Palatino Linotype" w:hint="eastAsia"/>
          <w:color w:val="000000"/>
        </w:rPr>
        <w:t>。</w:t>
      </w:r>
      <w:r w:rsidRPr="00E23957">
        <w:rPr>
          <w:rFonts w:ascii="Palatino Linotype" w:hAnsi="Palatino Linotype" w:cs="Palatino Linotype" w:hint="eastAsia"/>
          <w:color w:val="000000"/>
        </w:rPr>
        <w:t>即</w:t>
      </w:r>
      <w:r w:rsidRPr="00E23957">
        <w:rPr>
          <w:rFonts w:ascii="Palatino Linotype" w:hAnsi="Palatino Linotype" w:cs="Palatino Linotype"/>
          <w:color w:val="000000"/>
        </w:rPr>
        <w:t>：</w:t>
      </w:r>
      <w:r w:rsidRPr="00E23957">
        <w:rPr>
          <w:rFonts w:ascii="Palatino Linotype" w:hAnsi="Palatino Linotype" w:cs="Palatino Linotype" w:hint="eastAsia"/>
          <w:color w:val="000000"/>
        </w:rPr>
        <w:t>1</w:t>
      </w:r>
      <w:r w:rsidRPr="00E23957">
        <w:rPr>
          <w:rFonts w:ascii="Palatino Linotype" w:hAnsi="Palatino Linotype" w:cs="Palatino Linotype" w:hint="eastAsia"/>
          <w:color w:val="000000"/>
        </w:rPr>
        <w:t>个小时的</w:t>
      </w:r>
      <w:r w:rsidRPr="00E23957">
        <w:rPr>
          <w:rFonts w:ascii="Palatino Linotype" w:hAnsi="Palatino Linotype" w:cs="Palatino Linotype" w:hint="eastAsia"/>
          <w:color w:val="000000"/>
        </w:rPr>
        <w:t>1</w:t>
      </w:r>
      <w:r w:rsidRPr="00E23957">
        <w:rPr>
          <w:rFonts w:ascii="Palatino Linotype" w:hAnsi="Palatino Linotype" w:cs="Palatino Linotype"/>
          <w:color w:val="000000"/>
        </w:rPr>
        <w:t xml:space="preserve">080p </w:t>
      </w:r>
      <w:r w:rsidRPr="00E23957">
        <w:rPr>
          <w:rFonts w:ascii="Palatino Linotype" w:hAnsi="Palatino Linotype" w:cs="Palatino Linotype" w:hint="eastAsia"/>
          <w:color w:val="000000"/>
        </w:rPr>
        <w:t>h.264</w:t>
      </w:r>
      <w:r w:rsidRPr="00E23957">
        <w:rPr>
          <w:rFonts w:ascii="Palatino Linotype" w:hAnsi="Palatino Linotype" w:cs="Palatino Linotype" w:hint="eastAsia"/>
          <w:color w:val="000000"/>
        </w:rPr>
        <w:t>素材</w:t>
      </w:r>
      <w:r w:rsidRPr="00E23957">
        <w:rPr>
          <w:rFonts w:ascii="Palatino Linotype" w:hAnsi="Palatino Linotype" w:cs="Palatino Linotype"/>
          <w:color w:val="000000"/>
        </w:rPr>
        <w:t>，</w:t>
      </w:r>
      <w:r w:rsidRPr="00E23957">
        <w:rPr>
          <w:rFonts w:ascii="Palatino Linotype" w:hAnsi="Palatino Linotype" w:cs="Palatino Linotype" w:hint="eastAsia"/>
          <w:color w:val="000000"/>
        </w:rPr>
        <w:t>每</w:t>
      </w:r>
      <w:r w:rsidRPr="00E23957">
        <w:rPr>
          <w:rFonts w:ascii="Palatino Linotype" w:hAnsi="Palatino Linotype" w:cs="Palatino Linotype" w:hint="eastAsia"/>
          <w:color w:val="000000"/>
        </w:rPr>
        <w:t>3</w:t>
      </w:r>
      <w:r w:rsidRPr="00E23957">
        <w:rPr>
          <w:rFonts w:ascii="Palatino Linotype" w:hAnsi="Palatino Linotype" w:cs="Palatino Linotype" w:hint="eastAsia"/>
          <w:color w:val="000000"/>
        </w:rPr>
        <w:t>秒</w:t>
      </w:r>
      <w:r w:rsidRPr="00E23957">
        <w:rPr>
          <w:rFonts w:ascii="Palatino Linotype" w:hAnsi="Palatino Linotype" w:cs="Palatino Linotype"/>
          <w:color w:val="000000"/>
        </w:rPr>
        <w:t>抽一帧，</w:t>
      </w:r>
      <w:r w:rsidRPr="00E23957">
        <w:rPr>
          <w:rFonts w:ascii="Palatino Linotype" w:hAnsi="Palatino Linotype" w:cs="Palatino Linotype" w:hint="eastAsia"/>
          <w:color w:val="000000"/>
        </w:rPr>
        <w:t>35</w:t>
      </w:r>
      <w:r w:rsidRPr="00E23957">
        <w:rPr>
          <w:rFonts w:ascii="Palatino Linotype" w:hAnsi="Palatino Linotype" w:cs="Palatino Linotype" w:hint="eastAsia"/>
          <w:color w:val="000000"/>
        </w:rPr>
        <w:t>秒</w:t>
      </w:r>
      <w:r w:rsidRPr="00E23957">
        <w:rPr>
          <w:rFonts w:ascii="Palatino Linotype" w:hAnsi="Palatino Linotype" w:cs="Palatino Linotype"/>
          <w:color w:val="000000"/>
        </w:rPr>
        <w:t>即</w:t>
      </w:r>
      <w:r w:rsidRPr="00E23957">
        <w:rPr>
          <w:rFonts w:ascii="Palatino Linotype" w:hAnsi="Palatino Linotype" w:cs="Palatino Linotype" w:hint="eastAsia"/>
          <w:color w:val="000000"/>
        </w:rPr>
        <w:t>可</w:t>
      </w:r>
      <w:r w:rsidRPr="00E23957">
        <w:rPr>
          <w:rFonts w:ascii="Palatino Linotype" w:hAnsi="Palatino Linotype" w:cs="Palatino Linotype"/>
          <w:color w:val="000000"/>
        </w:rPr>
        <w:t>完成</w:t>
      </w:r>
      <w:r w:rsidRPr="00E23957">
        <w:rPr>
          <w:rFonts w:ascii="Palatino Linotype" w:hAnsi="Palatino Linotype" w:cs="Palatino Linotype" w:hint="eastAsia"/>
          <w:color w:val="000000"/>
        </w:rPr>
        <w:t>文件</w:t>
      </w:r>
      <w:r w:rsidRPr="00E23957">
        <w:rPr>
          <w:rFonts w:ascii="Palatino Linotype" w:hAnsi="Palatino Linotype" w:cs="Palatino Linotype"/>
          <w:color w:val="000000"/>
        </w:rPr>
        <w:t>的抽帧。</w:t>
      </w:r>
    </w:p>
    <w:p w:rsidR="00FF7C35" w:rsidRDefault="00FF7C35" w:rsidP="00FF7C35">
      <w:pPr>
        <w:pStyle w:val="Heading3"/>
      </w:pPr>
      <w:bookmarkStart w:id="29" w:name="_Toc433289356"/>
      <w:r>
        <w:rPr>
          <w:rFonts w:hint="eastAsia"/>
        </w:rPr>
        <w:t>功能</w:t>
      </w:r>
      <w:r>
        <w:t>要求</w:t>
      </w:r>
      <w:bookmarkEnd w:id="29"/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需要</w:t>
      </w:r>
      <w:r>
        <w:t>提供以下</w:t>
      </w:r>
      <w:r w:rsidRPr="00255B31">
        <w:rPr>
          <w:rFonts w:hint="eastAsia"/>
        </w:rPr>
        <w:t>视频处理能力</w:t>
      </w:r>
      <w:r>
        <w:rPr>
          <w:rFonts w:hint="eastAsia"/>
        </w:rPr>
        <w:t>：</w:t>
      </w:r>
      <w:r w:rsidRPr="00255B31">
        <w:rPr>
          <w:rFonts w:hint="eastAsia"/>
        </w:rPr>
        <w:t>转码、自动技审、剪切合并、拆条、传输、校验、抽帧、叠加图片、叠加字幕、画面模糊、画面裁剪、响度控制、语音识别、语音混音、</w:t>
      </w:r>
      <w:r w:rsidRPr="00255B31">
        <w:rPr>
          <w:rFonts w:hint="eastAsia"/>
        </w:rPr>
        <w:t>OCR</w:t>
      </w:r>
      <w:r w:rsidRPr="00255B31">
        <w:rPr>
          <w:rFonts w:hint="eastAsia"/>
        </w:rPr>
        <w:t>识别、视屏指纹、图片转换、文档转换、故事版打包等处理能力。随着不断涌现的新业务，</w:t>
      </w:r>
      <w:r>
        <w:rPr>
          <w:rFonts w:hint="eastAsia"/>
        </w:rPr>
        <w:t>还有</w:t>
      </w:r>
      <w:r w:rsidRPr="00255B31">
        <w:rPr>
          <w:rFonts w:hint="eastAsia"/>
        </w:rPr>
        <w:t>支持加入新的能力。</w:t>
      </w:r>
    </w:p>
    <w:p w:rsidR="009D078E" w:rsidRPr="00652397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 w:rsidRPr="00255B31">
        <w:rPr>
          <w:rFonts w:hint="eastAsia"/>
        </w:rPr>
        <w:t>可扩展的弹性能力框架</w:t>
      </w:r>
      <w:r>
        <w:rPr>
          <w:rFonts w:hint="eastAsia"/>
        </w:rPr>
        <w:t>：系统支持第三方视频处理引擎的扩展与集成，包括语音识别、</w:t>
      </w:r>
      <w:r>
        <w:rPr>
          <w:rFonts w:hint="eastAsia"/>
        </w:rPr>
        <w:t>OCR</w:t>
      </w:r>
      <w:r>
        <w:rPr>
          <w:rFonts w:hint="eastAsia"/>
        </w:rPr>
        <w:t>字幕识别、人脸识别等；</w:t>
      </w:r>
    </w:p>
    <w:p w:rsidR="009D078E" w:rsidRPr="008711F6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保</w:t>
      </w:r>
      <w:r w:rsidRPr="008711F6">
        <w:rPr>
          <w:rFonts w:hint="eastAsia"/>
        </w:rPr>
        <w:t>证整体系统适用于业务需求的前提下，</w:t>
      </w:r>
      <w:r w:rsidRPr="008711F6">
        <w:t>采用云计算</w:t>
      </w:r>
      <w:r w:rsidRPr="008711F6">
        <w:rPr>
          <w:rFonts w:hint="eastAsia"/>
        </w:rPr>
        <w:t>、</w:t>
      </w:r>
      <w:r w:rsidRPr="008711F6">
        <w:t>分布式</w:t>
      </w:r>
      <w:r w:rsidRPr="008711F6">
        <w:rPr>
          <w:rFonts w:hint="eastAsia"/>
        </w:rPr>
        <w:t>的系统架构及技术</w:t>
      </w:r>
      <w:r w:rsidRPr="008711F6">
        <w:t>。</w:t>
      </w:r>
      <w:r>
        <w:rPr>
          <w:rFonts w:hint="eastAsia"/>
        </w:rPr>
        <w:t>支持公有云</w:t>
      </w:r>
      <w:r>
        <w:t>、私有云和</w:t>
      </w:r>
      <w:r>
        <w:rPr>
          <w:rFonts w:hint="eastAsia"/>
        </w:rPr>
        <w:t>混合云</w:t>
      </w:r>
      <w:r>
        <w:t>模式，</w:t>
      </w:r>
      <w:r w:rsidRPr="008711F6">
        <w:t>系统总体设计具有一定的超前性，保证系统能够在业界具有领先地位</w:t>
      </w:r>
      <w:r w:rsidRPr="008711F6">
        <w:rPr>
          <w:rFonts w:hint="eastAsia"/>
        </w:rPr>
        <w:t>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全格式</w:t>
      </w:r>
      <w:r>
        <w:t>支持</w:t>
      </w:r>
      <w:r>
        <w:rPr>
          <w:rFonts w:hint="eastAsia"/>
        </w:rPr>
        <w:t>：弹性的转码框架，支持</w:t>
      </w:r>
      <w:r>
        <w:rPr>
          <w:rFonts w:hint="eastAsia"/>
        </w:rPr>
        <w:t>4K</w:t>
      </w:r>
      <w:r>
        <w:rPr>
          <w:rFonts w:hint="eastAsia"/>
        </w:rPr>
        <w:t>、</w:t>
      </w:r>
      <w:r>
        <w:rPr>
          <w:rFonts w:hint="eastAsia"/>
        </w:rPr>
        <w:t>2K</w:t>
      </w:r>
      <w:r>
        <w:rPr>
          <w:rFonts w:hint="eastAsia"/>
        </w:rPr>
        <w:t>、</w:t>
      </w:r>
      <w:r>
        <w:rPr>
          <w:rFonts w:hint="eastAsia"/>
        </w:rPr>
        <w:t>HD</w:t>
      </w:r>
      <w:r>
        <w:rPr>
          <w:rFonts w:hint="eastAsia"/>
        </w:rPr>
        <w:t>、</w:t>
      </w:r>
      <w:r>
        <w:rPr>
          <w:rFonts w:hint="eastAsia"/>
        </w:rPr>
        <w:t>SD</w:t>
      </w:r>
      <w:r>
        <w:rPr>
          <w:rFonts w:hint="eastAsia"/>
        </w:rPr>
        <w:t>、</w:t>
      </w:r>
      <w:r>
        <w:rPr>
          <w:rFonts w:hint="eastAsia"/>
        </w:rPr>
        <w:t>DPX</w:t>
      </w:r>
      <w:r>
        <w:rPr>
          <w:rFonts w:hint="eastAsia"/>
        </w:rPr>
        <w:t>等电视、电影、移动</w:t>
      </w:r>
      <w:proofErr w:type="gramStart"/>
      <w:r>
        <w:rPr>
          <w:rFonts w:hint="eastAsia"/>
        </w:rPr>
        <w:t>多屏新媒体</w:t>
      </w:r>
      <w:proofErr w:type="gramEnd"/>
      <w:r>
        <w:rPr>
          <w:rFonts w:hint="eastAsia"/>
        </w:rPr>
        <w:t>格式</w:t>
      </w:r>
      <w:r>
        <w:t>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一入六出快速转码：</w:t>
      </w:r>
      <w:r>
        <w:t>一次</w:t>
      </w:r>
      <w:r>
        <w:rPr>
          <w:rFonts w:hint="eastAsia"/>
        </w:rPr>
        <w:t>转码，可同时输出</w:t>
      </w:r>
      <w:r>
        <w:rPr>
          <w:rFonts w:hint="eastAsia"/>
        </w:rPr>
        <w:t>4</w:t>
      </w:r>
      <w:r>
        <w:t xml:space="preserve">K </w:t>
      </w:r>
      <w:proofErr w:type="spellStart"/>
      <w:r w:rsidRPr="002C558E">
        <w:rPr>
          <w:rFonts w:hint="eastAsia"/>
        </w:rPr>
        <w:t>Utlra</w:t>
      </w:r>
      <w:proofErr w:type="spellEnd"/>
      <w:r>
        <w:rPr>
          <w:rFonts w:hint="eastAsia"/>
        </w:rPr>
        <w:t>超高清</w:t>
      </w:r>
      <w:r>
        <w:t>、</w:t>
      </w:r>
      <w:r>
        <w:rPr>
          <w:rFonts w:hint="eastAsia"/>
        </w:rPr>
        <w:t>HD</w:t>
      </w:r>
      <w:r>
        <w:rPr>
          <w:rFonts w:hint="eastAsia"/>
        </w:rPr>
        <w:t>蓝光原版</w:t>
      </w:r>
      <w:r>
        <w:t>、</w:t>
      </w:r>
      <w:r>
        <w:rPr>
          <w:rFonts w:hint="eastAsia"/>
        </w:rPr>
        <w:lastRenderedPageBreak/>
        <w:t>超清</w:t>
      </w:r>
      <w:r>
        <w:t>、高清、</w:t>
      </w:r>
      <w:r>
        <w:rPr>
          <w:rFonts w:hint="eastAsia"/>
        </w:rPr>
        <w:t>标清</w:t>
      </w:r>
      <w:r>
        <w:t>、流畅</w:t>
      </w:r>
      <w:r>
        <w:rPr>
          <w:rFonts w:hint="eastAsia"/>
        </w:rPr>
        <w:t>等格式；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proofErr w:type="gramStart"/>
      <w:r>
        <w:rPr>
          <w:rFonts w:hint="eastAsia"/>
        </w:rPr>
        <w:t>快编处理</w:t>
      </w:r>
      <w:proofErr w:type="gramEnd"/>
      <w:r>
        <w:rPr>
          <w:rFonts w:hint="eastAsia"/>
        </w:rPr>
        <w:t>功能：支持图片（台标）叠加、字幕叠加、拆条、剪切合并、区域模糊、区域裁剪等操作</w:t>
      </w:r>
      <w:r>
        <w:t>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proofErr w:type="gramStart"/>
      <w:r>
        <w:rPr>
          <w:rFonts w:hint="eastAsia"/>
        </w:rPr>
        <w:t>透传转码</w:t>
      </w:r>
      <w:proofErr w:type="gramEnd"/>
      <w:r>
        <w:rPr>
          <w:rFonts w:hint="eastAsia"/>
        </w:rPr>
        <w:t>：也称</w:t>
      </w:r>
      <w:r>
        <w:t>为</w:t>
      </w:r>
      <w:r>
        <w:rPr>
          <w:rFonts w:hint="eastAsia"/>
        </w:rPr>
        <w:t>快速转码</w:t>
      </w:r>
      <w:r>
        <w:t>，</w:t>
      </w:r>
      <w:r>
        <w:rPr>
          <w:rFonts w:hint="eastAsia"/>
        </w:rPr>
        <w:t>保持</w:t>
      </w:r>
      <w:r>
        <w:t>视</w:t>
      </w:r>
      <w:r>
        <w:rPr>
          <w:rFonts w:hint="eastAsia"/>
        </w:rPr>
        <w:t>音</w:t>
      </w:r>
      <w:r>
        <w:t>频格式</w:t>
      </w:r>
      <w:r>
        <w:rPr>
          <w:rFonts w:hint="eastAsia"/>
        </w:rPr>
        <w:t>不变</w:t>
      </w:r>
      <w:r>
        <w:t>进行</w:t>
      </w:r>
      <w:r>
        <w:rPr>
          <w:rFonts w:hint="eastAsia"/>
        </w:rPr>
        <w:t>文件</w:t>
      </w:r>
      <w:r>
        <w:t>格式的转换，</w:t>
      </w:r>
      <w:r>
        <w:rPr>
          <w:rFonts w:hint="eastAsia"/>
        </w:rPr>
        <w:t>单个</w:t>
      </w:r>
      <w:r>
        <w:t>能力节点</w:t>
      </w:r>
      <w:r>
        <w:rPr>
          <w:rFonts w:hint="eastAsia"/>
        </w:rPr>
        <w:t>即可实现</w:t>
      </w:r>
      <w:r>
        <w:rPr>
          <w:rFonts w:hint="eastAsia"/>
        </w:rPr>
        <w:t>20</w:t>
      </w:r>
      <w:r>
        <w:rPr>
          <w:rFonts w:hint="eastAsia"/>
        </w:rPr>
        <w:t>倍</w:t>
      </w:r>
      <w:proofErr w:type="gramStart"/>
      <w:r>
        <w:rPr>
          <w:rFonts w:hint="eastAsia"/>
        </w:rPr>
        <w:t>速以上</w:t>
      </w:r>
      <w:proofErr w:type="gramEnd"/>
      <w:r>
        <w:t>的处理效率</w:t>
      </w:r>
      <w:r>
        <w:rPr>
          <w:rFonts w:hint="eastAsia"/>
        </w:rPr>
        <w:t>；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全方位的视音频</w:t>
      </w:r>
      <w:proofErr w:type="gramStart"/>
      <w:r>
        <w:rPr>
          <w:rFonts w:hint="eastAsia"/>
        </w:rPr>
        <w:t>自动技审功能</w:t>
      </w:r>
      <w:proofErr w:type="gramEnd"/>
      <w:r>
        <w:rPr>
          <w:rFonts w:hint="eastAsia"/>
        </w:rPr>
        <w:t>：包括</w:t>
      </w:r>
      <w:r>
        <w:rPr>
          <w:rFonts w:hint="eastAsia"/>
        </w:rPr>
        <w:t>MXF</w:t>
      </w:r>
      <w:r>
        <w:rPr>
          <w:rFonts w:hint="eastAsia"/>
        </w:rPr>
        <w:t>文件格式检测、</w:t>
      </w:r>
      <w:r>
        <w:rPr>
          <w:rFonts w:hint="eastAsia"/>
        </w:rPr>
        <w:t>TS</w:t>
      </w:r>
      <w:r>
        <w:rPr>
          <w:rFonts w:hint="eastAsia"/>
        </w:rPr>
        <w:t>文件三级检测功能、编解码格式检测、视音频内容检测。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proofErr w:type="gramStart"/>
      <w:r>
        <w:rPr>
          <w:rFonts w:hint="eastAsia"/>
        </w:rPr>
        <w:t>视频抽帧功能</w:t>
      </w:r>
      <w:proofErr w:type="gramEnd"/>
      <w:r>
        <w:rPr>
          <w:rFonts w:hint="eastAsia"/>
        </w:rPr>
        <w:t>：</w:t>
      </w:r>
      <w:r>
        <w:t>支持</w:t>
      </w:r>
      <w:r>
        <w:rPr>
          <w:rFonts w:hint="eastAsia"/>
        </w:rPr>
        <w:t>转场</w:t>
      </w:r>
      <w:proofErr w:type="gramStart"/>
      <w:r>
        <w:rPr>
          <w:rFonts w:hint="eastAsia"/>
        </w:rPr>
        <w:t>帧</w:t>
      </w:r>
      <w:proofErr w:type="gramEnd"/>
      <w:r>
        <w:rPr>
          <w:rFonts w:hint="eastAsia"/>
        </w:rPr>
        <w:t>自动抽帧、定长</w:t>
      </w:r>
      <w:proofErr w:type="gramStart"/>
      <w:r>
        <w:rPr>
          <w:rFonts w:hint="eastAsia"/>
        </w:rPr>
        <w:t>帧抽帧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手动抽帧三种</w:t>
      </w:r>
      <w:proofErr w:type="gramEnd"/>
      <w:r>
        <w:t>模式</w:t>
      </w:r>
      <w:r>
        <w:rPr>
          <w:rFonts w:hint="eastAsia"/>
        </w:rPr>
        <w:t>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音频响度检测和控制：遵循</w:t>
      </w:r>
      <w:r>
        <w:rPr>
          <w:rFonts w:hint="eastAsia"/>
        </w:rPr>
        <w:t>ITU BS.1770-2</w:t>
      </w:r>
      <w:r>
        <w:rPr>
          <w:rFonts w:hint="eastAsia"/>
        </w:rPr>
        <w:t>：</w:t>
      </w:r>
      <w:r>
        <w:rPr>
          <w:rFonts w:hint="eastAsia"/>
        </w:rPr>
        <w:t>2011,IDT</w:t>
      </w:r>
      <w:r>
        <w:rPr>
          <w:rFonts w:hint="eastAsia"/>
        </w:rPr>
        <w:t>标准，符合</w:t>
      </w:r>
      <w:r>
        <w:t>国家</w:t>
      </w:r>
      <w:r w:rsidRPr="00F50F8C">
        <w:rPr>
          <w:rFonts w:hint="eastAsia"/>
        </w:rPr>
        <w:t>数字电视节目响度技术要求</w:t>
      </w:r>
      <w:r>
        <w:rPr>
          <w:rFonts w:hint="eastAsia"/>
        </w:rPr>
        <w:t>；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GPU</w:t>
      </w:r>
      <w:r>
        <w:t>视频</w:t>
      </w:r>
      <w:r>
        <w:rPr>
          <w:rFonts w:hint="eastAsia"/>
        </w:rPr>
        <w:t>转码</w:t>
      </w:r>
      <w:r>
        <w:t>加速：</w:t>
      </w:r>
      <w:r>
        <w:rPr>
          <w:rFonts w:hint="eastAsia"/>
        </w:rPr>
        <w:t>支持基于</w:t>
      </w:r>
      <w:r>
        <w:rPr>
          <w:rFonts w:hint="eastAsia"/>
        </w:rPr>
        <w:t xml:space="preserve">Intel </w:t>
      </w:r>
      <w:r w:rsidRPr="00B70BE9">
        <w:rPr>
          <w:rFonts w:hint="eastAsia"/>
        </w:rPr>
        <w:t>Media Server studio</w:t>
      </w:r>
      <w:r>
        <w:rPr>
          <w:rFonts w:hint="eastAsia"/>
        </w:rPr>
        <w:t>的视频加速，支持</w:t>
      </w:r>
      <w:r>
        <w:t>H.264/HEVC</w:t>
      </w:r>
      <w:r>
        <w:rPr>
          <w:rFonts w:hint="eastAsia"/>
        </w:rPr>
        <w:t>的硬件</w:t>
      </w:r>
      <w:r>
        <w:t>编解码</w:t>
      </w:r>
      <w:r>
        <w:rPr>
          <w:rFonts w:hint="eastAsia"/>
        </w:rPr>
        <w:t>功能</w:t>
      </w:r>
      <w:r>
        <w:t>。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完整的文件校验机制。同时支持文件</w:t>
      </w:r>
      <w:r>
        <w:rPr>
          <w:rFonts w:hint="eastAsia"/>
        </w:rPr>
        <w:t>MD5</w:t>
      </w:r>
      <w:r>
        <w:rPr>
          <w:rFonts w:hint="eastAsia"/>
        </w:rPr>
        <w:t>校验、文件大小校验、文件长度校验功能</w:t>
      </w:r>
    </w:p>
    <w:p w:rsidR="009D078E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>
        <w:rPr>
          <w:rFonts w:hint="eastAsia"/>
        </w:rPr>
        <w:t>与</w:t>
      </w:r>
      <w:proofErr w:type="gramStart"/>
      <w:r>
        <w:rPr>
          <w:rFonts w:hint="eastAsia"/>
        </w:rPr>
        <w:t>大洋媒资无缝</w:t>
      </w:r>
      <w:proofErr w:type="gramEnd"/>
      <w:r>
        <w:rPr>
          <w:rFonts w:hint="eastAsia"/>
        </w:rPr>
        <w:t>连接，无需接口开发；并提供标准丰富的</w:t>
      </w:r>
      <w:r>
        <w:rPr>
          <w:rFonts w:hint="eastAsia"/>
        </w:rPr>
        <w:t>RESTAPI</w:t>
      </w:r>
      <w:r>
        <w:rPr>
          <w:rFonts w:hint="eastAsia"/>
        </w:rPr>
        <w:t>接口，方便与上层内容平台的开发集成与定制</w:t>
      </w:r>
      <w:proofErr w:type="gramStart"/>
      <w:r>
        <w:rPr>
          <w:rFonts w:hint="eastAsia"/>
        </w:rPr>
        <w:t>化快速</w:t>
      </w:r>
      <w:proofErr w:type="gramEnd"/>
      <w:r>
        <w:rPr>
          <w:rFonts w:hint="eastAsia"/>
        </w:rPr>
        <w:t>适配；</w:t>
      </w:r>
    </w:p>
    <w:p w:rsidR="009D078E" w:rsidRPr="00777695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 w:rsidRPr="00777695">
        <w:rPr>
          <w:rFonts w:hint="eastAsia"/>
        </w:rPr>
        <w:t>系统采用稳定、成熟的先进技术和高质量的设备，整个系统设计具备完善的应急方案，可通过集群架构实现关键设备</w:t>
      </w:r>
      <w:r>
        <w:rPr>
          <w:rFonts w:hint="eastAsia"/>
        </w:rPr>
        <w:t>的</w:t>
      </w:r>
      <w:r w:rsidRPr="00777695">
        <w:rPr>
          <w:rFonts w:hint="eastAsia"/>
        </w:rPr>
        <w:t>冗余，并能自行进行切换和故障显示。</w:t>
      </w:r>
    </w:p>
    <w:p w:rsidR="009D078E" w:rsidRPr="008711F6" w:rsidRDefault="009D078E" w:rsidP="00B36414">
      <w:pPr>
        <w:pStyle w:val="ListParagraph"/>
        <w:numPr>
          <w:ilvl w:val="0"/>
          <w:numId w:val="12"/>
        </w:numPr>
        <w:spacing w:beforeLines="0" w:afterLines="0"/>
        <w:ind w:firstLineChars="0"/>
      </w:pPr>
      <w:r w:rsidRPr="008711F6">
        <w:rPr>
          <w:rFonts w:hint="eastAsia"/>
        </w:rPr>
        <w:t>能力平台通过集中部署与统一服务，提供统一的视频处理能力资源池，为各种业务提供统一支撑，支持优先级调用和群组功能，支持基于资源使用情况的任务调度，支持</w:t>
      </w:r>
      <w:proofErr w:type="gramStart"/>
      <w:r w:rsidRPr="008711F6">
        <w:rPr>
          <w:rFonts w:hint="eastAsia"/>
        </w:rPr>
        <w:t>云服务</w:t>
      </w:r>
      <w:proofErr w:type="gramEnd"/>
      <w:r w:rsidRPr="008711F6">
        <w:rPr>
          <w:rFonts w:hint="eastAsia"/>
        </w:rPr>
        <w:t>的自动伸缩，真正实现资源共享，有效节省整体建设成本。</w:t>
      </w:r>
    </w:p>
    <w:p w:rsidR="009D078E" w:rsidRPr="009D078E" w:rsidRDefault="009D078E" w:rsidP="009D078E">
      <w:pPr>
        <w:spacing w:before="156" w:after="156"/>
      </w:pPr>
      <w:r w:rsidRPr="008711F6">
        <w:rPr>
          <w:rFonts w:hint="eastAsia"/>
        </w:rPr>
        <w:t>在系统的稳定性和安全性等得到保障的同时，尽可能的提供系统的易用性，保证系统的高效运行。系统的管理功能丰富，可以对系统进行全面监控；系统的操作人性化，维护人员能够简单高效的对系统进行管理，各类维护信息将以比较直观的方式展现出来，并可以根据用户要求进行调整。</w:t>
      </w:r>
    </w:p>
    <w:p w:rsidR="00FF7C35" w:rsidRDefault="00FF7C35" w:rsidP="00FF7C35">
      <w:pPr>
        <w:pStyle w:val="Heading3"/>
      </w:pPr>
      <w:bookmarkStart w:id="30" w:name="_Toc433289357"/>
      <w:r>
        <w:rPr>
          <w:rFonts w:hint="eastAsia"/>
        </w:rPr>
        <w:lastRenderedPageBreak/>
        <w:t>格式</w:t>
      </w:r>
      <w:r>
        <w:t>支持要求</w:t>
      </w:r>
      <w:bookmarkEnd w:id="30"/>
    </w:p>
    <w:p w:rsidR="009957C8" w:rsidRPr="00C775B1" w:rsidRDefault="009957C8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 w:rsidRPr="00C775B1">
        <w:rPr>
          <w:rFonts w:ascii="Palatino Linotype" w:hAnsi="Palatino Linotype" w:cs="Palatino Linotype" w:hint="eastAsia"/>
          <w:color w:val="000000"/>
        </w:rPr>
        <w:t>支持格式</w:t>
      </w:r>
      <w:r w:rsidRPr="00C775B1">
        <w:rPr>
          <w:rFonts w:ascii="Palatino Linotype" w:hAnsi="Palatino Linotype" w:cs="Palatino Linotype"/>
          <w:color w:val="000000"/>
        </w:rPr>
        <w:t>的输入</w:t>
      </w:r>
      <w:r w:rsidRPr="00C775B1">
        <w:rPr>
          <w:rFonts w:ascii="Palatino Linotype" w:hAnsi="Palatino Linotype" w:cs="Palatino Linotype" w:hint="eastAsia"/>
          <w:color w:val="000000"/>
        </w:rPr>
        <w:t>（解码</w:t>
      </w:r>
      <w:r w:rsidRPr="00C775B1">
        <w:rPr>
          <w:rFonts w:ascii="Palatino Linotype" w:hAnsi="Palatino Linotype" w:cs="Palatino Linotype"/>
          <w:color w:val="000000"/>
        </w:rPr>
        <w:t>）</w:t>
      </w:r>
    </w:p>
    <w:p w:rsidR="009957C8" w:rsidRDefault="009957C8" w:rsidP="00B36414">
      <w:pPr>
        <w:pStyle w:val="ListParagraph"/>
        <w:numPr>
          <w:ilvl w:val="0"/>
          <w:numId w:val="13"/>
        </w:numPr>
        <w:spacing w:beforeLines="0" w:afterLines="0"/>
        <w:ind w:firstLineChars="0"/>
      </w:pPr>
      <w:r>
        <w:rPr>
          <w:rFonts w:hint="eastAsia"/>
        </w:rPr>
        <w:t>文件</w:t>
      </w:r>
      <w:r>
        <w:t>格式：</w:t>
      </w:r>
      <w:r w:rsidRPr="0058092C">
        <w:t>AVI</w:t>
      </w:r>
      <w:r w:rsidRPr="0058092C">
        <w:t>、</w:t>
      </w:r>
      <w:r w:rsidRPr="0058092C">
        <w:t>TS</w:t>
      </w:r>
      <w:r w:rsidRPr="0058092C">
        <w:t>、</w:t>
      </w:r>
      <w:r w:rsidRPr="0058092C">
        <w:t>PS</w:t>
      </w:r>
      <w:r w:rsidRPr="0058092C">
        <w:t>、</w:t>
      </w:r>
      <w:proofErr w:type="spellStart"/>
      <w:r w:rsidRPr="0058092C">
        <w:t>QuickTime_Mov</w:t>
      </w:r>
      <w:proofErr w:type="spellEnd"/>
      <w:r w:rsidRPr="0058092C">
        <w:t>、</w:t>
      </w:r>
      <w:r w:rsidRPr="0058092C">
        <w:t>MXF (OP1a,OP-Atom)</w:t>
      </w:r>
      <w:r w:rsidRPr="0058092C">
        <w:t>、</w:t>
      </w:r>
      <w:r w:rsidRPr="0058092C">
        <w:t>MP4</w:t>
      </w:r>
      <w:r w:rsidRPr="0058092C">
        <w:t>、</w:t>
      </w:r>
      <w:r w:rsidRPr="0058092C">
        <w:t>GXF</w:t>
      </w:r>
      <w:r w:rsidRPr="0058092C">
        <w:t>、</w:t>
      </w:r>
      <w:r w:rsidRPr="0058092C">
        <w:t>WMV</w:t>
      </w:r>
      <w:r w:rsidRPr="0058092C">
        <w:t>、</w:t>
      </w:r>
      <w:r w:rsidRPr="0058092C">
        <w:t>WMA</w:t>
      </w:r>
      <w:r w:rsidRPr="0058092C">
        <w:t>、</w:t>
      </w:r>
      <w:r w:rsidRPr="0058092C">
        <w:t>ES(.M2V,.DIF)</w:t>
      </w:r>
      <w:r w:rsidRPr="0058092C">
        <w:t>、</w:t>
      </w:r>
      <w:r w:rsidRPr="0058092C">
        <w:t>Apple HLS</w:t>
      </w:r>
      <w:r w:rsidRPr="0058092C">
        <w:t>、</w:t>
      </w:r>
      <w:r>
        <w:t>MKV</w:t>
      </w:r>
      <w:r w:rsidRPr="0058092C">
        <w:t>、</w:t>
      </w:r>
      <w:r w:rsidRPr="0058092C">
        <w:t>3GP</w:t>
      </w:r>
      <w:r w:rsidRPr="0058092C">
        <w:t>、</w:t>
      </w:r>
      <w:r w:rsidRPr="0058092C">
        <w:t>FLV</w:t>
      </w:r>
      <w:r w:rsidRPr="0058092C">
        <w:t>、</w:t>
      </w:r>
      <w:r w:rsidRPr="0058092C">
        <w:t>DPX</w:t>
      </w:r>
      <w:r w:rsidRPr="0058092C">
        <w:t>、</w:t>
      </w:r>
      <w:proofErr w:type="spellStart"/>
      <w:r w:rsidRPr="0058092C">
        <w:t>RealMedia</w:t>
      </w:r>
      <w:proofErr w:type="spellEnd"/>
      <w:r w:rsidRPr="0058092C">
        <w:t>、</w:t>
      </w:r>
      <w:r w:rsidRPr="0058092C">
        <w:t>SAF</w:t>
      </w:r>
      <w:r w:rsidRPr="0058092C">
        <w:t>、</w:t>
      </w:r>
      <w:r w:rsidRPr="0058092C">
        <w:t>LXF</w:t>
      </w:r>
      <w:r w:rsidRPr="0058092C">
        <w:t>、</w:t>
      </w:r>
      <w:r w:rsidRPr="0058092C">
        <w:t>WAV</w:t>
      </w:r>
      <w:r w:rsidRPr="0058092C">
        <w:t>、</w:t>
      </w:r>
      <w:r w:rsidRPr="0058092C">
        <w:t>MP3</w:t>
      </w:r>
      <w:r w:rsidRPr="0058092C">
        <w:t>、</w:t>
      </w:r>
      <w:r w:rsidRPr="0058092C">
        <w:t>AIFF</w:t>
      </w:r>
    </w:p>
    <w:p w:rsidR="009957C8" w:rsidRDefault="009957C8" w:rsidP="00B36414">
      <w:pPr>
        <w:pStyle w:val="ListParagraph"/>
        <w:numPr>
          <w:ilvl w:val="0"/>
          <w:numId w:val="13"/>
        </w:numPr>
        <w:spacing w:beforeLines="0" w:afterLines="0"/>
        <w:ind w:firstLineChars="0"/>
      </w:pPr>
      <w:r>
        <w:rPr>
          <w:rFonts w:hint="eastAsia"/>
        </w:rPr>
        <w:t>视频</w:t>
      </w:r>
      <w:r>
        <w:t>格式：</w:t>
      </w:r>
      <w:r w:rsidRPr="00673E4B">
        <w:t>YUV 4:2:0 4:2:2</w:t>
      </w:r>
      <w:r w:rsidRPr="00673E4B">
        <w:t>、</w:t>
      </w:r>
      <w:r w:rsidRPr="00673E4B">
        <w:t>H.265,H.264,H.263</w:t>
      </w:r>
      <w:r w:rsidRPr="00673E4B">
        <w:t>、</w:t>
      </w:r>
      <w:r w:rsidRPr="00673E4B">
        <w:t>MPEG-1,MPEG-2</w:t>
      </w:r>
      <w:r w:rsidRPr="00673E4B">
        <w:t>、</w:t>
      </w:r>
      <w:r w:rsidRPr="00673E4B">
        <w:t>MPEG-4 SP/ASP</w:t>
      </w:r>
      <w:r w:rsidRPr="00673E4B">
        <w:t>、</w:t>
      </w:r>
      <w:r w:rsidRPr="00673E4B">
        <w:t>PRORES422</w:t>
      </w:r>
      <w:r w:rsidRPr="00673E4B">
        <w:t>、</w:t>
      </w:r>
      <w:r w:rsidRPr="00673E4B">
        <w:t>DVCPRO HD</w:t>
      </w:r>
      <w:r w:rsidRPr="00673E4B">
        <w:t>、</w:t>
      </w:r>
      <w:r w:rsidRPr="00673E4B">
        <w:t>DV25/50/SD</w:t>
      </w:r>
      <w:r w:rsidRPr="00673E4B">
        <w:t>、</w:t>
      </w:r>
      <w:r w:rsidRPr="00673E4B">
        <w:t>P2 AVC-Intra HD 50/100/200</w:t>
      </w:r>
      <w:r w:rsidRPr="00673E4B">
        <w:t>、</w:t>
      </w:r>
      <w:r>
        <w:t>Sony RAW</w:t>
      </w:r>
      <w:r w:rsidRPr="00673E4B">
        <w:t>、</w:t>
      </w:r>
      <w:r>
        <w:t>P2 AVC-Intra 4K</w:t>
      </w:r>
      <w:r w:rsidRPr="00673E4B">
        <w:t>、</w:t>
      </w:r>
      <w:r>
        <w:t>P2 AVC Long</w:t>
      </w:r>
      <w:r w:rsidRPr="00673E4B">
        <w:t>、</w:t>
      </w:r>
      <w:r>
        <w:t xml:space="preserve">XAVC </w:t>
      </w:r>
      <w:proofErr w:type="spellStart"/>
      <w:r>
        <w:t>HDIntra</w:t>
      </w:r>
      <w:proofErr w:type="spellEnd"/>
      <w:r>
        <w:t>/HD Long</w:t>
      </w:r>
      <w:r w:rsidRPr="00673E4B">
        <w:t>、</w:t>
      </w:r>
      <w:r>
        <w:t>AVC 4KIntra</w:t>
      </w:r>
      <w:r w:rsidRPr="00673E4B">
        <w:t>、</w:t>
      </w:r>
      <w:r w:rsidRPr="00673E4B">
        <w:t>IMX 30/40/50</w:t>
      </w:r>
      <w:r w:rsidRPr="00673E4B">
        <w:t>、</w:t>
      </w:r>
      <w:proofErr w:type="spellStart"/>
      <w:r w:rsidRPr="00673E4B">
        <w:t>DNxHD</w:t>
      </w:r>
      <w:proofErr w:type="spellEnd"/>
      <w:r w:rsidRPr="00673E4B">
        <w:t>、</w:t>
      </w:r>
      <w:proofErr w:type="spellStart"/>
      <w:r w:rsidRPr="00673E4B">
        <w:t>WinMedia</w:t>
      </w:r>
      <w:proofErr w:type="spellEnd"/>
      <w:r w:rsidRPr="00673E4B">
        <w:t>、</w:t>
      </w:r>
      <w:r>
        <w:t>Mepg2 SSTP</w:t>
      </w:r>
      <w:r w:rsidRPr="00673E4B">
        <w:t>、</w:t>
      </w:r>
      <w:proofErr w:type="spellStart"/>
      <w:r w:rsidRPr="00673E4B">
        <w:t>RealMedia</w:t>
      </w:r>
      <w:proofErr w:type="spellEnd"/>
      <w:r w:rsidRPr="00673E4B">
        <w:t>、</w:t>
      </w:r>
      <w:proofErr w:type="spellStart"/>
      <w:r w:rsidRPr="00673E4B">
        <w:t>QuickTimeVideo</w:t>
      </w:r>
      <w:proofErr w:type="spellEnd"/>
      <w:r w:rsidRPr="00673E4B">
        <w:t>、</w:t>
      </w:r>
      <w:r w:rsidRPr="00673E4B">
        <w:t>XDCAM HD 50Mb</w:t>
      </w:r>
      <w:r w:rsidRPr="00673E4B">
        <w:t>、</w:t>
      </w:r>
      <w:proofErr w:type="spellStart"/>
      <w:r w:rsidRPr="00673E4B">
        <w:t>FlvVideo</w:t>
      </w:r>
      <w:proofErr w:type="spellEnd"/>
      <w:r w:rsidRPr="00673E4B">
        <w:t>、</w:t>
      </w:r>
      <w:r w:rsidRPr="00673E4B">
        <w:t>DPX</w:t>
      </w:r>
      <w:r w:rsidRPr="00673E4B">
        <w:t>、</w:t>
      </w:r>
      <w:r w:rsidRPr="00673E4B">
        <w:t>JPEG2000</w:t>
      </w:r>
      <w:r w:rsidRPr="00673E4B">
        <w:t>、</w:t>
      </w:r>
      <w:proofErr w:type="spellStart"/>
      <w:r w:rsidRPr="00673E4B">
        <w:t>DYLossLess</w:t>
      </w:r>
      <w:proofErr w:type="spellEnd"/>
    </w:p>
    <w:p w:rsidR="009957C8" w:rsidRDefault="009957C8" w:rsidP="00B36414">
      <w:pPr>
        <w:pStyle w:val="ListParagraph"/>
        <w:numPr>
          <w:ilvl w:val="0"/>
          <w:numId w:val="13"/>
        </w:numPr>
        <w:spacing w:beforeLines="0" w:afterLines="0"/>
        <w:ind w:firstLineChars="0"/>
      </w:pPr>
      <w:r>
        <w:rPr>
          <w:rFonts w:hint="eastAsia"/>
        </w:rPr>
        <w:t>音频</w:t>
      </w:r>
      <w:r>
        <w:t>格式：</w:t>
      </w:r>
      <w:r w:rsidRPr="006558A1">
        <w:t>PCM</w:t>
      </w:r>
      <w:r w:rsidRPr="006558A1">
        <w:t>、</w:t>
      </w:r>
      <w:r w:rsidRPr="006558A1">
        <w:t>MP1</w:t>
      </w:r>
      <w:r w:rsidRPr="006558A1">
        <w:t>、</w:t>
      </w:r>
      <w:r w:rsidRPr="006558A1">
        <w:t>MP2</w:t>
      </w:r>
      <w:r w:rsidRPr="006558A1">
        <w:t>、</w:t>
      </w:r>
      <w:r w:rsidRPr="006558A1">
        <w:t>MP3</w:t>
      </w:r>
      <w:r w:rsidRPr="006558A1">
        <w:t>、</w:t>
      </w:r>
      <w:r w:rsidRPr="006558A1">
        <w:t>AAC</w:t>
      </w:r>
      <w:r w:rsidRPr="006558A1">
        <w:t>、</w:t>
      </w:r>
      <w:r w:rsidRPr="006558A1">
        <w:t>AC3</w:t>
      </w:r>
      <w:r w:rsidRPr="006558A1">
        <w:t>、</w:t>
      </w:r>
      <w:r w:rsidRPr="006558A1">
        <w:t>EAC3</w:t>
      </w:r>
      <w:r w:rsidRPr="006558A1">
        <w:t>、</w:t>
      </w:r>
      <w:r w:rsidRPr="006558A1">
        <w:t>DTS</w:t>
      </w:r>
      <w:r w:rsidRPr="006558A1">
        <w:t>、</w:t>
      </w:r>
      <w:r w:rsidRPr="006558A1">
        <w:t>DRA</w:t>
      </w:r>
      <w:r w:rsidRPr="006558A1">
        <w:t>、</w:t>
      </w:r>
      <w:proofErr w:type="spellStart"/>
      <w:r w:rsidRPr="006558A1">
        <w:t>Real_Media</w:t>
      </w:r>
      <w:proofErr w:type="spellEnd"/>
      <w:r w:rsidRPr="006558A1">
        <w:t>、</w:t>
      </w:r>
      <w:proofErr w:type="spellStart"/>
      <w:r w:rsidRPr="006558A1">
        <w:t>Windows_Media</w:t>
      </w:r>
      <w:proofErr w:type="spellEnd"/>
      <w:r w:rsidRPr="006558A1">
        <w:t>、</w:t>
      </w:r>
      <w:r w:rsidRPr="006558A1">
        <w:t>AMR-NB/WB</w:t>
      </w:r>
      <w:r w:rsidRPr="006558A1">
        <w:t>、</w:t>
      </w:r>
      <w:proofErr w:type="spellStart"/>
      <w:r w:rsidRPr="006558A1">
        <w:t>QuickTime_Mov</w:t>
      </w:r>
      <w:proofErr w:type="spellEnd"/>
      <w:r w:rsidRPr="006558A1">
        <w:t>、</w:t>
      </w:r>
      <w:r>
        <w:t>Dolby E</w:t>
      </w:r>
      <w:r w:rsidRPr="006558A1">
        <w:t>、</w:t>
      </w:r>
      <w:proofErr w:type="spellStart"/>
      <w:r w:rsidRPr="006558A1">
        <w:t>FlvAudio</w:t>
      </w:r>
      <w:proofErr w:type="spellEnd"/>
    </w:p>
    <w:p w:rsidR="009957C8" w:rsidRPr="00C775B1" w:rsidRDefault="009957C8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 w:rsidRPr="00C775B1">
        <w:rPr>
          <w:rFonts w:ascii="Palatino Linotype" w:hAnsi="Palatino Linotype" w:cs="Palatino Linotype" w:hint="eastAsia"/>
          <w:color w:val="000000"/>
        </w:rPr>
        <w:t>支持格式</w:t>
      </w:r>
      <w:r w:rsidRPr="00C775B1">
        <w:rPr>
          <w:rFonts w:ascii="Palatino Linotype" w:hAnsi="Palatino Linotype" w:cs="Palatino Linotype"/>
          <w:color w:val="000000"/>
        </w:rPr>
        <w:t>的输入</w:t>
      </w:r>
      <w:r w:rsidRPr="00C775B1">
        <w:rPr>
          <w:rFonts w:ascii="Palatino Linotype" w:hAnsi="Palatino Linotype" w:cs="Palatino Linotype" w:hint="eastAsia"/>
          <w:color w:val="000000"/>
        </w:rPr>
        <w:t>（</w:t>
      </w:r>
      <w:r>
        <w:rPr>
          <w:rFonts w:ascii="Palatino Linotype" w:hAnsi="Palatino Linotype" w:cs="Palatino Linotype" w:hint="eastAsia"/>
          <w:color w:val="000000"/>
        </w:rPr>
        <w:t>编</w:t>
      </w:r>
      <w:r w:rsidRPr="00C775B1">
        <w:rPr>
          <w:rFonts w:ascii="Palatino Linotype" w:hAnsi="Palatino Linotype" w:cs="Palatino Linotype" w:hint="eastAsia"/>
          <w:color w:val="000000"/>
        </w:rPr>
        <w:t>码</w:t>
      </w:r>
      <w:r w:rsidRPr="00C775B1">
        <w:rPr>
          <w:rFonts w:ascii="Palatino Linotype" w:hAnsi="Palatino Linotype" w:cs="Palatino Linotype"/>
          <w:color w:val="000000"/>
        </w:rPr>
        <w:t>）</w:t>
      </w:r>
    </w:p>
    <w:p w:rsidR="009957C8" w:rsidRDefault="009957C8" w:rsidP="00B36414">
      <w:pPr>
        <w:pStyle w:val="ListParagraph"/>
        <w:numPr>
          <w:ilvl w:val="0"/>
          <w:numId w:val="14"/>
        </w:numPr>
        <w:spacing w:beforeLines="0" w:afterLines="0"/>
        <w:ind w:firstLineChars="0"/>
      </w:pPr>
      <w:r>
        <w:rPr>
          <w:rFonts w:hint="eastAsia"/>
        </w:rPr>
        <w:t>文件</w:t>
      </w:r>
      <w:r>
        <w:t>格式：</w:t>
      </w:r>
      <w:r w:rsidRPr="0058092C">
        <w:t>AVI</w:t>
      </w:r>
      <w:r w:rsidRPr="0058092C">
        <w:t>、</w:t>
      </w:r>
      <w:r w:rsidRPr="0058092C">
        <w:t>TS</w:t>
      </w:r>
      <w:r w:rsidRPr="0058092C">
        <w:t>、</w:t>
      </w:r>
      <w:r w:rsidRPr="0058092C">
        <w:t>PS</w:t>
      </w:r>
      <w:r w:rsidRPr="0058092C">
        <w:t>、</w:t>
      </w:r>
      <w:proofErr w:type="spellStart"/>
      <w:r w:rsidRPr="0058092C">
        <w:t>QuickTime_Mov</w:t>
      </w:r>
      <w:proofErr w:type="spellEnd"/>
      <w:r w:rsidRPr="0058092C">
        <w:t>、</w:t>
      </w:r>
      <w:r w:rsidRPr="0058092C">
        <w:t>MXF (OP1a,OP-Atom)</w:t>
      </w:r>
      <w:r w:rsidRPr="0058092C">
        <w:t>、</w:t>
      </w:r>
      <w:r w:rsidRPr="0058092C">
        <w:t>MP4</w:t>
      </w:r>
      <w:r w:rsidRPr="0058092C">
        <w:t>、</w:t>
      </w:r>
      <w:r w:rsidRPr="0058092C">
        <w:t>GXF</w:t>
      </w:r>
      <w:r w:rsidRPr="0058092C">
        <w:t>、</w:t>
      </w:r>
      <w:r w:rsidRPr="0058092C">
        <w:t>WMV</w:t>
      </w:r>
      <w:r w:rsidRPr="0058092C">
        <w:t>、</w:t>
      </w:r>
      <w:r w:rsidRPr="0058092C">
        <w:t>Apple HLS</w:t>
      </w:r>
      <w:r w:rsidRPr="0058092C">
        <w:t>、</w:t>
      </w:r>
      <w:r w:rsidRPr="0058092C">
        <w:t>3GP</w:t>
      </w:r>
      <w:r w:rsidRPr="0058092C">
        <w:t>、</w:t>
      </w:r>
      <w:r w:rsidRPr="0058092C">
        <w:t>FLV</w:t>
      </w:r>
      <w:r w:rsidRPr="0058092C">
        <w:t>、</w:t>
      </w:r>
      <w:r w:rsidRPr="0058092C">
        <w:t>DPX</w:t>
      </w:r>
      <w:r w:rsidRPr="0058092C">
        <w:t>、</w:t>
      </w:r>
      <w:r w:rsidRPr="0058092C">
        <w:t>SAF</w:t>
      </w:r>
      <w:r w:rsidRPr="0058092C">
        <w:t>、</w:t>
      </w:r>
      <w:r w:rsidRPr="0058092C">
        <w:t>WAV</w:t>
      </w:r>
      <w:r w:rsidRPr="0058092C">
        <w:t>、</w:t>
      </w:r>
      <w:r w:rsidRPr="0058092C">
        <w:t>MP3</w:t>
      </w:r>
      <w:r w:rsidRPr="0058092C">
        <w:t>、</w:t>
      </w:r>
      <w:r w:rsidRPr="0058092C">
        <w:t>AIFF</w:t>
      </w:r>
    </w:p>
    <w:p w:rsidR="009957C8" w:rsidRDefault="009957C8" w:rsidP="00B36414">
      <w:pPr>
        <w:pStyle w:val="ListParagraph"/>
        <w:numPr>
          <w:ilvl w:val="0"/>
          <w:numId w:val="14"/>
        </w:numPr>
        <w:spacing w:beforeLines="0" w:afterLines="0"/>
        <w:ind w:firstLineChars="0"/>
      </w:pPr>
      <w:r>
        <w:rPr>
          <w:rFonts w:hint="eastAsia"/>
        </w:rPr>
        <w:t>视频</w:t>
      </w:r>
      <w:r>
        <w:t>格式：</w:t>
      </w:r>
      <w:r w:rsidRPr="00673E4B">
        <w:t>H.265,H.264,H.263</w:t>
      </w:r>
      <w:r w:rsidRPr="00673E4B">
        <w:t>、</w:t>
      </w:r>
      <w:r w:rsidRPr="00673E4B">
        <w:t>MPEG-1,MPEG-2</w:t>
      </w:r>
      <w:r w:rsidRPr="00673E4B">
        <w:t>、</w:t>
      </w:r>
      <w:r w:rsidRPr="00673E4B">
        <w:t>MPEG-4 SP/ASP</w:t>
      </w:r>
      <w:r w:rsidRPr="00673E4B">
        <w:t>、</w:t>
      </w:r>
      <w:r w:rsidRPr="00673E4B">
        <w:t>PRORES422</w:t>
      </w:r>
      <w:r w:rsidRPr="00673E4B">
        <w:t>、</w:t>
      </w:r>
      <w:r w:rsidRPr="00673E4B">
        <w:t>DVCPRO HD</w:t>
      </w:r>
      <w:r w:rsidRPr="00673E4B">
        <w:t>、</w:t>
      </w:r>
      <w:r w:rsidRPr="00673E4B">
        <w:t>DV25/50/SD</w:t>
      </w:r>
      <w:r w:rsidRPr="00673E4B">
        <w:t>、</w:t>
      </w:r>
      <w:r w:rsidRPr="00673E4B">
        <w:t>P2 AVC-Intra HD 50/100/200</w:t>
      </w:r>
      <w:r w:rsidRPr="00673E4B">
        <w:t>、</w:t>
      </w:r>
      <w:r w:rsidRPr="00673E4B">
        <w:t>IMX 30/40/50</w:t>
      </w:r>
      <w:r w:rsidRPr="00673E4B">
        <w:t>、</w:t>
      </w:r>
      <w:proofErr w:type="spellStart"/>
      <w:r w:rsidRPr="00673E4B">
        <w:t>DNxHD</w:t>
      </w:r>
      <w:proofErr w:type="spellEnd"/>
      <w:r w:rsidRPr="00673E4B">
        <w:t>、</w:t>
      </w:r>
      <w:proofErr w:type="spellStart"/>
      <w:r w:rsidRPr="00673E4B">
        <w:t>WinMedia</w:t>
      </w:r>
      <w:proofErr w:type="spellEnd"/>
      <w:r w:rsidRPr="00673E4B">
        <w:t>、</w:t>
      </w:r>
      <w:proofErr w:type="spellStart"/>
      <w:r w:rsidRPr="00673E4B">
        <w:t>QuickTimeVideo</w:t>
      </w:r>
      <w:proofErr w:type="spellEnd"/>
      <w:r w:rsidRPr="00673E4B">
        <w:t>、</w:t>
      </w:r>
      <w:r w:rsidRPr="00673E4B">
        <w:t>XDCAM HD 50Mb</w:t>
      </w:r>
      <w:r w:rsidRPr="00673E4B">
        <w:t>、</w:t>
      </w:r>
      <w:proofErr w:type="spellStart"/>
      <w:r w:rsidRPr="00673E4B">
        <w:t>FlvVideo</w:t>
      </w:r>
      <w:proofErr w:type="spellEnd"/>
      <w:r w:rsidRPr="00673E4B">
        <w:t>、</w:t>
      </w:r>
      <w:r w:rsidRPr="00673E4B">
        <w:t>DPX</w:t>
      </w:r>
      <w:r>
        <w:rPr>
          <w:rFonts w:hint="eastAsia"/>
        </w:rPr>
        <w:t>、</w:t>
      </w:r>
      <w:proofErr w:type="spellStart"/>
      <w:r w:rsidRPr="00673E4B">
        <w:t>DYLossLess</w:t>
      </w:r>
      <w:proofErr w:type="spellEnd"/>
    </w:p>
    <w:p w:rsidR="009957C8" w:rsidRPr="00C44F98" w:rsidRDefault="009957C8" w:rsidP="00B36414">
      <w:pPr>
        <w:pStyle w:val="ListParagraph"/>
        <w:numPr>
          <w:ilvl w:val="0"/>
          <w:numId w:val="10"/>
        </w:numPr>
        <w:spacing w:beforeLines="0" w:afterLines="0"/>
        <w:ind w:firstLineChars="0"/>
        <w:rPr>
          <w:rFonts w:ascii="Palatino Linotype" w:hAnsi="Palatino Linotype" w:cs="Palatino Linotype"/>
          <w:color w:val="000000"/>
        </w:rPr>
      </w:pPr>
      <w:r w:rsidRPr="00C44F98">
        <w:rPr>
          <w:rFonts w:ascii="Palatino Linotype" w:hAnsi="Palatino Linotype" w:cs="Palatino Linotype" w:hint="eastAsia"/>
          <w:color w:val="000000"/>
        </w:rPr>
        <w:t>音频</w:t>
      </w:r>
      <w:r w:rsidRPr="00C44F98">
        <w:rPr>
          <w:rFonts w:ascii="Palatino Linotype" w:hAnsi="Palatino Linotype" w:cs="Palatino Linotype"/>
          <w:color w:val="000000"/>
        </w:rPr>
        <w:t>格式：</w:t>
      </w:r>
      <w:r w:rsidRPr="00C44F98">
        <w:rPr>
          <w:rFonts w:ascii="Palatino Linotype" w:hAnsi="Palatino Linotype" w:cs="Palatino Linotype"/>
          <w:color w:val="000000"/>
        </w:rPr>
        <w:t>PCM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MP1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MP2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MP3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AAC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AC3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EAC3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DTS</w:t>
      </w:r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DRA</w:t>
      </w:r>
      <w:r w:rsidRPr="00C44F98">
        <w:rPr>
          <w:rFonts w:ascii="Palatino Linotype" w:hAnsi="Palatino Linotype" w:cs="Palatino Linotype"/>
          <w:color w:val="000000"/>
        </w:rPr>
        <w:t>、</w:t>
      </w:r>
      <w:proofErr w:type="spellStart"/>
      <w:r w:rsidRPr="00C44F98">
        <w:rPr>
          <w:rFonts w:ascii="Palatino Linotype" w:hAnsi="Palatino Linotype" w:cs="Palatino Linotype"/>
          <w:color w:val="000000"/>
        </w:rPr>
        <w:t>Windows_Media</w:t>
      </w:r>
      <w:proofErr w:type="spellEnd"/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AMR-NB/WB</w:t>
      </w:r>
      <w:r w:rsidRPr="00C44F98">
        <w:rPr>
          <w:rFonts w:ascii="Palatino Linotype" w:hAnsi="Palatino Linotype" w:cs="Palatino Linotype"/>
          <w:color w:val="000000"/>
        </w:rPr>
        <w:t>、</w:t>
      </w:r>
      <w:proofErr w:type="spellStart"/>
      <w:r w:rsidRPr="00C44F98">
        <w:rPr>
          <w:rFonts w:ascii="Palatino Linotype" w:hAnsi="Palatino Linotype" w:cs="Palatino Linotype"/>
          <w:color w:val="000000"/>
        </w:rPr>
        <w:t>QuickTime_Mov</w:t>
      </w:r>
      <w:proofErr w:type="spellEnd"/>
      <w:r w:rsidRPr="00C44F98">
        <w:rPr>
          <w:rFonts w:ascii="Palatino Linotype" w:hAnsi="Palatino Linotype" w:cs="Palatino Linotype"/>
          <w:color w:val="000000"/>
        </w:rPr>
        <w:t>、</w:t>
      </w:r>
      <w:r w:rsidRPr="00C44F98">
        <w:rPr>
          <w:rFonts w:ascii="Palatino Linotype" w:hAnsi="Palatino Linotype" w:cs="Palatino Linotype"/>
          <w:color w:val="000000"/>
        </w:rPr>
        <w:t>Dolby E</w:t>
      </w:r>
      <w:r w:rsidRPr="00C44F98">
        <w:rPr>
          <w:rFonts w:ascii="Palatino Linotype" w:hAnsi="Palatino Linotype" w:cs="Palatino Linotype"/>
          <w:color w:val="000000"/>
        </w:rPr>
        <w:t>、</w:t>
      </w:r>
      <w:proofErr w:type="spellStart"/>
      <w:r w:rsidRPr="00C44F98">
        <w:rPr>
          <w:rFonts w:ascii="Palatino Linotype" w:hAnsi="Palatino Linotype" w:cs="Palatino Linotype"/>
          <w:color w:val="000000"/>
        </w:rPr>
        <w:t>FlvAudio</w:t>
      </w:r>
      <w:proofErr w:type="spellEnd"/>
    </w:p>
    <w:p w:rsidR="00250113" w:rsidRPr="00250113" w:rsidRDefault="00250113" w:rsidP="00250113">
      <w:pPr>
        <w:pStyle w:val="Heading1"/>
      </w:pPr>
      <w:bookmarkStart w:id="31" w:name="_Toc243131898"/>
      <w:bookmarkStart w:id="32" w:name="_Toc433285002"/>
      <w:bookmarkStart w:id="33" w:name="_Toc433289358"/>
      <w:r w:rsidRPr="00250113">
        <w:rPr>
          <w:rFonts w:hint="eastAsia"/>
        </w:rPr>
        <w:lastRenderedPageBreak/>
        <w:t>其他说明</w:t>
      </w:r>
      <w:bookmarkEnd w:id="31"/>
      <w:bookmarkEnd w:id="32"/>
      <w:bookmarkEnd w:id="33"/>
    </w:p>
    <w:p w:rsidR="00250113" w:rsidRPr="00B21B14" w:rsidRDefault="002E1DEC" w:rsidP="00250113">
      <w:pPr>
        <w:pStyle w:val="Heading2"/>
        <w:spacing w:before="0" w:after="0" w:line="360" w:lineRule="auto"/>
        <w:ind w:left="1260" w:hanging="840"/>
        <w:rPr>
          <w:rFonts w:ascii="宋体" w:hAnsi="宋体"/>
          <w:sz w:val="21"/>
          <w:szCs w:val="21"/>
        </w:rPr>
      </w:pPr>
      <w:bookmarkStart w:id="34" w:name="_Toc243131899"/>
      <w:bookmarkStart w:id="35" w:name="_Toc433285003"/>
      <w:bookmarkStart w:id="36" w:name="_Toc433289359"/>
      <w:r>
        <w:rPr>
          <w:rFonts w:ascii="宋体" w:hAnsi="宋体" w:hint="eastAsia"/>
          <w:sz w:val="21"/>
          <w:szCs w:val="21"/>
        </w:rPr>
        <w:t>维护</w:t>
      </w:r>
      <w:r w:rsidRPr="00B21B14">
        <w:rPr>
          <w:rFonts w:ascii="宋体" w:hAnsi="宋体" w:hint="eastAsia"/>
          <w:sz w:val="21"/>
          <w:szCs w:val="21"/>
        </w:rPr>
        <w:t>说明</w:t>
      </w:r>
      <w:bookmarkEnd w:id="34"/>
      <w:bookmarkEnd w:id="35"/>
      <w:bookmarkEnd w:id="36"/>
    </w:p>
    <w:p w:rsidR="00250113" w:rsidRDefault="00250113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 w:rsidRPr="00B21B14">
        <w:rPr>
          <w:rFonts w:ascii="宋体" w:hAnsi="宋体" w:hint="eastAsia"/>
          <w:sz w:val="21"/>
        </w:rPr>
        <w:t>提供至少</w:t>
      </w:r>
      <w:r>
        <w:rPr>
          <w:rFonts w:ascii="宋体" w:hAnsi="宋体" w:hint="eastAsia"/>
          <w:sz w:val="21"/>
        </w:rPr>
        <w:t>5</w:t>
      </w:r>
      <w:r>
        <w:rPr>
          <w:rFonts w:ascii="宋体" w:hAnsi="宋体" w:hint="eastAsia"/>
          <w:sz w:val="21"/>
        </w:rPr>
        <w:t>年</w:t>
      </w:r>
      <w:r>
        <w:rPr>
          <w:rFonts w:ascii="宋体" w:hAnsi="宋体" w:hint="eastAsia"/>
          <w:sz w:val="21"/>
        </w:rPr>
        <w:t>系统软件技术支持</w:t>
      </w:r>
      <w:r w:rsidRPr="00B21B14">
        <w:rPr>
          <w:rFonts w:ascii="宋体" w:hAnsi="宋体" w:hint="eastAsia"/>
          <w:sz w:val="21"/>
        </w:rPr>
        <w:t>。</w:t>
      </w:r>
    </w:p>
    <w:p w:rsidR="002E1DEC" w:rsidRPr="00B21B14" w:rsidRDefault="002E1DEC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>
        <w:rPr>
          <w:rFonts w:ascii="宋体" w:hAnsi="宋体" w:hint="eastAsia"/>
          <w:sz w:val="21"/>
        </w:rPr>
        <w:t>在系统交付后2年内需要完成一次全面的系统升级。</w:t>
      </w:r>
    </w:p>
    <w:p w:rsidR="00250113" w:rsidRDefault="00250113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 w:rsidRPr="00B21B14">
        <w:rPr>
          <w:rFonts w:ascii="宋体" w:hAnsi="宋体" w:hint="eastAsia"/>
          <w:sz w:val="21"/>
        </w:rPr>
        <w:t>若在</w:t>
      </w:r>
      <w:r w:rsidR="002E1DEC">
        <w:rPr>
          <w:rFonts w:ascii="宋体" w:hAnsi="宋体" w:hint="eastAsia"/>
          <w:sz w:val="21"/>
        </w:rPr>
        <w:t>5</w:t>
      </w:r>
      <w:r>
        <w:rPr>
          <w:rFonts w:ascii="宋体" w:hAnsi="宋体" w:hint="eastAsia"/>
          <w:sz w:val="21"/>
        </w:rPr>
        <w:t>年内底层平台，如OS、虚拟环境、硬件设备，出现升级而带来的兼容性问题，软件系统提供方必须提供</w:t>
      </w:r>
      <w:r w:rsidR="00EA37D6">
        <w:rPr>
          <w:rFonts w:ascii="宋体" w:hAnsi="宋体" w:hint="eastAsia"/>
          <w:sz w:val="21"/>
        </w:rPr>
        <w:t>解决方案</w:t>
      </w:r>
      <w:r w:rsidRPr="00B21B14">
        <w:rPr>
          <w:rFonts w:ascii="宋体" w:hAnsi="宋体" w:hint="eastAsia"/>
          <w:sz w:val="21"/>
        </w:rPr>
        <w:t>。</w:t>
      </w:r>
    </w:p>
    <w:p w:rsidR="00EA37D6" w:rsidRDefault="00EA37D6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>
        <w:rPr>
          <w:rFonts w:ascii="宋体" w:hAnsi="宋体" w:hint="eastAsia"/>
          <w:sz w:val="21"/>
        </w:rPr>
        <w:t>系统在东方卫</w:t>
      </w:r>
      <w:proofErr w:type="gramStart"/>
      <w:r>
        <w:rPr>
          <w:rFonts w:ascii="宋体" w:hAnsi="宋体" w:hint="eastAsia"/>
          <w:sz w:val="21"/>
        </w:rPr>
        <w:t>视正式</w:t>
      </w:r>
      <w:proofErr w:type="gramEnd"/>
      <w:r w:rsidR="002E1DEC">
        <w:rPr>
          <w:rFonts w:ascii="宋体" w:hAnsi="宋体" w:hint="eastAsia"/>
          <w:sz w:val="21"/>
        </w:rPr>
        <w:t>和广告中心</w:t>
      </w:r>
      <w:r>
        <w:rPr>
          <w:rFonts w:ascii="宋体" w:hAnsi="宋体" w:hint="eastAsia"/>
          <w:sz w:val="21"/>
        </w:rPr>
        <w:t>使用的头4周内，厂方有专职技术支持负责周一到周五10：00-18：00的在</w:t>
      </w:r>
      <w:r w:rsidR="002E1DEC">
        <w:rPr>
          <w:rFonts w:ascii="宋体" w:hAnsi="宋体" w:hint="eastAsia"/>
          <w:sz w:val="21"/>
        </w:rPr>
        <w:t>现场</w:t>
      </w:r>
      <w:r>
        <w:rPr>
          <w:rFonts w:ascii="宋体" w:hAnsi="宋体" w:hint="eastAsia"/>
          <w:sz w:val="21"/>
        </w:rPr>
        <w:t>技术支持。</w:t>
      </w:r>
    </w:p>
    <w:p w:rsidR="002E1DEC" w:rsidRPr="002E1DEC" w:rsidRDefault="00250113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 w:rsidRPr="002E1DEC">
        <w:rPr>
          <w:rFonts w:ascii="宋体" w:hAnsi="宋体" w:hint="eastAsia"/>
          <w:sz w:val="21"/>
        </w:rPr>
        <w:t>在广电总局规定的重要</w:t>
      </w:r>
      <w:proofErr w:type="gramStart"/>
      <w:r w:rsidRPr="002E1DEC">
        <w:rPr>
          <w:rFonts w:ascii="宋体" w:hAnsi="宋体" w:hint="eastAsia"/>
          <w:sz w:val="21"/>
        </w:rPr>
        <w:t>安播保障</w:t>
      </w:r>
      <w:proofErr w:type="gramEnd"/>
      <w:r w:rsidRPr="002E1DEC">
        <w:rPr>
          <w:rFonts w:ascii="宋体" w:hAnsi="宋体" w:hint="eastAsia"/>
          <w:sz w:val="21"/>
        </w:rPr>
        <w:t>期间，必须有厂商资质认证工程师到场，重要保障期</w:t>
      </w:r>
      <w:proofErr w:type="gramStart"/>
      <w:r w:rsidRPr="002E1DEC">
        <w:rPr>
          <w:rFonts w:ascii="宋体" w:hAnsi="宋体" w:hint="eastAsia"/>
          <w:sz w:val="21"/>
        </w:rPr>
        <w:t>外必须</w:t>
      </w:r>
      <w:proofErr w:type="gramEnd"/>
      <w:r w:rsidRPr="002E1DEC">
        <w:rPr>
          <w:rFonts w:ascii="宋体" w:hAnsi="宋体" w:hint="eastAsia"/>
          <w:sz w:val="21"/>
        </w:rPr>
        <w:t>保证本地有工程师值守。在设备发生问题和故障时，重要</w:t>
      </w:r>
      <w:proofErr w:type="gramStart"/>
      <w:r w:rsidRPr="002E1DEC">
        <w:rPr>
          <w:rFonts w:ascii="宋体" w:hAnsi="宋体" w:hint="eastAsia"/>
          <w:sz w:val="21"/>
        </w:rPr>
        <w:t>安播保障</w:t>
      </w:r>
      <w:proofErr w:type="gramEnd"/>
      <w:r w:rsidRPr="002E1DEC">
        <w:rPr>
          <w:rFonts w:ascii="宋体" w:hAnsi="宋体" w:hint="eastAsia"/>
          <w:sz w:val="21"/>
        </w:rPr>
        <w:t>期间必须半小时内响应，1小时内解决问题，重要保障期外8小时内响应，24</w:t>
      </w:r>
      <w:r w:rsidR="002E1DEC" w:rsidRPr="002E1DEC">
        <w:rPr>
          <w:rFonts w:ascii="宋体" w:hAnsi="宋体" w:hint="eastAsia"/>
          <w:sz w:val="21"/>
        </w:rPr>
        <w:t>小时内解决</w:t>
      </w:r>
    </w:p>
    <w:p w:rsidR="00250113" w:rsidRPr="00B21B14" w:rsidRDefault="00250113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 w:rsidRPr="00B21B14">
        <w:rPr>
          <w:rFonts w:ascii="宋体" w:hAnsi="宋体" w:hint="eastAsia"/>
          <w:sz w:val="21"/>
        </w:rPr>
        <w:t>提供日常7x24小时的技术维护和保障服务。</w:t>
      </w:r>
    </w:p>
    <w:p w:rsidR="002E1DEC" w:rsidRDefault="002E1DEC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>
        <w:rPr>
          <w:rFonts w:ascii="宋体" w:hAnsi="宋体" w:hint="eastAsia"/>
          <w:sz w:val="21"/>
        </w:rPr>
        <w:t>远程接入的技术支持响应时间必须在1小时内。</w:t>
      </w:r>
    </w:p>
    <w:p w:rsidR="002E1DEC" w:rsidRDefault="002E1DEC" w:rsidP="00B36414">
      <w:pPr>
        <w:numPr>
          <w:ilvl w:val="0"/>
          <w:numId w:val="20"/>
        </w:numPr>
        <w:spacing w:beforeLines="0" w:before="156" w:afterLines="0" w:after="156"/>
        <w:rPr>
          <w:rFonts w:ascii="宋体" w:hAnsi="宋体"/>
          <w:sz w:val="21"/>
        </w:rPr>
      </w:pPr>
      <w:r w:rsidRPr="00B21B14">
        <w:rPr>
          <w:rFonts w:ascii="宋体" w:hAnsi="宋体" w:hint="eastAsia"/>
          <w:sz w:val="21"/>
        </w:rPr>
        <w:t>定期(至少每季度一次)免费对设备使用系统进行检查。</w:t>
      </w:r>
    </w:p>
    <w:p w:rsidR="00250113" w:rsidRPr="00B21B14" w:rsidRDefault="00250113" w:rsidP="00250113">
      <w:pPr>
        <w:pStyle w:val="Heading2"/>
        <w:spacing w:before="0" w:after="0" w:line="360" w:lineRule="auto"/>
        <w:ind w:left="1260" w:hanging="840"/>
        <w:rPr>
          <w:rFonts w:ascii="宋体" w:hAnsi="宋体"/>
          <w:sz w:val="21"/>
          <w:szCs w:val="21"/>
        </w:rPr>
      </w:pPr>
      <w:bookmarkStart w:id="37" w:name="_Toc243131902"/>
      <w:bookmarkStart w:id="38" w:name="_Toc433285005"/>
      <w:bookmarkStart w:id="39" w:name="_Toc433289360"/>
      <w:r w:rsidRPr="00B21B14">
        <w:rPr>
          <w:rFonts w:ascii="宋体" w:hAnsi="宋体" w:hint="eastAsia"/>
          <w:sz w:val="21"/>
          <w:szCs w:val="21"/>
        </w:rPr>
        <w:t>培训说明</w:t>
      </w:r>
      <w:bookmarkEnd w:id="37"/>
      <w:bookmarkEnd w:id="38"/>
      <w:bookmarkEnd w:id="39"/>
    </w:p>
    <w:p w:rsidR="00250113" w:rsidRPr="00913B40" w:rsidRDefault="00250113" w:rsidP="00250113">
      <w:pPr>
        <w:spacing w:before="156" w:after="156"/>
        <w:ind w:firstLineChars="200" w:firstLine="420"/>
        <w:rPr>
          <w:rFonts w:ascii="宋体" w:hAnsi="宋体"/>
          <w:sz w:val="21"/>
        </w:rPr>
      </w:pPr>
      <w:r w:rsidRPr="00B21B14">
        <w:rPr>
          <w:rFonts w:ascii="宋体" w:hAnsi="宋体" w:hint="eastAsia"/>
          <w:sz w:val="21"/>
        </w:rPr>
        <w:t>中标方提供原厂技术人员，进行全套系统使用、维护保养、调试培训。确保</w:t>
      </w:r>
      <w:r w:rsidRPr="00B21B14">
        <w:rPr>
          <w:rFonts w:ascii="宋体" w:hAnsi="宋体"/>
          <w:sz w:val="21"/>
        </w:rPr>
        <w:t>SMG</w:t>
      </w:r>
      <w:r w:rsidRPr="00B21B14">
        <w:rPr>
          <w:rFonts w:ascii="宋体" w:hAnsi="宋体" w:hint="eastAsia"/>
          <w:sz w:val="21"/>
        </w:rPr>
        <w:t>技术人员熟练掌握系统操作、检修维护。</w:t>
      </w:r>
      <w:r>
        <w:rPr>
          <w:rFonts w:ascii="宋体" w:hAnsi="宋体"/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4419600</wp:posOffset>
                </wp:positionV>
                <wp:extent cx="3429000" cy="2179320"/>
                <wp:effectExtent l="190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113" w:rsidRDefault="00250113" w:rsidP="00250113">
                            <w:pPr>
                              <w:spacing w:before="156" w:after="15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.4pt;margin-top:348pt;width:270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DCuQIAALo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" filled="f" stroked="f">
                <v:textbox>
                  <w:txbxContent>
                    <w:p w:rsidR="00250113" w:rsidRDefault="00250113" w:rsidP="00250113">
                      <w:pPr>
                        <w:spacing w:before="156" w:after="156"/>
                      </w:pPr>
                    </w:p>
                  </w:txbxContent>
                </v:textbox>
              </v:shape>
            </w:pict>
          </mc:Fallback>
        </mc:AlternateContent>
      </w:r>
    </w:p>
    <w:p w:rsidR="00B737AB" w:rsidRPr="00250113" w:rsidRDefault="00B737AB" w:rsidP="00B737AB">
      <w:pPr>
        <w:spacing w:before="156" w:after="156"/>
      </w:pPr>
    </w:p>
    <w:sectPr w:rsidR="00B737AB" w:rsidRPr="00250113" w:rsidSect="0056691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414" w:rsidRDefault="00B36414" w:rsidP="00185878">
      <w:pPr>
        <w:spacing w:before="120" w:after="120" w:line="240" w:lineRule="auto"/>
      </w:pPr>
      <w:r>
        <w:separator/>
      </w:r>
    </w:p>
  </w:endnote>
  <w:endnote w:type="continuationSeparator" w:id="0">
    <w:p w:rsidR="00B36414" w:rsidRDefault="00B36414" w:rsidP="00185878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Heiti Std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Default="00756126">
    <w:pPr>
      <w:pStyle w:val="Footer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Default="00756126">
    <w:pPr>
      <w:pStyle w:val="Footer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Pr="00940D4D" w:rsidRDefault="00756126" w:rsidP="00940D4D">
    <w:pPr>
      <w:pStyle w:val="Footer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Pr="005A48B4" w:rsidRDefault="00C9617C" w:rsidP="00183DD2">
    <w:pPr>
      <w:pStyle w:val="Footer"/>
      <w:spacing w:before="120" w:after="12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E3E917" wp14:editId="1371D1E1">
              <wp:simplePos x="0" y="0"/>
              <wp:positionH relativeFrom="column">
                <wp:posOffset>5355590</wp:posOffset>
              </wp:positionH>
              <wp:positionV relativeFrom="paragraph">
                <wp:posOffset>315595</wp:posOffset>
              </wp:positionV>
              <wp:extent cx="648970" cy="31051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970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126" w:rsidRPr="00460C45" w:rsidRDefault="00756126" w:rsidP="00460C45">
                          <w:pPr>
                            <w:spacing w:beforeLines="0" w:afterLines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60C4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60C45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460C4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63F5F" w:rsidRPr="00963F5F">
                            <w:rPr>
                              <w:rFonts w:asciiTheme="majorHAnsi" w:hAnsiTheme="majorHAnsi"/>
                              <w:noProof/>
                              <w:sz w:val="20"/>
                              <w:szCs w:val="20"/>
                              <w:lang w:val="zh-CN"/>
                            </w:rPr>
                            <w:t>i</w:t>
                          </w:r>
                          <w:r w:rsidRPr="00460C4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3E9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21.7pt;margin-top:24.85pt;width:51.1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uJgQIAAA4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" stroked="f">
              <v:textbox>
                <w:txbxContent>
                  <w:p w:rsidR="00756126" w:rsidRPr="00460C45" w:rsidRDefault="00756126" w:rsidP="00460C45">
                    <w:pPr>
                      <w:spacing w:beforeLines="0" w:afterLines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460C45">
                      <w:rPr>
                        <w:sz w:val="20"/>
                        <w:szCs w:val="20"/>
                      </w:rPr>
                      <w:fldChar w:fldCharType="begin"/>
                    </w:r>
                    <w:r w:rsidRPr="00460C45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460C45">
                      <w:rPr>
                        <w:sz w:val="20"/>
                        <w:szCs w:val="20"/>
                      </w:rPr>
                      <w:fldChar w:fldCharType="separate"/>
                    </w:r>
                    <w:r w:rsidR="00963F5F" w:rsidRPr="00963F5F">
                      <w:rPr>
                        <w:rFonts w:asciiTheme="majorHAnsi" w:hAnsiTheme="majorHAnsi"/>
                        <w:noProof/>
                        <w:sz w:val="20"/>
                        <w:szCs w:val="20"/>
                        <w:lang w:val="zh-CN"/>
                      </w:rPr>
                      <w:t>i</w:t>
                    </w:r>
                    <w:r w:rsidRPr="00460C4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756126">
      <w:rPr>
        <w:rFonts w:hint="eastAsia"/>
      </w:rPr>
      <w:t>北京中科大洋科技发展股份有限公司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414" w:rsidRDefault="00B36414" w:rsidP="00185878">
      <w:pPr>
        <w:spacing w:before="120" w:after="120" w:line="240" w:lineRule="auto"/>
      </w:pPr>
      <w:r>
        <w:separator/>
      </w:r>
    </w:p>
  </w:footnote>
  <w:footnote w:type="continuationSeparator" w:id="0">
    <w:p w:rsidR="00B36414" w:rsidRDefault="00B36414" w:rsidP="00185878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Default="00756126">
    <w:pPr>
      <w:pStyle w:val="Header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Default="00756126">
    <w:pPr>
      <w:pStyle w:val="Header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26" w:rsidRDefault="00756126" w:rsidP="00185878">
    <w:pPr>
      <w:pStyle w:val="Header"/>
      <w:spacing w:before="120" w:after="120"/>
    </w:pPr>
    <w:r>
      <w:rPr>
        <w:rFonts w:hint="eastAsia"/>
      </w:rPr>
      <w:t>SMG</w:t>
    </w:r>
    <w:r>
      <w:rPr>
        <w:rFonts w:hint="eastAsia"/>
      </w:rPr>
      <w:t>集散池</w:t>
    </w:r>
    <w:r>
      <w:t>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61E"/>
    <w:multiLevelType w:val="multilevel"/>
    <w:tmpl w:val="DECCFCCC"/>
    <w:lvl w:ilvl="0">
      <w:start w:val="1"/>
      <w:numFmt w:val="decimal"/>
      <w:pStyle w:val="Heading1"/>
      <w:isLgl/>
      <w:suff w:val="space"/>
      <w:lvlText w:val="第%1章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pacing w:val="20"/>
        <w:w w:val="100"/>
        <w:position w:val="0"/>
        <w:sz w:val="36"/>
        <w:szCs w:val="36"/>
      </w:rPr>
    </w:lvl>
    <w:lvl w:ilvl="1">
      <w:start w:val="1"/>
      <w:numFmt w:val="decimal"/>
      <w:pStyle w:val="Heading2"/>
      <w:suff w:val="space"/>
      <w:lvlText w:val="第%2节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caps w:val="0"/>
        <w:strike w:val="0"/>
        <w:vanish w:val="0"/>
        <w:color w:val="auto"/>
        <w:spacing w:val="20"/>
        <w:sz w:val="30"/>
        <w:szCs w:val="32"/>
        <w:u w:val="none"/>
        <w:em w:val="none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ascii="Times New Roman" w:eastAsia="宋体" w:hAnsi="Times New Roman" w:cs="Times New Roman" w:hint="default"/>
        <w:b/>
        <w:i w:val="0"/>
        <w:spacing w:val="20"/>
        <w:w w:val="100"/>
        <w:position w:val="0"/>
        <w:sz w:val="28"/>
        <w:szCs w:val="30"/>
      </w:rPr>
    </w:lvl>
    <w:lvl w:ilvl="3">
      <w:start w:val="1"/>
      <w:numFmt w:val="decimal"/>
      <w:pStyle w:val="Heading4"/>
      <w:isLgl/>
      <w:suff w:val="space"/>
      <w:lvlText w:val="%1.%2.%3.%4"/>
      <w:lvlJc w:val="left"/>
      <w:pPr>
        <w:ind w:left="0" w:firstLine="0"/>
      </w:pPr>
      <w:rPr>
        <w:rFonts w:ascii="Times New Roman" w:eastAsia="宋体" w:hAnsi="Times New Roman" w:cs="Times New Roman" w:hint="default"/>
        <w:b/>
        <w:i w:val="0"/>
        <w:iCs w:val="0"/>
        <w:caps w:val="0"/>
        <w:strike w:val="0"/>
        <w:dstrike w:val="0"/>
        <w:vanish w:val="0"/>
        <w:color w:val="000000"/>
        <w:spacing w:val="20"/>
        <w:w w:val="100"/>
        <w:kern w:val="24"/>
        <w:position w:val="0"/>
        <w:sz w:val="24"/>
        <w:szCs w:val="28"/>
        <w:u w:val="none"/>
        <w:vertAlign w:val="baseline"/>
        <w:em w:val="none"/>
      </w:rPr>
    </w:lvl>
    <w:lvl w:ilvl="4">
      <w:start w:val="1"/>
      <w:numFmt w:val="decimal"/>
      <w:pStyle w:val="Heading5"/>
      <w:isLgl/>
      <w:suff w:val="nothing"/>
      <w:lvlText w:val="%1.%2.%3.%4.%5"/>
      <w:lvlJc w:val="left"/>
      <w:pPr>
        <w:ind w:left="360" w:hanging="360"/>
      </w:pPr>
      <w:rPr>
        <w:rFonts w:ascii="Times New Roman" w:eastAsia="宋体" w:hAnsi="Times New Roman" w:hint="default"/>
        <w:b/>
        <w:i w:val="0"/>
        <w:color w:val="auto"/>
        <w:spacing w:val="20"/>
        <w:w w:val="100"/>
        <w:position w:val="0"/>
        <w:sz w:val="24"/>
        <w:szCs w:val="21"/>
        <w:lang w:val="en-US"/>
      </w:rPr>
    </w:lvl>
    <w:lvl w:ilvl="5">
      <w:start w:val="1"/>
      <w:numFmt w:val="decimal"/>
      <w:pStyle w:val="Heading6"/>
      <w:suff w:val="nothing"/>
      <w:lvlText w:val="%1.%2.%3.%4.%5.%6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color w:val="auto"/>
        <w:sz w:val="24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08BF400E"/>
    <w:multiLevelType w:val="hybridMultilevel"/>
    <w:tmpl w:val="652A6B3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954A7"/>
    <w:multiLevelType w:val="hybridMultilevel"/>
    <w:tmpl w:val="B942CDF0"/>
    <w:lvl w:ilvl="0" w:tplc="1009000F">
      <w:start w:val="1"/>
      <w:numFmt w:val="decimal"/>
      <w:lvlText w:val="%1."/>
      <w:lvlJc w:val="left"/>
      <w:pPr>
        <w:ind w:left="1200" w:hanging="360"/>
      </w:pPr>
    </w:lvl>
    <w:lvl w:ilvl="1" w:tplc="10090019" w:tentative="1">
      <w:start w:val="1"/>
      <w:numFmt w:val="lowerLetter"/>
      <w:lvlText w:val="%2."/>
      <w:lvlJc w:val="left"/>
      <w:pPr>
        <w:ind w:left="1920" w:hanging="360"/>
      </w:pPr>
    </w:lvl>
    <w:lvl w:ilvl="2" w:tplc="1009001B" w:tentative="1">
      <w:start w:val="1"/>
      <w:numFmt w:val="lowerRoman"/>
      <w:lvlText w:val="%3."/>
      <w:lvlJc w:val="right"/>
      <w:pPr>
        <w:ind w:left="2640" w:hanging="180"/>
      </w:pPr>
    </w:lvl>
    <w:lvl w:ilvl="3" w:tplc="1009000F" w:tentative="1">
      <w:start w:val="1"/>
      <w:numFmt w:val="decimal"/>
      <w:lvlText w:val="%4."/>
      <w:lvlJc w:val="left"/>
      <w:pPr>
        <w:ind w:left="3360" w:hanging="360"/>
      </w:pPr>
    </w:lvl>
    <w:lvl w:ilvl="4" w:tplc="10090019" w:tentative="1">
      <w:start w:val="1"/>
      <w:numFmt w:val="lowerLetter"/>
      <w:lvlText w:val="%5."/>
      <w:lvlJc w:val="left"/>
      <w:pPr>
        <w:ind w:left="4080" w:hanging="360"/>
      </w:pPr>
    </w:lvl>
    <w:lvl w:ilvl="5" w:tplc="1009001B" w:tentative="1">
      <w:start w:val="1"/>
      <w:numFmt w:val="lowerRoman"/>
      <w:lvlText w:val="%6."/>
      <w:lvlJc w:val="right"/>
      <w:pPr>
        <w:ind w:left="4800" w:hanging="180"/>
      </w:pPr>
    </w:lvl>
    <w:lvl w:ilvl="6" w:tplc="1009000F" w:tentative="1">
      <w:start w:val="1"/>
      <w:numFmt w:val="decimal"/>
      <w:lvlText w:val="%7."/>
      <w:lvlJc w:val="left"/>
      <w:pPr>
        <w:ind w:left="5520" w:hanging="360"/>
      </w:pPr>
    </w:lvl>
    <w:lvl w:ilvl="7" w:tplc="10090019" w:tentative="1">
      <w:start w:val="1"/>
      <w:numFmt w:val="lowerLetter"/>
      <w:lvlText w:val="%8."/>
      <w:lvlJc w:val="left"/>
      <w:pPr>
        <w:ind w:left="6240" w:hanging="360"/>
      </w:pPr>
    </w:lvl>
    <w:lvl w:ilvl="8" w:tplc="10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0F89382C"/>
    <w:multiLevelType w:val="hybridMultilevel"/>
    <w:tmpl w:val="5CACB50C"/>
    <w:lvl w:ilvl="0" w:tplc="04090003">
      <w:start w:val="1"/>
      <w:numFmt w:val="bullet"/>
      <w:lvlText w:val="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4" w15:restartNumberingAfterBreak="0">
    <w:nsid w:val="19BC06DC"/>
    <w:multiLevelType w:val="multilevel"/>
    <w:tmpl w:val="C018E2AA"/>
    <w:lvl w:ilvl="0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D823F16"/>
    <w:multiLevelType w:val="multilevel"/>
    <w:tmpl w:val="C018E2AA"/>
    <w:lvl w:ilvl="0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219C2124"/>
    <w:multiLevelType w:val="hybridMultilevel"/>
    <w:tmpl w:val="0E204156"/>
    <w:lvl w:ilvl="0" w:tplc="04090003">
      <w:start w:val="1"/>
      <w:numFmt w:val="bullet"/>
      <w:lvlText w:val=""/>
      <w:lvlJc w:val="left"/>
      <w:pPr>
        <w:ind w:left="10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2" w:hanging="480"/>
      </w:pPr>
      <w:rPr>
        <w:rFonts w:ascii="Wingdings" w:hAnsi="Wingdings" w:hint="default"/>
      </w:rPr>
    </w:lvl>
  </w:abstractNum>
  <w:abstractNum w:abstractNumId="7" w15:restartNumberingAfterBreak="0">
    <w:nsid w:val="22235360"/>
    <w:multiLevelType w:val="hybridMultilevel"/>
    <w:tmpl w:val="BD9A4022"/>
    <w:lvl w:ilvl="0" w:tplc="04090003">
      <w:start w:val="1"/>
      <w:numFmt w:val="bullet"/>
      <w:lvlText w:val="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8" w15:restartNumberingAfterBreak="0">
    <w:nsid w:val="24FD304C"/>
    <w:multiLevelType w:val="hybridMultilevel"/>
    <w:tmpl w:val="1986AF5E"/>
    <w:lvl w:ilvl="0" w:tplc="0409000B">
      <w:start w:val="1"/>
      <w:numFmt w:val="bullet"/>
      <w:lvlText w:val=""/>
      <w:lvlJc w:val="left"/>
      <w:pPr>
        <w:ind w:left="84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9" w15:restartNumberingAfterBreak="0">
    <w:nsid w:val="2743753A"/>
    <w:multiLevelType w:val="multilevel"/>
    <w:tmpl w:val="C018E2AA"/>
    <w:lvl w:ilvl="0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294327C7"/>
    <w:multiLevelType w:val="hybridMultilevel"/>
    <w:tmpl w:val="5AD073BE"/>
    <w:lvl w:ilvl="0" w:tplc="04090003">
      <w:start w:val="1"/>
      <w:numFmt w:val="bullet"/>
      <w:lvlText w:val="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1" w15:restartNumberingAfterBreak="0">
    <w:nsid w:val="32D72278"/>
    <w:multiLevelType w:val="multilevel"/>
    <w:tmpl w:val="32D722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77732F"/>
    <w:multiLevelType w:val="hybridMultilevel"/>
    <w:tmpl w:val="65CCD07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51242A34"/>
    <w:multiLevelType w:val="hybridMultilevel"/>
    <w:tmpl w:val="B1744D4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E82405"/>
    <w:multiLevelType w:val="hybridMultilevel"/>
    <w:tmpl w:val="1C74F36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 w15:restartNumberingAfterBreak="0">
    <w:nsid w:val="59CB0574"/>
    <w:multiLevelType w:val="hybridMultilevel"/>
    <w:tmpl w:val="AA78394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5D3A3244"/>
    <w:multiLevelType w:val="hybridMultilevel"/>
    <w:tmpl w:val="52A294F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63E91CFF"/>
    <w:multiLevelType w:val="hybridMultilevel"/>
    <w:tmpl w:val="2F8C7FD0"/>
    <w:lvl w:ilvl="0" w:tplc="FFFFFFFF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708741E"/>
    <w:multiLevelType w:val="hybridMultilevel"/>
    <w:tmpl w:val="FCCCDB8A"/>
    <w:lvl w:ilvl="0" w:tplc="5D563282">
      <w:start w:val="1"/>
      <w:numFmt w:val="decimal"/>
      <w:lvlText w:val="%1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6A894930"/>
    <w:multiLevelType w:val="hybridMultilevel"/>
    <w:tmpl w:val="F20674FE"/>
    <w:lvl w:ilvl="0" w:tplc="5D563282">
      <w:start w:val="1"/>
      <w:numFmt w:val="decimal"/>
      <w:lvlText w:val="%1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7"/>
  </w:num>
  <w:num w:numId="7">
    <w:abstractNumId w:val="3"/>
  </w:num>
  <w:num w:numId="8">
    <w:abstractNumId w:val="10"/>
  </w:num>
  <w:num w:numId="9">
    <w:abstractNumId w:val="11"/>
  </w:num>
  <w:num w:numId="10">
    <w:abstractNumId w:val="8"/>
  </w:num>
  <w:num w:numId="11">
    <w:abstractNumId w:val="5"/>
  </w:num>
  <w:num w:numId="12">
    <w:abstractNumId w:val="13"/>
  </w:num>
  <w:num w:numId="13">
    <w:abstractNumId w:val="4"/>
  </w:num>
  <w:num w:numId="14">
    <w:abstractNumId w:val="9"/>
  </w:num>
  <w:num w:numId="15">
    <w:abstractNumId w:val="16"/>
  </w:num>
  <w:num w:numId="16">
    <w:abstractNumId w:val="15"/>
  </w:num>
  <w:num w:numId="17">
    <w:abstractNumId w:val="12"/>
  </w:num>
  <w:num w:numId="18">
    <w:abstractNumId w:val="19"/>
  </w:num>
  <w:num w:numId="19">
    <w:abstractNumId w:val="18"/>
  </w:num>
  <w:num w:numId="20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7C"/>
    <w:rsid w:val="00002998"/>
    <w:rsid w:val="000043A1"/>
    <w:rsid w:val="00005319"/>
    <w:rsid w:val="00012E29"/>
    <w:rsid w:val="00025F90"/>
    <w:rsid w:val="000317D8"/>
    <w:rsid w:val="00035E7A"/>
    <w:rsid w:val="00041B44"/>
    <w:rsid w:val="000421A3"/>
    <w:rsid w:val="000436E8"/>
    <w:rsid w:val="000442A9"/>
    <w:rsid w:val="00044996"/>
    <w:rsid w:val="000450FB"/>
    <w:rsid w:val="000451A4"/>
    <w:rsid w:val="00046677"/>
    <w:rsid w:val="000468E4"/>
    <w:rsid w:val="00052AA9"/>
    <w:rsid w:val="00052C8C"/>
    <w:rsid w:val="000564B8"/>
    <w:rsid w:val="00061AEA"/>
    <w:rsid w:val="0007036B"/>
    <w:rsid w:val="000706FF"/>
    <w:rsid w:val="00072731"/>
    <w:rsid w:val="000747BE"/>
    <w:rsid w:val="0008005C"/>
    <w:rsid w:val="0008516F"/>
    <w:rsid w:val="0008525F"/>
    <w:rsid w:val="00086D8E"/>
    <w:rsid w:val="00093B2F"/>
    <w:rsid w:val="00095A3E"/>
    <w:rsid w:val="000971CE"/>
    <w:rsid w:val="000B3946"/>
    <w:rsid w:val="000B396B"/>
    <w:rsid w:val="000B433D"/>
    <w:rsid w:val="000B5CEA"/>
    <w:rsid w:val="000B7189"/>
    <w:rsid w:val="000C4BA8"/>
    <w:rsid w:val="000D2A45"/>
    <w:rsid w:val="000D44DE"/>
    <w:rsid w:val="000D4887"/>
    <w:rsid w:val="000D6543"/>
    <w:rsid w:val="000E570D"/>
    <w:rsid w:val="000E68B8"/>
    <w:rsid w:val="000F2095"/>
    <w:rsid w:val="000F273D"/>
    <w:rsid w:val="000F5333"/>
    <w:rsid w:val="000F7D92"/>
    <w:rsid w:val="00107A2E"/>
    <w:rsid w:val="00110FBC"/>
    <w:rsid w:val="00116B2F"/>
    <w:rsid w:val="001219CC"/>
    <w:rsid w:val="00124033"/>
    <w:rsid w:val="00124B2B"/>
    <w:rsid w:val="00124B68"/>
    <w:rsid w:val="001256D2"/>
    <w:rsid w:val="00125ECE"/>
    <w:rsid w:val="00126176"/>
    <w:rsid w:val="00130CEF"/>
    <w:rsid w:val="00131F4B"/>
    <w:rsid w:val="0013369D"/>
    <w:rsid w:val="00133F52"/>
    <w:rsid w:val="001356F3"/>
    <w:rsid w:val="00137C82"/>
    <w:rsid w:val="001448D0"/>
    <w:rsid w:val="00144B60"/>
    <w:rsid w:val="00144EF2"/>
    <w:rsid w:val="001468D6"/>
    <w:rsid w:val="001507DF"/>
    <w:rsid w:val="0015311C"/>
    <w:rsid w:val="001537C5"/>
    <w:rsid w:val="0015389F"/>
    <w:rsid w:val="001543D6"/>
    <w:rsid w:val="001576E9"/>
    <w:rsid w:val="00157ED4"/>
    <w:rsid w:val="001606DD"/>
    <w:rsid w:val="00161F77"/>
    <w:rsid w:val="00164882"/>
    <w:rsid w:val="00164D7F"/>
    <w:rsid w:val="00166D32"/>
    <w:rsid w:val="00170D68"/>
    <w:rsid w:val="001729AD"/>
    <w:rsid w:val="00173556"/>
    <w:rsid w:val="0017434E"/>
    <w:rsid w:val="001766BE"/>
    <w:rsid w:val="00177495"/>
    <w:rsid w:val="001807C2"/>
    <w:rsid w:val="00181030"/>
    <w:rsid w:val="00181278"/>
    <w:rsid w:val="001815DC"/>
    <w:rsid w:val="001822A8"/>
    <w:rsid w:val="00183DD2"/>
    <w:rsid w:val="001852EC"/>
    <w:rsid w:val="00185878"/>
    <w:rsid w:val="00185F6A"/>
    <w:rsid w:val="0019201D"/>
    <w:rsid w:val="00195390"/>
    <w:rsid w:val="0019595E"/>
    <w:rsid w:val="001A0329"/>
    <w:rsid w:val="001A254C"/>
    <w:rsid w:val="001A2F29"/>
    <w:rsid w:val="001A59BA"/>
    <w:rsid w:val="001A64A2"/>
    <w:rsid w:val="001B2170"/>
    <w:rsid w:val="001B4A20"/>
    <w:rsid w:val="001B597C"/>
    <w:rsid w:val="001B6227"/>
    <w:rsid w:val="001C1488"/>
    <w:rsid w:val="001C47E9"/>
    <w:rsid w:val="001D4EA5"/>
    <w:rsid w:val="001D6781"/>
    <w:rsid w:val="001E2346"/>
    <w:rsid w:val="001E2F36"/>
    <w:rsid w:val="001E3429"/>
    <w:rsid w:val="001E4CFA"/>
    <w:rsid w:val="001E76CC"/>
    <w:rsid w:val="001F0E57"/>
    <w:rsid w:val="001F494D"/>
    <w:rsid w:val="001F5863"/>
    <w:rsid w:val="001F6706"/>
    <w:rsid w:val="001F7220"/>
    <w:rsid w:val="00200099"/>
    <w:rsid w:val="00202FB4"/>
    <w:rsid w:val="002075CC"/>
    <w:rsid w:val="002107E7"/>
    <w:rsid w:val="002179CE"/>
    <w:rsid w:val="00223DAD"/>
    <w:rsid w:val="00224CDD"/>
    <w:rsid w:val="00226618"/>
    <w:rsid w:val="00227591"/>
    <w:rsid w:val="00234680"/>
    <w:rsid w:val="00237B43"/>
    <w:rsid w:val="00241E61"/>
    <w:rsid w:val="00250113"/>
    <w:rsid w:val="00251AEC"/>
    <w:rsid w:val="00252024"/>
    <w:rsid w:val="00254FC8"/>
    <w:rsid w:val="0025611D"/>
    <w:rsid w:val="002606AF"/>
    <w:rsid w:val="00261F8B"/>
    <w:rsid w:val="0026245C"/>
    <w:rsid w:val="00262AC3"/>
    <w:rsid w:val="00267A87"/>
    <w:rsid w:val="0027212C"/>
    <w:rsid w:val="00272B6C"/>
    <w:rsid w:val="00274178"/>
    <w:rsid w:val="00284AFE"/>
    <w:rsid w:val="00284F19"/>
    <w:rsid w:val="002862CF"/>
    <w:rsid w:val="00286DC3"/>
    <w:rsid w:val="00286F9A"/>
    <w:rsid w:val="00290F69"/>
    <w:rsid w:val="0029376A"/>
    <w:rsid w:val="0029460F"/>
    <w:rsid w:val="002A2778"/>
    <w:rsid w:val="002A437A"/>
    <w:rsid w:val="002A4FE3"/>
    <w:rsid w:val="002A5C75"/>
    <w:rsid w:val="002B35D7"/>
    <w:rsid w:val="002B4BD1"/>
    <w:rsid w:val="002C406A"/>
    <w:rsid w:val="002C412C"/>
    <w:rsid w:val="002C485E"/>
    <w:rsid w:val="002C585C"/>
    <w:rsid w:val="002D1922"/>
    <w:rsid w:val="002D28C9"/>
    <w:rsid w:val="002D2E76"/>
    <w:rsid w:val="002D6BAB"/>
    <w:rsid w:val="002D7F15"/>
    <w:rsid w:val="002E1DEC"/>
    <w:rsid w:val="002E7192"/>
    <w:rsid w:val="002F121A"/>
    <w:rsid w:val="002F1345"/>
    <w:rsid w:val="002F3154"/>
    <w:rsid w:val="002F39E0"/>
    <w:rsid w:val="002F4DD7"/>
    <w:rsid w:val="002F5DE5"/>
    <w:rsid w:val="003033A5"/>
    <w:rsid w:val="00306D09"/>
    <w:rsid w:val="00306D82"/>
    <w:rsid w:val="00307864"/>
    <w:rsid w:val="00310D56"/>
    <w:rsid w:val="003111DC"/>
    <w:rsid w:val="00311BE4"/>
    <w:rsid w:val="00313BF7"/>
    <w:rsid w:val="00314274"/>
    <w:rsid w:val="00315F30"/>
    <w:rsid w:val="0032037A"/>
    <w:rsid w:val="00325EC9"/>
    <w:rsid w:val="003278A0"/>
    <w:rsid w:val="00327E6D"/>
    <w:rsid w:val="00332592"/>
    <w:rsid w:val="00336012"/>
    <w:rsid w:val="003369B9"/>
    <w:rsid w:val="00341C49"/>
    <w:rsid w:val="003444FA"/>
    <w:rsid w:val="00345D57"/>
    <w:rsid w:val="00357B79"/>
    <w:rsid w:val="00360895"/>
    <w:rsid w:val="00364BE0"/>
    <w:rsid w:val="00365EA9"/>
    <w:rsid w:val="00365F9D"/>
    <w:rsid w:val="00371626"/>
    <w:rsid w:val="00372AF8"/>
    <w:rsid w:val="00374F08"/>
    <w:rsid w:val="00382FBD"/>
    <w:rsid w:val="00383B29"/>
    <w:rsid w:val="00385438"/>
    <w:rsid w:val="003953F0"/>
    <w:rsid w:val="00395E8D"/>
    <w:rsid w:val="0039711A"/>
    <w:rsid w:val="00397E7C"/>
    <w:rsid w:val="003A2F76"/>
    <w:rsid w:val="003A58DE"/>
    <w:rsid w:val="003A6C1F"/>
    <w:rsid w:val="003B2F00"/>
    <w:rsid w:val="003B3784"/>
    <w:rsid w:val="003B4847"/>
    <w:rsid w:val="003B5A70"/>
    <w:rsid w:val="003B62BF"/>
    <w:rsid w:val="003C0312"/>
    <w:rsid w:val="003C1C32"/>
    <w:rsid w:val="003C1D8F"/>
    <w:rsid w:val="003C522A"/>
    <w:rsid w:val="003D0431"/>
    <w:rsid w:val="003D190B"/>
    <w:rsid w:val="003D7BD0"/>
    <w:rsid w:val="003E00C1"/>
    <w:rsid w:val="003E1C07"/>
    <w:rsid w:val="003E21C2"/>
    <w:rsid w:val="003E44D9"/>
    <w:rsid w:val="003E4587"/>
    <w:rsid w:val="003E537E"/>
    <w:rsid w:val="003F39AD"/>
    <w:rsid w:val="003F5807"/>
    <w:rsid w:val="003F71F6"/>
    <w:rsid w:val="003F7E47"/>
    <w:rsid w:val="00400921"/>
    <w:rsid w:val="00401301"/>
    <w:rsid w:val="00402527"/>
    <w:rsid w:val="00406BAC"/>
    <w:rsid w:val="00411A1D"/>
    <w:rsid w:val="0041210E"/>
    <w:rsid w:val="00414403"/>
    <w:rsid w:val="0041668D"/>
    <w:rsid w:val="0041710E"/>
    <w:rsid w:val="0042514A"/>
    <w:rsid w:val="004264E0"/>
    <w:rsid w:val="00440A6D"/>
    <w:rsid w:val="00440D71"/>
    <w:rsid w:val="00441ACD"/>
    <w:rsid w:val="004441FE"/>
    <w:rsid w:val="00444E14"/>
    <w:rsid w:val="00447EF7"/>
    <w:rsid w:val="004505A7"/>
    <w:rsid w:val="00450D0E"/>
    <w:rsid w:val="0045397A"/>
    <w:rsid w:val="00460C45"/>
    <w:rsid w:val="00462835"/>
    <w:rsid w:val="00465DC9"/>
    <w:rsid w:val="004711C5"/>
    <w:rsid w:val="00471865"/>
    <w:rsid w:val="00475622"/>
    <w:rsid w:val="004757A4"/>
    <w:rsid w:val="00481037"/>
    <w:rsid w:val="0048497D"/>
    <w:rsid w:val="00484B6C"/>
    <w:rsid w:val="00485361"/>
    <w:rsid w:val="0049247C"/>
    <w:rsid w:val="00496A75"/>
    <w:rsid w:val="00496B18"/>
    <w:rsid w:val="004A0372"/>
    <w:rsid w:val="004A0A04"/>
    <w:rsid w:val="004A3FB7"/>
    <w:rsid w:val="004A720D"/>
    <w:rsid w:val="004B5CAE"/>
    <w:rsid w:val="004C1F8B"/>
    <w:rsid w:val="004C3755"/>
    <w:rsid w:val="004C473A"/>
    <w:rsid w:val="004C4E43"/>
    <w:rsid w:val="004D1FB4"/>
    <w:rsid w:val="004D7218"/>
    <w:rsid w:val="004D78BF"/>
    <w:rsid w:val="004E22C7"/>
    <w:rsid w:val="004E29BE"/>
    <w:rsid w:val="004E44FE"/>
    <w:rsid w:val="004F0C89"/>
    <w:rsid w:val="004F1FC0"/>
    <w:rsid w:val="004F23B5"/>
    <w:rsid w:val="004F4EF4"/>
    <w:rsid w:val="004F7B85"/>
    <w:rsid w:val="00501897"/>
    <w:rsid w:val="00501920"/>
    <w:rsid w:val="0050220A"/>
    <w:rsid w:val="00502C09"/>
    <w:rsid w:val="0050361A"/>
    <w:rsid w:val="005053F2"/>
    <w:rsid w:val="00506B68"/>
    <w:rsid w:val="005076E4"/>
    <w:rsid w:val="00511C3E"/>
    <w:rsid w:val="00512742"/>
    <w:rsid w:val="00516500"/>
    <w:rsid w:val="00520A9D"/>
    <w:rsid w:val="005221E5"/>
    <w:rsid w:val="00526D8D"/>
    <w:rsid w:val="00526DF8"/>
    <w:rsid w:val="00530979"/>
    <w:rsid w:val="00536896"/>
    <w:rsid w:val="0054063B"/>
    <w:rsid w:val="00544823"/>
    <w:rsid w:val="00544D47"/>
    <w:rsid w:val="005461CD"/>
    <w:rsid w:val="00546C9E"/>
    <w:rsid w:val="00547867"/>
    <w:rsid w:val="005577CC"/>
    <w:rsid w:val="00562479"/>
    <w:rsid w:val="0056338F"/>
    <w:rsid w:val="00563434"/>
    <w:rsid w:val="00564CC3"/>
    <w:rsid w:val="00566918"/>
    <w:rsid w:val="00566E88"/>
    <w:rsid w:val="00566E99"/>
    <w:rsid w:val="00567DD2"/>
    <w:rsid w:val="00567F1C"/>
    <w:rsid w:val="00570359"/>
    <w:rsid w:val="0057218F"/>
    <w:rsid w:val="00574993"/>
    <w:rsid w:val="00580358"/>
    <w:rsid w:val="0058315B"/>
    <w:rsid w:val="005834EC"/>
    <w:rsid w:val="00584B14"/>
    <w:rsid w:val="00586A6A"/>
    <w:rsid w:val="00586DA2"/>
    <w:rsid w:val="00590B26"/>
    <w:rsid w:val="00591C64"/>
    <w:rsid w:val="00592D42"/>
    <w:rsid w:val="0059551E"/>
    <w:rsid w:val="005A0E0D"/>
    <w:rsid w:val="005A48B4"/>
    <w:rsid w:val="005A55A6"/>
    <w:rsid w:val="005A5A1F"/>
    <w:rsid w:val="005A5E32"/>
    <w:rsid w:val="005A671E"/>
    <w:rsid w:val="005B4071"/>
    <w:rsid w:val="005B492E"/>
    <w:rsid w:val="005B4B1E"/>
    <w:rsid w:val="005B7E12"/>
    <w:rsid w:val="005C0DDA"/>
    <w:rsid w:val="005C47B3"/>
    <w:rsid w:val="005D2104"/>
    <w:rsid w:val="005D2B83"/>
    <w:rsid w:val="005D2C0F"/>
    <w:rsid w:val="005D37AB"/>
    <w:rsid w:val="005D4541"/>
    <w:rsid w:val="005D4C94"/>
    <w:rsid w:val="005D4E53"/>
    <w:rsid w:val="005D5A4D"/>
    <w:rsid w:val="005D7A70"/>
    <w:rsid w:val="005E02E9"/>
    <w:rsid w:val="005E1A54"/>
    <w:rsid w:val="005E2EEA"/>
    <w:rsid w:val="005E4D78"/>
    <w:rsid w:val="005F1480"/>
    <w:rsid w:val="005F20E9"/>
    <w:rsid w:val="005F2991"/>
    <w:rsid w:val="005F74DF"/>
    <w:rsid w:val="00605157"/>
    <w:rsid w:val="00614459"/>
    <w:rsid w:val="006157AE"/>
    <w:rsid w:val="00620021"/>
    <w:rsid w:val="00620FCB"/>
    <w:rsid w:val="00621375"/>
    <w:rsid w:val="0062171C"/>
    <w:rsid w:val="0062465D"/>
    <w:rsid w:val="006270C9"/>
    <w:rsid w:val="006359DA"/>
    <w:rsid w:val="006370A9"/>
    <w:rsid w:val="00637D30"/>
    <w:rsid w:val="00643365"/>
    <w:rsid w:val="00643A81"/>
    <w:rsid w:val="00651751"/>
    <w:rsid w:val="00653C22"/>
    <w:rsid w:val="00654EF1"/>
    <w:rsid w:val="00663E19"/>
    <w:rsid w:val="006658C4"/>
    <w:rsid w:val="00675AEA"/>
    <w:rsid w:val="0067620F"/>
    <w:rsid w:val="0068001A"/>
    <w:rsid w:val="00680648"/>
    <w:rsid w:val="00681445"/>
    <w:rsid w:val="00683794"/>
    <w:rsid w:val="00683ACA"/>
    <w:rsid w:val="006844CC"/>
    <w:rsid w:val="00684D3E"/>
    <w:rsid w:val="00684FD3"/>
    <w:rsid w:val="0068537C"/>
    <w:rsid w:val="00685EB9"/>
    <w:rsid w:val="00687013"/>
    <w:rsid w:val="0069123C"/>
    <w:rsid w:val="00696C6B"/>
    <w:rsid w:val="0069714A"/>
    <w:rsid w:val="006B1C17"/>
    <w:rsid w:val="006B28F7"/>
    <w:rsid w:val="006B554F"/>
    <w:rsid w:val="006B7255"/>
    <w:rsid w:val="006C2507"/>
    <w:rsid w:val="006C275F"/>
    <w:rsid w:val="006C7083"/>
    <w:rsid w:val="006C73AB"/>
    <w:rsid w:val="006D1A90"/>
    <w:rsid w:val="006D7084"/>
    <w:rsid w:val="006E2B31"/>
    <w:rsid w:val="006E2D96"/>
    <w:rsid w:val="006E5BFF"/>
    <w:rsid w:val="006E7049"/>
    <w:rsid w:val="006E775E"/>
    <w:rsid w:val="006F13D3"/>
    <w:rsid w:val="006F14B2"/>
    <w:rsid w:val="00704961"/>
    <w:rsid w:val="00705A48"/>
    <w:rsid w:val="007067CA"/>
    <w:rsid w:val="00712E47"/>
    <w:rsid w:val="007169E0"/>
    <w:rsid w:val="00716C20"/>
    <w:rsid w:val="007203D3"/>
    <w:rsid w:val="00720BD2"/>
    <w:rsid w:val="007210DC"/>
    <w:rsid w:val="007232D7"/>
    <w:rsid w:val="0072476E"/>
    <w:rsid w:val="00727CC2"/>
    <w:rsid w:val="00733E3B"/>
    <w:rsid w:val="0073581B"/>
    <w:rsid w:val="00735D30"/>
    <w:rsid w:val="00735F18"/>
    <w:rsid w:val="00740EAB"/>
    <w:rsid w:val="00740ECE"/>
    <w:rsid w:val="007422FF"/>
    <w:rsid w:val="0074265B"/>
    <w:rsid w:val="00743658"/>
    <w:rsid w:val="00743ADC"/>
    <w:rsid w:val="00747AB6"/>
    <w:rsid w:val="00747B62"/>
    <w:rsid w:val="00747C67"/>
    <w:rsid w:val="00756126"/>
    <w:rsid w:val="0076033C"/>
    <w:rsid w:val="00761BBE"/>
    <w:rsid w:val="007708CE"/>
    <w:rsid w:val="007754E1"/>
    <w:rsid w:val="007801D2"/>
    <w:rsid w:val="0078339F"/>
    <w:rsid w:val="007836A4"/>
    <w:rsid w:val="00787005"/>
    <w:rsid w:val="0079335C"/>
    <w:rsid w:val="0079370D"/>
    <w:rsid w:val="00794174"/>
    <w:rsid w:val="00794B7C"/>
    <w:rsid w:val="0079563A"/>
    <w:rsid w:val="00796F0C"/>
    <w:rsid w:val="007A1E1C"/>
    <w:rsid w:val="007A43EC"/>
    <w:rsid w:val="007A4F77"/>
    <w:rsid w:val="007B04BA"/>
    <w:rsid w:val="007B398F"/>
    <w:rsid w:val="007B4B86"/>
    <w:rsid w:val="007B5A1E"/>
    <w:rsid w:val="007C0B91"/>
    <w:rsid w:val="007C29B1"/>
    <w:rsid w:val="007C3425"/>
    <w:rsid w:val="007C39A4"/>
    <w:rsid w:val="007D05CD"/>
    <w:rsid w:val="007D51F9"/>
    <w:rsid w:val="007D5545"/>
    <w:rsid w:val="007E136B"/>
    <w:rsid w:val="007E501D"/>
    <w:rsid w:val="007E5860"/>
    <w:rsid w:val="007F1A12"/>
    <w:rsid w:val="00802702"/>
    <w:rsid w:val="00802D6E"/>
    <w:rsid w:val="00806CFA"/>
    <w:rsid w:val="00812B09"/>
    <w:rsid w:val="00813DD4"/>
    <w:rsid w:val="008147EC"/>
    <w:rsid w:val="0082150F"/>
    <w:rsid w:val="008236C5"/>
    <w:rsid w:val="008300F1"/>
    <w:rsid w:val="00831D3B"/>
    <w:rsid w:val="0083324B"/>
    <w:rsid w:val="00843F36"/>
    <w:rsid w:val="00845D15"/>
    <w:rsid w:val="008527C8"/>
    <w:rsid w:val="00852939"/>
    <w:rsid w:val="0085498E"/>
    <w:rsid w:val="00856B40"/>
    <w:rsid w:val="008571DA"/>
    <w:rsid w:val="00857703"/>
    <w:rsid w:val="0086228A"/>
    <w:rsid w:val="008663A4"/>
    <w:rsid w:val="00871153"/>
    <w:rsid w:val="00875C2D"/>
    <w:rsid w:val="00881D71"/>
    <w:rsid w:val="008838CB"/>
    <w:rsid w:val="008904D8"/>
    <w:rsid w:val="00892A72"/>
    <w:rsid w:val="008957CC"/>
    <w:rsid w:val="008A1C9A"/>
    <w:rsid w:val="008A4C91"/>
    <w:rsid w:val="008A4D3D"/>
    <w:rsid w:val="008A4EAF"/>
    <w:rsid w:val="008A59AD"/>
    <w:rsid w:val="008A6B94"/>
    <w:rsid w:val="008A6F57"/>
    <w:rsid w:val="008A728A"/>
    <w:rsid w:val="008A7995"/>
    <w:rsid w:val="008B13E1"/>
    <w:rsid w:val="008B2486"/>
    <w:rsid w:val="008B31F6"/>
    <w:rsid w:val="008B4B6C"/>
    <w:rsid w:val="008C26EF"/>
    <w:rsid w:val="008C288D"/>
    <w:rsid w:val="008C378B"/>
    <w:rsid w:val="008D0C03"/>
    <w:rsid w:val="008D3F37"/>
    <w:rsid w:val="008E32BA"/>
    <w:rsid w:val="008E5096"/>
    <w:rsid w:val="008E52E9"/>
    <w:rsid w:val="008E5CAD"/>
    <w:rsid w:val="008F39C4"/>
    <w:rsid w:val="00901912"/>
    <w:rsid w:val="00903889"/>
    <w:rsid w:val="00907450"/>
    <w:rsid w:val="009124BB"/>
    <w:rsid w:val="0091272F"/>
    <w:rsid w:val="00914206"/>
    <w:rsid w:val="00914E79"/>
    <w:rsid w:val="00915576"/>
    <w:rsid w:val="00915792"/>
    <w:rsid w:val="009228FB"/>
    <w:rsid w:val="00923396"/>
    <w:rsid w:val="00925048"/>
    <w:rsid w:val="00925F5A"/>
    <w:rsid w:val="00927322"/>
    <w:rsid w:val="009305AA"/>
    <w:rsid w:val="0093223A"/>
    <w:rsid w:val="009358BC"/>
    <w:rsid w:val="009406A3"/>
    <w:rsid w:val="00940D4D"/>
    <w:rsid w:val="00941119"/>
    <w:rsid w:val="00942390"/>
    <w:rsid w:val="00942944"/>
    <w:rsid w:val="00942CC1"/>
    <w:rsid w:val="00946F0B"/>
    <w:rsid w:val="0095275F"/>
    <w:rsid w:val="00952E9A"/>
    <w:rsid w:val="00960ED3"/>
    <w:rsid w:val="009629F3"/>
    <w:rsid w:val="00963F5F"/>
    <w:rsid w:val="00964AD8"/>
    <w:rsid w:val="00965309"/>
    <w:rsid w:val="00970332"/>
    <w:rsid w:val="00971A18"/>
    <w:rsid w:val="00972F00"/>
    <w:rsid w:val="00973014"/>
    <w:rsid w:val="0097607C"/>
    <w:rsid w:val="00977A21"/>
    <w:rsid w:val="009807BF"/>
    <w:rsid w:val="00983689"/>
    <w:rsid w:val="009925FE"/>
    <w:rsid w:val="009932EF"/>
    <w:rsid w:val="009957C8"/>
    <w:rsid w:val="009A14AC"/>
    <w:rsid w:val="009A23A2"/>
    <w:rsid w:val="009A735F"/>
    <w:rsid w:val="009A7E42"/>
    <w:rsid w:val="009B234D"/>
    <w:rsid w:val="009B2875"/>
    <w:rsid w:val="009B2C1E"/>
    <w:rsid w:val="009C0BAE"/>
    <w:rsid w:val="009C3BFD"/>
    <w:rsid w:val="009C4A36"/>
    <w:rsid w:val="009C50E4"/>
    <w:rsid w:val="009D078E"/>
    <w:rsid w:val="009D1268"/>
    <w:rsid w:val="009D1278"/>
    <w:rsid w:val="009D3D2B"/>
    <w:rsid w:val="009D5B8D"/>
    <w:rsid w:val="009D5C2E"/>
    <w:rsid w:val="009E2DCB"/>
    <w:rsid w:val="009F03CE"/>
    <w:rsid w:val="009F1C0F"/>
    <w:rsid w:val="009F2482"/>
    <w:rsid w:val="009F3FE4"/>
    <w:rsid w:val="009F74BB"/>
    <w:rsid w:val="009F782D"/>
    <w:rsid w:val="00A00439"/>
    <w:rsid w:val="00A05E15"/>
    <w:rsid w:val="00A05FBC"/>
    <w:rsid w:val="00A070B9"/>
    <w:rsid w:val="00A10160"/>
    <w:rsid w:val="00A106BD"/>
    <w:rsid w:val="00A1078F"/>
    <w:rsid w:val="00A1177A"/>
    <w:rsid w:val="00A11BBA"/>
    <w:rsid w:val="00A1439B"/>
    <w:rsid w:val="00A1665D"/>
    <w:rsid w:val="00A21827"/>
    <w:rsid w:val="00A22DA1"/>
    <w:rsid w:val="00A2318F"/>
    <w:rsid w:val="00A2331E"/>
    <w:rsid w:val="00A249D2"/>
    <w:rsid w:val="00A312D2"/>
    <w:rsid w:val="00A315FF"/>
    <w:rsid w:val="00A40248"/>
    <w:rsid w:val="00A402AE"/>
    <w:rsid w:val="00A44CFD"/>
    <w:rsid w:val="00A45A19"/>
    <w:rsid w:val="00A47276"/>
    <w:rsid w:val="00A50D7D"/>
    <w:rsid w:val="00A5150D"/>
    <w:rsid w:val="00A543D2"/>
    <w:rsid w:val="00A55E6F"/>
    <w:rsid w:val="00A62F37"/>
    <w:rsid w:val="00A67427"/>
    <w:rsid w:val="00A727A6"/>
    <w:rsid w:val="00A7364C"/>
    <w:rsid w:val="00A73C81"/>
    <w:rsid w:val="00A74C82"/>
    <w:rsid w:val="00A74E90"/>
    <w:rsid w:val="00A770C3"/>
    <w:rsid w:val="00A815BE"/>
    <w:rsid w:val="00A81732"/>
    <w:rsid w:val="00A84E40"/>
    <w:rsid w:val="00A84F75"/>
    <w:rsid w:val="00A92671"/>
    <w:rsid w:val="00A93E07"/>
    <w:rsid w:val="00AA182F"/>
    <w:rsid w:val="00AA2A6B"/>
    <w:rsid w:val="00AA2C4D"/>
    <w:rsid w:val="00AA345F"/>
    <w:rsid w:val="00AA3D58"/>
    <w:rsid w:val="00AA4EDC"/>
    <w:rsid w:val="00AA5AA0"/>
    <w:rsid w:val="00AA69CA"/>
    <w:rsid w:val="00AA72AA"/>
    <w:rsid w:val="00AB0F3C"/>
    <w:rsid w:val="00AB11BB"/>
    <w:rsid w:val="00AB13C0"/>
    <w:rsid w:val="00AB5565"/>
    <w:rsid w:val="00AC6E51"/>
    <w:rsid w:val="00AC6ECB"/>
    <w:rsid w:val="00AD0958"/>
    <w:rsid w:val="00AD0E7F"/>
    <w:rsid w:val="00AD363C"/>
    <w:rsid w:val="00AD5FF9"/>
    <w:rsid w:val="00AD6913"/>
    <w:rsid w:val="00AE1EAB"/>
    <w:rsid w:val="00AF2724"/>
    <w:rsid w:val="00AF7525"/>
    <w:rsid w:val="00B03BCC"/>
    <w:rsid w:val="00B052A3"/>
    <w:rsid w:val="00B054FA"/>
    <w:rsid w:val="00B06B47"/>
    <w:rsid w:val="00B136F2"/>
    <w:rsid w:val="00B142EC"/>
    <w:rsid w:val="00B157EF"/>
    <w:rsid w:val="00B1598A"/>
    <w:rsid w:val="00B16227"/>
    <w:rsid w:val="00B21BEB"/>
    <w:rsid w:val="00B26565"/>
    <w:rsid w:val="00B2661B"/>
    <w:rsid w:val="00B339DB"/>
    <w:rsid w:val="00B3484E"/>
    <w:rsid w:val="00B36414"/>
    <w:rsid w:val="00B3696F"/>
    <w:rsid w:val="00B43E42"/>
    <w:rsid w:val="00B55655"/>
    <w:rsid w:val="00B55CC1"/>
    <w:rsid w:val="00B571E3"/>
    <w:rsid w:val="00B578D8"/>
    <w:rsid w:val="00B60182"/>
    <w:rsid w:val="00B605CF"/>
    <w:rsid w:val="00B62950"/>
    <w:rsid w:val="00B65069"/>
    <w:rsid w:val="00B66970"/>
    <w:rsid w:val="00B708BD"/>
    <w:rsid w:val="00B71C85"/>
    <w:rsid w:val="00B737AB"/>
    <w:rsid w:val="00B73949"/>
    <w:rsid w:val="00B762B8"/>
    <w:rsid w:val="00B7708A"/>
    <w:rsid w:val="00B80E10"/>
    <w:rsid w:val="00B82521"/>
    <w:rsid w:val="00B83D15"/>
    <w:rsid w:val="00B83FE4"/>
    <w:rsid w:val="00B8566B"/>
    <w:rsid w:val="00B858D3"/>
    <w:rsid w:val="00B87EF9"/>
    <w:rsid w:val="00B90267"/>
    <w:rsid w:val="00B9106C"/>
    <w:rsid w:val="00B94857"/>
    <w:rsid w:val="00B9639A"/>
    <w:rsid w:val="00B96433"/>
    <w:rsid w:val="00BA52EC"/>
    <w:rsid w:val="00BA6DAD"/>
    <w:rsid w:val="00BB37C8"/>
    <w:rsid w:val="00BB433D"/>
    <w:rsid w:val="00BB4D84"/>
    <w:rsid w:val="00BB759D"/>
    <w:rsid w:val="00BC34B3"/>
    <w:rsid w:val="00BC4D09"/>
    <w:rsid w:val="00BD0B48"/>
    <w:rsid w:val="00BD7A15"/>
    <w:rsid w:val="00BE64B4"/>
    <w:rsid w:val="00BE68AE"/>
    <w:rsid w:val="00BE7BB1"/>
    <w:rsid w:val="00C039D9"/>
    <w:rsid w:val="00C06808"/>
    <w:rsid w:val="00C06D38"/>
    <w:rsid w:val="00C10CDB"/>
    <w:rsid w:val="00C113B2"/>
    <w:rsid w:val="00C1286D"/>
    <w:rsid w:val="00C139E4"/>
    <w:rsid w:val="00C21890"/>
    <w:rsid w:val="00C30765"/>
    <w:rsid w:val="00C31D83"/>
    <w:rsid w:val="00C32D06"/>
    <w:rsid w:val="00C3385C"/>
    <w:rsid w:val="00C376E3"/>
    <w:rsid w:val="00C40C9D"/>
    <w:rsid w:val="00C40D92"/>
    <w:rsid w:val="00C415B3"/>
    <w:rsid w:val="00C4244E"/>
    <w:rsid w:val="00C44D64"/>
    <w:rsid w:val="00C44F93"/>
    <w:rsid w:val="00C44F98"/>
    <w:rsid w:val="00C46328"/>
    <w:rsid w:val="00C53046"/>
    <w:rsid w:val="00C55465"/>
    <w:rsid w:val="00C60E31"/>
    <w:rsid w:val="00C66B3A"/>
    <w:rsid w:val="00C67CD3"/>
    <w:rsid w:val="00C73CC7"/>
    <w:rsid w:val="00C741F8"/>
    <w:rsid w:val="00C74593"/>
    <w:rsid w:val="00C75C9B"/>
    <w:rsid w:val="00C84671"/>
    <w:rsid w:val="00C8618B"/>
    <w:rsid w:val="00C87484"/>
    <w:rsid w:val="00C90987"/>
    <w:rsid w:val="00C91ED5"/>
    <w:rsid w:val="00C923A2"/>
    <w:rsid w:val="00C93C98"/>
    <w:rsid w:val="00C953CD"/>
    <w:rsid w:val="00C9617C"/>
    <w:rsid w:val="00C97CDD"/>
    <w:rsid w:val="00CA31AF"/>
    <w:rsid w:val="00CA3400"/>
    <w:rsid w:val="00CA45A5"/>
    <w:rsid w:val="00CB117B"/>
    <w:rsid w:val="00CB2117"/>
    <w:rsid w:val="00CB67C5"/>
    <w:rsid w:val="00CB7CB2"/>
    <w:rsid w:val="00CC2690"/>
    <w:rsid w:val="00CC2820"/>
    <w:rsid w:val="00CC296D"/>
    <w:rsid w:val="00CC54D0"/>
    <w:rsid w:val="00CC5611"/>
    <w:rsid w:val="00CC66E6"/>
    <w:rsid w:val="00CC7B46"/>
    <w:rsid w:val="00CD2638"/>
    <w:rsid w:val="00CD4ECE"/>
    <w:rsid w:val="00CD7DE1"/>
    <w:rsid w:val="00CE35FD"/>
    <w:rsid w:val="00CE607A"/>
    <w:rsid w:val="00CE75B9"/>
    <w:rsid w:val="00CF02C0"/>
    <w:rsid w:val="00CF2444"/>
    <w:rsid w:val="00CF5F7E"/>
    <w:rsid w:val="00D011EC"/>
    <w:rsid w:val="00D01A0E"/>
    <w:rsid w:val="00D056CC"/>
    <w:rsid w:val="00D05BBB"/>
    <w:rsid w:val="00D06F01"/>
    <w:rsid w:val="00D161FA"/>
    <w:rsid w:val="00D17DB8"/>
    <w:rsid w:val="00D21924"/>
    <w:rsid w:val="00D2376C"/>
    <w:rsid w:val="00D25418"/>
    <w:rsid w:val="00D258F1"/>
    <w:rsid w:val="00D25E7A"/>
    <w:rsid w:val="00D26BA8"/>
    <w:rsid w:val="00D303D1"/>
    <w:rsid w:val="00D314EE"/>
    <w:rsid w:val="00D31CDD"/>
    <w:rsid w:val="00D348A6"/>
    <w:rsid w:val="00D34DAC"/>
    <w:rsid w:val="00D36E5F"/>
    <w:rsid w:val="00D36F48"/>
    <w:rsid w:val="00D435E2"/>
    <w:rsid w:val="00D43E18"/>
    <w:rsid w:val="00D44895"/>
    <w:rsid w:val="00D46345"/>
    <w:rsid w:val="00D500F8"/>
    <w:rsid w:val="00D5197F"/>
    <w:rsid w:val="00D531C8"/>
    <w:rsid w:val="00D54CD9"/>
    <w:rsid w:val="00D55888"/>
    <w:rsid w:val="00D604B8"/>
    <w:rsid w:val="00D61D8A"/>
    <w:rsid w:val="00D633E9"/>
    <w:rsid w:val="00D63D11"/>
    <w:rsid w:val="00D6427A"/>
    <w:rsid w:val="00D71C34"/>
    <w:rsid w:val="00D731F3"/>
    <w:rsid w:val="00D80D63"/>
    <w:rsid w:val="00D8536F"/>
    <w:rsid w:val="00D914A4"/>
    <w:rsid w:val="00D963A4"/>
    <w:rsid w:val="00DA11F7"/>
    <w:rsid w:val="00DA2917"/>
    <w:rsid w:val="00DA6921"/>
    <w:rsid w:val="00DB1583"/>
    <w:rsid w:val="00DB2FA7"/>
    <w:rsid w:val="00DB39E3"/>
    <w:rsid w:val="00DB4FCC"/>
    <w:rsid w:val="00DB690B"/>
    <w:rsid w:val="00DC4A2F"/>
    <w:rsid w:val="00DC6B60"/>
    <w:rsid w:val="00DD1334"/>
    <w:rsid w:val="00DD464E"/>
    <w:rsid w:val="00DE1103"/>
    <w:rsid w:val="00DE7587"/>
    <w:rsid w:val="00DF0A5F"/>
    <w:rsid w:val="00DF132C"/>
    <w:rsid w:val="00DF485C"/>
    <w:rsid w:val="00E0040F"/>
    <w:rsid w:val="00E009CF"/>
    <w:rsid w:val="00E1009B"/>
    <w:rsid w:val="00E1469C"/>
    <w:rsid w:val="00E17C14"/>
    <w:rsid w:val="00E24F0D"/>
    <w:rsid w:val="00E2566C"/>
    <w:rsid w:val="00E26A95"/>
    <w:rsid w:val="00E274CE"/>
    <w:rsid w:val="00E318B3"/>
    <w:rsid w:val="00E334BD"/>
    <w:rsid w:val="00E3710A"/>
    <w:rsid w:val="00E404EC"/>
    <w:rsid w:val="00E4192A"/>
    <w:rsid w:val="00E52043"/>
    <w:rsid w:val="00E54403"/>
    <w:rsid w:val="00E55C82"/>
    <w:rsid w:val="00E57F91"/>
    <w:rsid w:val="00E63206"/>
    <w:rsid w:val="00E63E9E"/>
    <w:rsid w:val="00E66A2E"/>
    <w:rsid w:val="00E677E1"/>
    <w:rsid w:val="00E70509"/>
    <w:rsid w:val="00E7392F"/>
    <w:rsid w:val="00E75D6F"/>
    <w:rsid w:val="00E76331"/>
    <w:rsid w:val="00E85CE2"/>
    <w:rsid w:val="00E97D52"/>
    <w:rsid w:val="00EA0926"/>
    <w:rsid w:val="00EA2B20"/>
    <w:rsid w:val="00EA37D6"/>
    <w:rsid w:val="00EA4DC3"/>
    <w:rsid w:val="00EA77A3"/>
    <w:rsid w:val="00EA7F8D"/>
    <w:rsid w:val="00EA7FC9"/>
    <w:rsid w:val="00EB10B7"/>
    <w:rsid w:val="00EB1425"/>
    <w:rsid w:val="00EB1538"/>
    <w:rsid w:val="00EB63F3"/>
    <w:rsid w:val="00EB6FEC"/>
    <w:rsid w:val="00EB78AF"/>
    <w:rsid w:val="00EC0D1A"/>
    <w:rsid w:val="00EC294B"/>
    <w:rsid w:val="00ED2516"/>
    <w:rsid w:val="00ED4AFE"/>
    <w:rsid w:val="00ED5870"/>
    <w:rsid w:val="00ED7CE0"/>
    <w:rsid w:val="00EE180D"/>
    <w:rsid w:val="00EE57A0"/>
    <w:rsid w:val="00EE6207"/>
    <w:rsid w:val="00EF38A2"/>
    <w:rsid w:val="00EF7652"/>
    <w:rsid w:val="00EF7D18"/>
    <w:rsid w:val="00F01E89"/>
    <w:rsid w:val="00F03A98"/>
    <w:rsid w:val="00F03C63"/>
    <w:rsid w:val="00F12B16"/>
    <w:rsid w:val="00F14966"/>
    <w:rsid w:val="00F16735"/>
    <w:rsid w:val="00F1695F"/>
    <w:rsid w:val="00F16A9E"/>
    <w:rsid w:val="00F24D25"/>
    <w:rsid w:val="00F25925"/>
    <w:rsid w:val="00F26894"/>
    <w:rsid w:val="00F26F23"/>
    <w:rsid w:val="00F337AD"/>
    <w:rsid w:val="00F33AB0"/>
    <w:rsid w:val="00F42799"/>
    <w:rsid w:val="00F45504"/>
    <w:rsid w:val="00F45A5D"/>
    <w:rsid w:val="00F476C1"/>
    <w:rsid w:val="00F47B0A"/>
    <w:rsid w:val="00F52C01"/>
    <w:rsid w:val="00F53EFF"/>
    <w:rsid w:val="00F55ADE"/>
    <w:rsid w:val="00F57686"/>
    <w:rsid w:val="00F61D8B"/>
    <w:rsid w:val="00F67962"/>
    <w:rsid w:val="00F679EC"/>
    <w:rsid w:val="00F73933"/>
    <w:rsid w:val="00F74918"/>
    <w:rsid w:val="00F74C49"/>
    <w:rsid w:val="00F768E4"/>
    <w:rsid w:val="00F842E3"/>
    <w:rsid w:val="00F84B94"/>
    <w:rsid w:val="00F87E6A"/>
    <w:rsid w:val="00F94D43"/>
    <w:rsid w:val="00F96345"/>
    <w:rsid w:val="00FA5F55"/>
    <w:rsid w:val="00FB13BC"/>
    <w:rsid w:val="00FB480F"/>
    <w:rsid w:val="00FB4F6F"/>
    <w:rsid w:val="00FB5D24"/>
    <w:rsid w:val="00FC0D38"/>
    <w:rsid w:val="00FC3A9B"/>
    <w:rsid w:val="00FC4BF8"/>
    <w:rsid w:val="00FC70E1"/>
    <w:rsid w:val="00FD0F4E"/>
    <w:rsid w:val="00FD4C2E"/>
    <w:rsid w:val="00FE174F"/>
    <w:rsid w:val="00FE2282"/>
    <w:rsid w:val="00FF1035"/>
    <w:rsid w:val="00FF579C"/>
    <w:rsid w:val="00FF59AC"/>
    <w:rsid w:val="00FF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286444-F821-4DE0-AED5-523276F9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878"/>
    <w:pPr>
      <w:widowControl w:val="0"/>
      <w:spacing w:beforeLines="50" w:afterLines="50" w:line="360" w:lineRule="auto"/>
      <w:jc w:val="both"/>
    </w:pPr>
    <w:rPr>
      <w:kern w:val="2"/>
      <w:sz w:val="24"/>
      <w:szCs w:val="21"/>
    </w:rPr>
  </w:style>
  <w:style w:type="paragraph" w:styleId="Heading1">
    <w:name w:val="heading 1"/>
    <w:next w:val="Normal"/>
    <w:link w:val="Heading1Char"/>
    <w:autoRedefine/>
    <w:qFormat/>
    <w:rsid w:val="0008525F"/>
    <w:pPr>
      <w:keepNext/>
      <w:keepLines/>
      <w:pageBreakBefore/>
      <w:numPr>
        <w:numId w:val="1"/>
      </w:numPr>
      <w:spacing w:before="240" w:after="240"/>
      <w:outlineLvl w:val="0"/>
    </w:pPr>
    <w:rPr>
      <w:rFonts w:ascii="Times New Roman" w:eastAsia="黑体" w:hAnsi="Times New Roman"/>
      <w:bCs/>
      <w:kern w:val="44"/>
      <w:sz w:val="36"/>
      <w:szCs w:val="44"/>
    </w:rPr>
  </w:style>
  <w:style w:type="paragraph" w:styleId="Heading2">
    <w:name w:val="heading 2"/>
    <w:next w:val="Normal"/>
    <w:link w:val="Heading2Char"/>
    <w:uiPriority w:val="9"/>
    <w:qFormat/>
    <w:rsid w:val="00185878"/>
    <w:pPr>
      <w:keepNext/>
      <w:keepLines/>
      <w:numPr>
        <w:ilvl w:val="1"/>
        <w:numId w:val="1"/>
      </w:numPr>
      <w:spacing w:before="240" w:after="240"/>
      <w:outlineLvl w:val="1"/>
    </w:pPr>
    <w:rPr>
      <w:rFonts w:ascii="Times New Roman" w:hAnsi="Times New Roman"/>
      <w:b/>
      <w:bCs/>
      <w:kern w:val="2"/>
      <w:sz w:val="30"/>
      <w:szCs w:val="32"/>
    </w:rPr>
  </w:style>
  <w:style w:type="paragraph" w:styleId="Heading3">
    <w:name w:val="heading 3"/>
    <w:next w:val="Normal"/>
    <w:link w:val="Heading3Char"/>
    <w:uiPriority w:val="9"/>
    <w:qFormat/>
    <w:rsid w:val="00185878"/>
    <w:pPr>
      <w:keepNext/>
      <w:keepLines/>
      <w:numPr>
        <w:ilvl w:val="2"/>
        <w:numId w:val="1"/>
      </w:numPr>
      <w:spacing w:before="240" w:after="240"/>
      <w:outlineLvl w:val="2"/>
    </w:pPr>
    <w:rPr>
      <w:rFonts w:eastAsia="黑体"/>
      <w:bCs/>
      <w:kern w:val="2"/>
      <w:sz w:val="28"/>
      <w:szCs w:val="32"/>
    </w:rPr>
  </w:style>
  <w:style w:type="paragraph" w:styleId="Heading4">
    <w:name w:val="heading 4"/>
    <w:next w:val="Normal"/>
    <w:link w:val="Heading4Char"/>
    <w:uiPriority w:val="9"/>
    <w:qFormat/>
    <w:rsid w:val="00185878"/>
    <w:pPr>
      <w:keepNext/>
      <w:keepLines/>
      <w:numPr>
        <w:ilvl w:val="3"/>
        <w:numId w:val="1"/>
      </w:numPr>
      <w:spacing w:before="240" w:after="240"/>
      <w:outlineLvl w:val="3"/>
    </w:pPr>
    <w:rPr>
      <w:rFonts w:ascii="Cambria" w:eastAsia="黑体" w:hAnsi="Cambria"/>
      <w:bCs/>
      <w:kern w:val="2"/>
      <w:sz w:val="24"/>
      <w:szCs w:val="28"/>
    </w:rPr>
  </w:style>
  <w:style w:type="paragraph" w:styleId="Heading5">
    <w:name w:val="heading 5"/>
    <w:next w:val="Normal"/>
    <w:link w:val="Heading5Char"/>
    <w:uiPriority w:val="9"/>
    <w:qFormat/>
    <w:rsid w:val="00185878"/>
    <w:pPr>
      <w:keepNext/>
      <w:keepLines/>
      <w:numPr>
        <w:ilvl w:val="4"/>
        <w:numId w:val="1"/>
      </w:numPr>
      <w:spacing w:before="240" w:after="240"/>
      <w:outlineLvl w:val="4"/>
    </w:pPr>
    <w:rPr>
      <w:rFonts w:eastAsia="黑体"/>
      <w:bCs/>
      <w:kern w:val="2"/>
      <w:sz w:val="24"/>
      <w:szCs w:val="28"/>
    </w:rPr>
  </w:style>
  <w:style w:type="paragraph" w:styleId="Heading6">
    <w:name w:val="heading 6"/>
    <w:next w:val="Normal"/>
    <w:link w:val="Heading6Char"/>
    <w:uiPriority w:val="9"/>
    <w:qFormat/>
    <w:rsid w:val="00185878"/>
    <w:pPr>
      <w:keepNext/>
      <w:keepLines/>
      <w:numPr>
        <w:ilvl w:val="5"/>
        <w:numId w:val="1"/>
      </w:numPr>
      <w:spacing w:before="240" w:after="240"/>
      <w:outlineLvl w:val="5"/>
    </w:pPr>
    <w:rPr>
      <w:rFonts w:ascii="Cambria" w:eastAsia="黑体" w:hAnsi="Cambria"/>
      <w:bCs/>
      <w:kern w:val="2"/>
      <w:sz w:val="24"/>
      <w:szCs w:val="24"/>
    </w:rPr>
  </w:style>
  <w:style w:type="paragraph" w:styleId="Heading7">
    <w:name w:val="heading 7"/>
    <w:aliases w:val="标题 7 表格"/>
    <w:next w:val="Normal"/>
    <w:link w:val="Heading7Char"/>
    <w:uiPriority w:val="9"/>
    <w:semiHidden/>
    <w:unhideWhenUsed/>
    <w:qFormat/>
    <w:rsid w:val="00185878"/>
    <w:pPr>
      <w:keepNext/>
      <w:keepLines/>
      <w:widowControl w:val="0"/>
      <w:spacing w:before="240" w:after="64" w:line="320" w:lineRule="auto"/>
      <w:jc w:val="both"/>
      <w:outlineLvl w:val="6"/>
    </w:pPr>
    <w:rPr>
      <w:b/>
      <w:bCs/>
      <w:kern w:val="2"/>
      <w:sz w:val="24"/>
      <w:szCs w:val="24"/>
    </w:rPr>
  </w:style>
  <w:style w:type="paragraph" w:styleId="Heading8">
    <w:name w:val="heading 8"/>
    <w:aliases w:val="标题 8 图表"/>
    <w:basedOn w:val="Caption"/>
    <w:next w:val="Normal"/>
    <w:link w:val="Heading8Char"/>
    <w:uiPriority w:val="9"/>
    <w:semiHidden/>
    <w:unhideWhenUsed/>
    <w:qFormat/>
    <w:rsid w:val="00185878"/>
    <w:pPr>
      <w:keepNext/>
      <w:keepLines/>
      <w:spacing w:before="240" w:after="64" w:line="320" w:lineRule="auto"/>
      <w:outlineLvl w:val="7"/>
    </w:pPr>
    <w:rPr>
      <w:rFonts w:eastAsia="宋体"/>
      <w:kern w:val="0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18587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7607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760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7607C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8525F"/>
    <w:rPr>
      <w:rFonts w:ascii="Times New Roman" w:eastAsia="黑体" w:hAnsi="Times New Roman"/>
      <w:bCs/>
      <w:kern w:val="44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85878"/>
    <w:rPr>
      <w:rFonts w:ascii="Times New Roman" w:hAnsi="Times New Roman"/>
      <w:b/>
      <w:bCs/>
      <w:kern w:val="2"/>
      <w:sz w:val="3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85878"/>
    <w:rPr>
      <w:rFonts w:eastAsia="黑体"/>
      <w:bCs/>
      <w:kern w:val="2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85878"/>
    <w:rPr>
      <w:rFonts w:ascii="Cambria" w:eastAsia="黑体" w:hAnsi="Cambria"/>
      <w:bCs/>
      <w:kern w:val="2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85878"/>
    <w:rPr>
      <w:rFonts w:eastAsia="黑体"/>
      <w:bCs/>
      <w:kern w:val="2"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185878"/>
    <w:rPr>
      <w:rFonts w:ascii="Cambria" w:eastAsia="黑体" w:hAnsi="Cambria"/>
      <w:bCs/>
      <w:kern w:val="2"/>
      <w:sz w:val="24"/>
      <w:szCs w:val="24"/>
    </w:rPr>
  </w:style>
  <w:style w:type="character" w:customStyle="1" w:styleId="Heading7Char">
    <w:name w:val="Heading 7 Char"/>
    <w:aliases w:val="标题 7 表格 Char"/>
    <w:basedOn w:val="DefaultParagraphFont"/>
    <w:link w:val="Heading7"/>
    <w:uiPriority w:val="9"/>
    <w:semiHidden/>
    <w:rsid w:val="00185878"/>
    <w:rPr>
      <w:b/>
      <w:bCs/>
      <w:kern w:val="2"/>
      <w:sz w:val="24"/>
      <w:szCs w:val="24"/>
      <w:lang w:val="en-US" w:eastAsia="zh-CN" w:bidi="ar-SA"/>
    </w:rPr>
  </w:style>
  <w:style w:type="character" w:customStyle="1" w:styleId="Heading8Char">
    <w:name w:val="Heading 8 Char"/>
    <w:aliases w:val="标题 8 图表 Char"/>
    <w:basedOn w:val="DefaultParagraphFont"/>
    <w:link w:val="Heading8"/>
    <w:uiPriority w:val="9"/>
    <w:semiHidden/>
    <w:rsid w:val="00185878"/>
    <w:rPr>
      <w:rFonts w:ascii="Cambria" w:eastAsia="宋体" w:hAnsi="Cambria" w:cs="Times New Roman"/>
      <w:sz w:val="24"/>
      <w:szCs w:val="24"/>
    </w:rPr>
  </w:style>
  <w:style w:type="paragraph" w:styleId="Caption">
    <w:name w:val="caption"/>
    <w:aliases w:val="图片题注"/>
    <w:basedOn w:val="Normal"/>
    <w:next w:val="Normal"/>
    <w:link w:val="CaptionChar"/>
    <w:uiPriority w:val="35"/>
    <w:qFormat/>
    <w:rsid w:val="00185878"/>
    <w:pPr>
      <w:jc w:val="center"/>
    </w:pPr>
    <w:rPr>
      <w:rFonts w:ascii="Cambria" w:eastAsia="黑体" w:hAnsi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85878"/>
    <w:rPr>
      <w:rFonts w:ascii="Cambria" w:hAnsi="Cambria"/>
      <w:sz w:val="24"/>
      <w:szCs w:val="21"/>
    </w:rPr>
  </w:style>
  <w:style w:type="paragraph" w:styleId="NoSpacing">
    <w:name w:val="No Spacing"/>
    <w:basedOn w:val="Normal"/>
    <w:link w:val="NoSpacingChar"/>
    <w:uiPriority w:val="1"/>
    <w:qFormat/>
    <w:rsid w:val="00185878"/>
    <w:pPr>
      <w:spacing w:line="240" w:lineRule="auto"/>
    </w:pPr>
    <w:rPr>
      <w:kern w:val="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185878"/>
    <w:rPr>
      <w:rFonts w:ascii="Calibri" w:eastAsia="宋体" w:hAnsi="Calibri"/>
      <w:sz w:val="24"/>
    </w:rPr>
  </w:style>
  <w:style w:type="paragraph" w:styleId="ListParagraph">
    <w:name w:val="List Paragraph"/>
    <w:basedOn w:val="Normal"/>
    <w:link w:val="ListParagraphChar1"/>
    <w:uiPriority w:val="34"/>
    <w:qFormat/>
    <w:rsid w:val="00185878"/>
    <w:pPr>
      <w:ind w:firstLineChars="200" w:firstLine="420"/>
    </w:pPr>
  </w:style>
  <w:style w:type="paragraph" w:customStyle="1" w:styleId="1">
    <w:name w:val="目录标题1"/>
    <w:link w:val="Char"/>
    <w:qFormat/>
    <w:rsid w:val="00185878"/>
    <w:pPr>
      <w:pBdr>
        <w:bottom w:val="single" w:sz="12" w:space="1" w:color="0F243E"/>
      </w:pBdr>
      <w:spacing w:beforeLines="50" w:afterLines="50"/>
      <w:ind w:firstLine="602"/>
      <w:jc w:val="center"/>
    </w:pPr>
    <w:rPr>
      <w:rFonts w:eastAsia="黑体"/>
      <w:b/>
      <w:kern w:val="2"/>
      <w:sz w:val="30"/>
      <w:szCs w:val="30"/>
    </w:rPr>
  </w:style>
  <w:style w:type="character" w:customStyle="1" w:styleId="Char">
    <w:name w:val="目录标题 Char"/>
    <w:basedOn w:val="DefaultParagraphFont"/>
    <w:link w:val="1"/>
    <w:rsid w:val="00185878"/>
    <w:rPr>
      <w:rFonts w:eastAsia="黑体"/>
      <w:b/>
      <w:kern w:val="2"/>
      <w:sz w:val="30"/>
      <w:szCs w:val="30"/>
      <w:lang w:val="en-US" w:eastAsia="zh-CN" w:bidi="ar-SA"/>
    </w:rPr>
  </w:style>
  <w:style w:type="paragraph" w:customStyle="1" w:styleId="a">
    <w:name w:val="图表文字"/>
    <w:qFormat/>
    <w:rsid w:val="00185878"/>
    <w:rPr>
      <w:rFonts w:ascii="Times New Roman" w:hAnsi="Times New Roman"/>
      <w:sz w:val="21"/>
      <w:szCs w:val="21"/>
    </w:rPr>
  </w:style>
  <w:style w:type="paragraph" w:customStyle="1" w:styleId="a0">
    <w:name w:val="卷标题"/>
    <w:basedOn w:val="1"/>
    <w:link w:val="Char0"/>
    <w:qFormat/>
    <w:rsid w:val="00185878"/>
    <w:pPr>
      <w:spacing w:before="50" w:after="50"/>
      <w:ind w:firstLine="601"/>
      <w:outlineLvl w:val="0"/>
    </w:pPr>
  </w:style>
  <w:style w:type="character" w:customStyle="1" w:styleId="Char0">
    <w:name w:val="卷标题 Char"/>
    <w:basedOn w:val="Char"/>
    <w:link w:val="a0"/>
    <w:rsid w:val="00185878"/>
    <w:rPr>
      <w:rFonts w:eastAsia="黑体"/>
      <w:b/>
      <w:kern w:val="2"/>
      <w:sz w:val="30"/>
      <w:szCs w:val="30"/>
      <w:lang w:val="en-US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07C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07C"/>
    <w:rPr>
      <w:rFonts w:ascii="Calibri" w:eastAsia="宋体" w:hAnsi="Calibri"/>
      <w:sz w:val="18"/>
      <w:szCs w:val="18"/>
    </w:rPr>
  </w:style>
  <w:style w:type="table" w:styleId="TableGrid">
    <w:name w:val="Table Grid"/>
    <w:basedOn w:val="TableNormal"/>
    <w:uiPriority w:val="59"/>
    <w:rsid w:val="00E1009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1">
    <w:name w:val="前言"/>
    <w:basedOn w:val="Heading1"/>
    <w:link w:val="Char1"/>
    <w:qFormat/>
    <w:rsid w:val="00185878"/>
    <w:pPr>
      <w:numPr>
        <w:numId w:val="0"/>
      </w:numPr>
    </w:pPr>
  </w:style>
  <w:style w:type="character" w:customStyle="1" w:styleId="Char1">
    <w:name w:val="前言 Char"/>
    <w:basedOn w:val="Heading1Char"/>
    <w:link w:val="a1"/>
    <w:rsid w:val="00185878"/>
    <w:rPr>
      <w:rFonts w:ascii="Times New Roman" w:eastAsia="黑体" w:hAnsi="Times New Roman"/>
      <w:bCs/>
      <w:kern w:val="44"/>
      <w:sz w:val="36"/>
      <w:szCs w:val="44"/>
    </w:rPr>
  </w:style>
  <w:style w:type="paragraph" w:customStyle="1" w:styleId="a2">
    <w:name w:val="表格题注"/>
    <w:basedOn w:val="Caption"/>
    <w:link w:val="Char2"/>
    <w:qFormat/>
    <w:rsid w:val="0091272F"/>
    <w:pPr>
      <w:spacing w:before="156" w:after="156"/>
      <w:jc w:val="left"/>
    </w:pPr>
  </w:style>
  <w:style w:type="paragraph" w:customStyle="1" w:styleId="a3">
    <w:name w:val="表格正文"/>
    <w:basedOn w:val="Normal"/>
    <w:link w:val="Char3"/>
    <w:qFormat/>
    <w:rsid w:val="0091272F"/>
    <w:pPr>
      <w:spacing w:beforeLines="0" w:afterLines="0"/>
    </w:pPr>
    <w:rPr>
      <w:sz w:val="21"/>
    </w:rPr>
  </w:style>
  <w:style w:type="character" w:customStyle="1" w:styleId="CaptionChar">
    <w:name w:val="Caption Char"/>
    <w:aliases w:val="图片题注 Char"/>
    <w:basedOn w:val="DefaultParagraphFont"/>
    <w:link w:val="Caption"/>
    <w:uiPriority w:val="35"/>
    <w:rsid w:val="0091272F"/>
    <w:rPr>
      <w:rFonts w:ascii="Cambria" w:eastAsia="黑体" w:hAnsi="Cambria"/>
      <w:kern w:val="2"/>
    </w:rPr>
  </w:style>
  <w:style w:type="character" w:customStyle="1" w:styleId="Char2">
    <w:name w:val="表格题注 Char"/>
    <w:basedOn w:val="CaptionChar"/>
    <w:link w:val="a2"/>
    <w:rsid w:val="0091272F"/>
    <w:rPr>
      <w:rFonts w:ascii="Cambria" w:eastAsia="黑体" w:hAnsi="Cambria"/>
      <w:kern w:val="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A4D3D"/>
    <w:rPr>
      <w:rFonts w:ascii="宋体"/>
      <w:sz w:val="18"/>
      <w:szCs w:val="18"/>
    </w:rPr>
  </w:style>
  <w:style w:type="character" w:customStyle="1" w:styleId="Char3">
    <w:name w:val="表格正文 Char"/>
    <w:basedOn w:val="DefaultParagraphFont"/>
    <w:link w:val="a3"/>
    <w:rsid w:val="0091272F"/>
    <w:rPr>
      <w:kern w:val="2"/>
      <w:sz w:val="21"/>
      <w:szCs w:val="21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4D3D"/>
    <w:rPr>
      <w:rFonts w:ascii="宋体"/>
      <w:kern w:val="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60ED3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60ED3"/>
  </w:style>
  <w:style w:type="paragraph" w:styleId="TOC2">
    <w:name w:val="toc 2"/>
    <w:basedOn w:val="Normal"/>
    <w:next w:val="Normal"/>
    <w:autoRedefine/>
    <w:uiPriority w:val="39"/>
    <w:unhideWhenUsed/>
    <w:rsid w:val="00960ED3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960ED3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960ED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60ED3"/>
    <w:pPr>
      <w:ind w:leftChars="200" w:left="200" w:hangingChars="200" w:hanging="200"/>
    </w:pPr>
  </w:style>
  <w:style w:type="character" w:customStyle="1" w:styleId="ListParagraphChar1">
    <w:name w:val="List Paragraph Char1"/>
    <w:basedOn w:val="DefaultParagraphFont"/>
    <w:link w:val="ListParagraph"/>
    <w:uiPriority w:val="34"/>
    <w:rsid w:val="00675AEA"/>
    <w:rPr>
      <w:kern w:val="2"/>
      <w:sz w:val="24"/>
      <w:szCs w:val="21"/>
    </w:rPr>
  </w:style>
  <w:style w:type="paragraph" w:customStyle="1" w:styleId="Default">
    <w:name w:val="Default"/>
    <w:rsid w:val="00675AEA"/>
    <w:pPr>
      <w:widowControl w:val="0"/>
      <w:autoSpaceDE w:val="0"/>
      <w:autoSpaceDN w:val="0"/>
      <w:adjustRightInd w:val="0"/>
    </w:pPr>
    <w:rPr>
      <w:rFonts w:ascii="Adobe Heiti Std" w:eastAsia="Adobe Heiti Std" w:hAnsiTheme="minorHAnsi" w:cs="Adobe Heiti Std"/>
      <w:color w:val="000000"/>
      <w:sz w:val="24"/>
      <w:szCs w:val="24"/>
    </w:rPr>
  </w:style>
  <w:style w:type="character" w:customStyle="1" w:styleId="ListParagraphChar">
    <w:name w:val="List Paragraph Char"/>
    <w:link w:val="10"/>
    <w:rsid w:val="002C485E"/>
    <w:rPr>
      <w:kern w:val="2"/>
      <w:sz w:val="21"/>
      <w:szCs w:val="22"/>
    </w:rPr>
  </w:style>
  <w:style w:type="paragraph" w:customStyle="1" w:styleId="10">
    <w:name w:val="列出段落1"/>
    <w:basedOn w:val="Normal"/>
    <w:link w:val="ListParagraphChar"/>
    <w:uiPriority w:val="34"/>
    <w:qFormat/>
    <w:rsid w:val="002C485E"/>
    <w:pPr>
      <w:spacing w:beforeLines="0" w:afterLines="0" w:line="240" w:lineRule="auto"/>
      <w:ind w:firstLineChars="200" w:firstLine="420"/>
    </w:pPr>
    <w:rPr>
      <w:sz w:val="21"/>
      <w:szCs w:val="22"/>
    </w:rPr>
  </w:style>
  <w:style w:type="paragraph" w:styleId="NormalWeb">
    <w:name w:val="Normal (Web)"/>
    <w:basedOn w:val="Normal"/>
    <w:uiPriority w:val="99"/>
    <w:semiHidden/>
    <w:unhideWhenUsed/>
    <w:rsid w:val="00B737AB"/>
    <w:pPr>
      <w:widowControl/>
      <w:spacing w:beforeLines="0" w:beforeAutospacing="1" w:afterLines="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125">
    <w:name w:val="样式 行距: 多倍行距 1.25 字行"/>
    <w:basedOn w:val="Normal"/>
    <w:link w:val="125Char1"/>
    <w:autoRedefine/>
    <w:rsid w:val="007836A4"/>
    <w:pPr>
      <w:spacing w:beforeLines="0" w:afterLines="0"/>
      <w:ind w:firstLineChars="200" w:firstLine="480"/>
    </w:pPr>
    <w:rPr>
      <w:rFonts w:asciiTheme="minorEastAsia" w:eastAsiaTheme="minorEastAsia" w:hAnsiTheme="minorEastAsia" w:cs="宋体"/>
      <w:szCs w:val="24"/>
    </w:rPr>
  </w:style>
  <w:style w:type="character" w:customStyle="1" w:styleId="125Char1">
    <w:name w:val="样式 行距: 多倍行距 1.25 字行 Char1"/>
    <w:basedOn w:val="DefaultParagraphFont"/>
    <w:link w:val="125"/>
    <w:rsid w:val="007836A4"/>
    <w:rPr>
      <w:rFonts w:asciiTheme="minorEastAsia" w:eastAsiaTheme="minorEastAsia" w:hAnsiTheme="minorEastAsia" w:cs="宋体"/>
      <w:kern w:val="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A2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A2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A2F"/>
    <w:rPr>
      <w:kern w:val="2"/>
      <w:sz w:val="24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A2F"/>
    <w:rPr>
      <w:b/>
      <w:bCs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124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871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575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0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6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hart" Target="charts/chart3.xml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hart" Target="charts/chart2.xm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3.bin"/><Relationship Id="rId32" Type="http://schemas.openxmlformats.org/officeDocument/2006/relationships/image" Target="media/image10.tiff"/><Relationship Id="rId5" Type="http://schemas.openxmlformats.org/officeDocument/2006/relationships/webSettings" Target="webSettings.xml"/><Relationship Id="rId15" Type="http://schemas.openxmlformats.org/officeDocument/2006/relationships/image" Target="media/image1.tiff"/><Relationship Id="rId23" Type="http://schemas.openxmlformats.org/officeDocument/2006/relationships/image" Target="media/image4.emf"/><Relationship Id="rId28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image" Target="media/image2.emf"/><Relationship Id="rId31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image" Target="media/image8.tiff"/><Relationship Id="rId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27\Documents\&#38598;&#25955;&#27744;\&#19996;&#26041;&#21355;&#35270;&#20013;&#24515;&#29256;&#387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27\Documents\&#38598;&#25955;&#27744;\2015-01-17&#19978;&#36733;&#37327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27\Documents\&#38598;&#25955;&#27744;\&#19996;&#26041;&#21355;&#35270;&#20013;&#24515;&#29256;&#387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频道自制节目与播出上载时长比较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东方卫视中心!$P$9</c:f>
              <c:strCache>
                <c:ptCount val="1"/>
                <c:pt idx="0">
                  <c:v>每日自制栏目时长（小时）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东方卫视中心!$Q$8:$V$8</c:f>
              <c:strCache>
                <c:ptCount val="6"/>
                <c:pt idx="0">
                  <c:v>娱乐</c:v>
                </c:pt>
                <c:pt idx="1">
                  <c:v>人文</c:v>
                </c:pt>
                <c:pt idx="2">
                  <c:v>星尚</c:v>
                </c:pt>
                <c:pt idx="3">
                  <c:v>卫视</c:v>
                </c:pt>
                <c:pt idx="4">
                  <c:v>少儿*</c:v>
                </c:pt>
                <c:pt idx="5">
                  <c:v>卡通*</c:v>
                </c:pt>
              </c:strCache>
            </c:strRef>
          </c:cat>
          <c:val>
            <c:numRef>
              <c:f>东方卫视中心!$Q$9:$V$9</c:f>
              <c:numCache>
                <c:formatCode>General</c:formatCode>
                <c:ptCount val="6"/>
                <c:pt idx="0">
                  <c:v>9.25</c:v>
                </c:pt>
                <c:pt idx="1">
                  <c:v>4.17</c:v>
                </c:pt>
                <c:pt idx="2">
                  <c:v>7.75</c:v>
                </c:pt>
                <c:pt idx="3">
                  <c:v>6.37</c:v>
                </c:pt>
                <c:pt idx="4">
                  <c:v>4.4000000000000004</c:v>
                </c:pt>
                <c:pt idx="5">
                  <c:v>1.2</c:v>
                </c:pt>
              </c:numCache>
            </c:numRef>
          </c:val>
        </c:ser>
        <c:ser>
          <c:idx val="1"/>
          <c:order val="1"/>
          <c:tx>
            <c:strRef>
              <c:f>东方卫视中心!$P$10</c:f>
              <c:strCache>
                <c:ptCount val="1"/>
                <c:pt idx="0">
                  <c:v>每日播出上载时长（小时）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东方卫视中心!$Q$8:$V$8</c:f>
              <c:strCache>
                <c:ptCount val="6"/>
                <c:pt idx="0">
                  <c:v>娱乐</c:v>
                </c:pt>
                <c:pt idx="1">
                  <c:v>人文</c:v>
                </c:pt>
                <c:pt idx="2">
                  <c:v>星尚</c:v>
                </c:pt>
                <c:pt idx="3">
                  <c:v>卫视</c:v>
                </c:pt>
                <c:pt idx="4">
                  <c:v>少儿*</c:v>
                </c:pt>
                <c:pt idx="5">
                  <c:v>卡通*</c:v>
                </c:pt>
              </c:strCache>
            </c:strRef>
          </c:cat>
          <c:val>
            <c:numRef>
              <c:f>东方卫视中心!$Q$10:$V$10</c:f>
              <c:numCache>
                <c:formatCode>General</c:formatCode>
                <c:ptCount val="6"/>
                <c:pt idx="0">
                  <c:v>9.7000000000000011</c:v>
                </c:pt>
                <c:pt idx="1">
                  <c:v>6</c:v>
                </c:pt>
                <c:pt idx="2">
                  <c:v>7</c:v>
                </c:pt>
                <c:pt idx="3">
                  <c:v>17.5</c:v>
                </c:pt>
                <c:pt idx="4">
                  <c:v>10.3</c:v>
                </c:pt>
                <c:pt idx="5">
                  <c:v>10.5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88234704"/>
        <c:axId val="2088251568"/>
        <c:axId val="0"/>
      </c:bar3DChart>
      <c:catAx>
        <c:axId val="208823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88251568"/>
        <c:crosses val="autoZero"/>
        <c:auto val="1"/>
        <c:lblAlgn val="ctr"/>
        <c:lblOffset val="100"/>
        <c:noMultiLvlLbl val="0"/>
      </c:catAx>
      <c:valAx>
        <c:axId val="208825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8823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每日播出时长（小时）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总量!$B$16</c:f>
              <c:strCache>
                <c:ptCount val="1"/>
                <c:pt idx="0">
                  <c:v>每日播出时长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总量!$A$17:$A$18</c:f>
              <c:strCache>
                <c:ptCount val="2"/>
                <c:pt idx="0">
                  <c:v>卫视中心6频道总时长</c:v>
                </c:pt>
                <c:pt idx="1">
                  <c:v>SMG14个频道总时长</c:v>
                </c:pt>
              </c:strCache>
            </c:strRef>
          </c:cat>
          <c:val>
            <c:numRef>
              <c:f>总量!$B$17:$B$18</c:f>
              <c:numCache>
                <c:formatCode>0_);[Red]\(0\)</c:formatCode>
                <c:ptCount val="2"/>
                <c:pt idx="0">
                  <c:v>61</c:v>
                </c:pt>
                <c:pt idx="1">
                  <c:v>159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88228176"/>
        <c:axId val="2088228720"/>
        <c:axId val="0"/>
      </c:bar3DChart>
      <c:catAx>
        <c:axId val="208822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88228720"/>
        <c:crosses val="autoZero"/>
        <c:auto val="1"/>
        <c:lblAlgn val="ctr"/>
        <c:lblOffset val="100"/>
        <c:noMultiLvlLbl val="0"/>
      </c:catAx>
      <c:valAx>
        <c:axId val="2088228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);[Red]\(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8822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/>
              <a:t>频道审片</a:t>
            </a:r>
            <a:r>
              <a:rPr lang="zh-CN" altLang="en-US"/>
              <a:t>人</a:t>
            </a:r>
            <a:r>
              <a:rPr lang="en-US" altLang="zh-CN"/>
              <a:t>/</a:t>
            </a:r>
            <a:r>
              <a:rPr lang="zh-CN" altLang="en-US"/>
              <a:t>机</a:t>
            </a:r>
            <a:r>
              <a:rPr lang="zh-CN"/>
              <a:t>比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Sheet2!$B$25</c:f>
              <c:strCache>
                <c:ptCount val="1"/>
                <c:pt idx="0">
                  <c:v>审片人数 82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Sheet2!$A$26:$A$30</c:f>
              <c:strCache>
                <c:ptCount val="5"/>
                <c:pt idx="0">
                  <c:v>娱乐</c:v>
                </c:pt>
                <c:pt idx="1">
                  <c:v>人文</c:v>
                </c:pt>
                <c:pt idx="2">
                  <c:v>星尚</c:v>
                </c:pt>
                <c:pt idx="3">
                  <c:v>卫视</c:v>
                </c:pt>
                <c:pt idx="4">
                  <c:v>炫动/少儿</c:v>
                </c:pt>
              </c:strCache>
            </c:strRef>
          </c:cat>
          <c:val>
            <c:numRef>
              <c:f>Sheet2!$B$26:$B$30</c:f>
              <c:numCache>
                <c:formatCode>General</c:formatCode>
                <c:ptCount val="5"/>
                <c:pt idx="0">
                  <c:v>11</c:v>
                </c:pt>
                <c:pt idx="1">
                  <c:v>6</c:v>
                </c:pt>
                <c:pt idx="2">
                  <c:v>20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Sheet2!$C$25</c:f>
              <c:strCache>
                <c:ptCount val="1"/>
                <c:pt idx="0">
                  <c:v>审片录像机43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Sheet2!$A$26:$A$30</c:f>
              <c:strCache>
                <c:ptCount val="5"/>
                <c:pt idx="0">
                  <c:v>娱乐</c:v>
                </c:pt>
                <c:pt idx="1">
                  <c:v>人文</c:v>
                </c:pt>
                <c:pt idx="2">
                  <c:v>星尚</c:v>
                </c:pt>
                <c:pt idx="3">
                  <c:v>卫视</c:v>
                </c:pt>
                <c:pt idx="4">
                  <c:v>炫动/少儿</c:v>
                </c:pt>
              </c:strCache>
            </c:strRef>
          </c:cat>
          <c:val>
            <c:numRef>
              <c:f>Sheet2!$C$26:$C$30</c:f>
              <c:numCache>
                <c:formatCode>General</c:formatCode>
                <c:ptCount val="5"/>
                <c:pt idx="0">
                  <c:v>11</c:v>
                </c:pt>
                <c:pt idx="1">
                  <c:v>0</c:v>
                </c:pt>
                <c:pt idx="2">
                  <c:v>18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088230352"/>
        <c:axId val="364589712"/>
        <c:axId val="0"/>
      </c:bar3DChart>
      <c:catAx>
        <c:axId val="208823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64589712"/>
        <c:crosses val="autoZero"/>
        <c:auto val="1"/>
        <c:lblAlgn val="ctr"/>
        <c:lblOffset val="100"/>
        <c:noMultiLvlLbl val="0"/>
      </c:catAx>
      <c:valAx>
        <c:axId val="36458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8823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9AD28-B24A-4D0C-86B6-D2E46EEF8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</Company>
  <LinksUpToDate>false</LinksUpToDate>
  <CharactersWithSpaces>15540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dayang</dc:creator>
  <cp:lastModifiedBy>lingyun zhang</cp:lastModifiedBy>
  <cp:revision>6</cp:revision>
  <dcterms:created xsi:type="dcterms:W3CDTF">2015-10-20T10:40:00Z</dcterms:created>
  <dcterms:modified xsi:type="dcterms:W3CDTF">2015-10-22T06:59:00Z</dcterms:modified>
</cp:coreProperties>
</file>