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69A" w:rsidRPr="00DA0CEA" w:rsidRDefault="0055669A" w:rsidP="00DA0CEA">
      <w:pPr>
        <w:pStyle w:val="a0"/>
        <w:ind w:firstLineChars="0" w:firstLine="0"/>
        <w:jc w:val="center"/>
        <w:rPr>
          <w:rFonts w:asciiTheme="majorEastAsia" w:eastAsiaTheme="majorEastAsia" w:hAnsiTheme="majorEastAsia" w:hint="default"/>
          <w:b/>
          <w:sz w:val="84"/>
          <w:szCs w:val="84"/>
        </w:rPr>
      </w:pPr>
      <w:r w:rsidRPr="00DA0CEA">
        <w:rPr>
          <w:rFonts w:asciiTheme="majorEastAsia" w:eastAsiaTheme="majorEastAsia" w:hAnsiTheme="majorEastAsia"/>
          <w:b/>
          <w:color w:val="000000"/>
          <w:sz w:val="84"/>
          <w:szCs w:val="84"/>
        </w:rPr>
        <w:t>新媒体</w:t>
      </w:r>
      <w:r w:rsidR="00F83612">
        <w:rPr>
          <w:rFonts w:asciiTheme="majorEastAsia" w:eastAsiaTheme="majorEastAsia" w:hAnsiTheme="majorEastAsia"/>
          <w:b/>
          <w:color w:val="000000"/>
          <w:sz w:val="84"/>
          <w:szCs w:val="84"/>
        </w:rPr>
        <w:t>融合</w:t>
      </w:r>
      <w:r w:rsidRPr="00DA0CEA">
        <w:rPr>
          <w:rFonts w:asciiTheme="majorEastAsia" w:eastAsiaTheme="majorEastAsia" w:hAnsiTheme="majorEastAsia"/>
          <w:b/>
          <w:color w:val="000000"/>
          <w:sz w:val="84"/>
          <w:szCs w:val="84"/>
        </w:rPr>
        <w:t>推广项目</w:t>
      </w:r>
    </w:p>
    <w:p w:rsidR="000132E8" w:rsidRPr="009E2317" w:rsidRDefault="000132E8" w:rsidP="000132E8">
      <w:pPr>
        <w:pStyle w:val="a0"/>
        <w:ind w:firstLineChars="0" w:firstLine="0"/>
        <w:jc w:val="center"/>
        <w:rPr>
          <w:rFonts w:hAnsi="宋体" w:hint="default"/>
          <w:b/>
          <w:sz w:val="72"/>
          <w:szCs w:val="72"/>
        </w:rPr>
      </w:pPr>
    </w:p>
    <w:p w:rsidR="000132E8" w:rsidRDefault="000132E8" w:rsidP="000132E8">
      <w:pPr>
        <w:pStyle w:val="a0"/>
        <w:ind w:firstLineChars="0" w:firstLine="0"/>
        <w:jc w:val="center"/>
        <w:rPr>
          <w:rFonts w:hAnsi="宋体" w:hint="default"/>
          <w:b/>
          <w:bCs/>
          <w:sz w:val="84"/>
        </w:rPr>
      </w:pPr>
      <w:r w:rsidRPr="00371A12">
        <w:rPr>
          <w:rFonts w:hAnsi="宋体"/>
          <w:b/>
          <w:bCs/>
          <w:sz w:val="84"/>
        </w:rPr>
        <w:t xml:space="preserve">招 </w:t>
      </w:r>
    </w:p>
    <w:p w:rsidR="000132E8" w:rsidRDefault="000132E8" w:rsidP="000132E8">
      <w:pPr>
        <w:pStyle w:val="a0"/>
        <w:ind w:firstLineChars="0" w:firstLine="0"/>
        <w:jc w:val="center"/>
        <w:rPr>
          <w:rFonts w:hAnsi="宋体" w:hint="default"/>
          <w:b/>
          <w:bCs/>
          <w:sz w:val="84"/>
        </w:rPr>
      </w:pPr>
      <w:r w:rsidRPr="00371A12">
        <w:rPr>
          <w:rFonts w:hAnsi="宋体"/>
          <w:b/>
          <w:bCs/>
          <w:sz w:val="84"/>
        </w:rPr>
        <w:t xml:space="preserve">标 </w:t>
      </w:r>
    </w:p>
    <w:p w:rsidR="000132E8" w:rsidRDefault="000132E8" w:rsidP="000132E8">
      <w:pPr>
        <w:pStyle w:val="a0"/>
        <w:ind w:firstLineChars="0" w:firstLine="0"/>
        <w:jc w:val="center"/>
        <w:rPr>
          <w:rFonts w:hAnsi="宋体" w:hint="default"/>
          <w:b/>
          <w:bCs/>
          <w:sz w:val="84"/>
        </w:rPr>
      </w:pPr>
      <w:r w:rsidRPr="00371A12">
        <w:rPr>
          <w:rFonts w:hAnsi="宋体"/>
          <w:b/>
          <w:bCs/>
          <w:sz w:val="84"/>
        </w:rPr>
        <w:t xml:space="preserve">文 </w:t>
      </w:r>
    </w:p>
    <w:p w:rsidR="000132E8" w:rsidRPr="00371A12" w:rsidRDefault="000132E8" w:rsidP="000132E8">
      <w:pPr>
        <w:pStyle w:val="a0"/>
        <w:ind w:firstLineChars="0" w:firstLine="0"/>
        <w:jc w:val="center"/>
        <w:rPr>
          <w:rFonts w:hAnsi="宋体" w:hint="default"/>
          <w:b/>
          <w:bCs/>
          <w:sz w:val="84"/>
        </w:rPr>
      </w:pPr>
      <w:r w:rsidRPr="00371A12">
        <w:rPr>
          <w:rFonts w:hAnsi="宋体"/>
          <w:b/>
          <w:bCs/>
          <w:sz w:val="84"/>
        </w:rPr>
        <w:t>件</w:t>
      </w:r>
    </w:p>
    <w:p w:rsidR="000132E8" w:rsidRPr="00371A12" w:rsidRDefault="000132E8" w:rsidP="000132E8">
      <w:pPr>
        <w:pStyle w:val="a0"/>
        <w:ind w:firstLineChars="0" w:firstLine="0"/>
        <w:jc w:val="center"/>
        <w:rPr>
          <w:rFonts w:hAnsi="宋体" w:hint="default"/>
          <w:sz w:val="30"/>
        </w:rPr>
      </w:pPr>
    </w:p>
    <w:p w:rsidR="000132E8" w:rsidRPr="00371A12" w:rsidRDefault="000132E8" w:rsidP="000132E8">
      <w:pPr>
        <w:pStyle w:val="a0"/>
        <w:ind w:firstLineChars="0" w:firstLine="0"/>
        <w:jc w:val="center"/>
        <w:rPr>
          <w:rFonts w:hAnsi="宋体" w:hint="default"/>
          <w:sz w:val="30"/>
        </w:rPr>
      </w:pPr>
    </w:p>
    <w:p w:rsidR="000132E8" w:rsidRPr="00371A12" w:rsidRDefault="000132E8" w:rsidP="000132E8">
      <w:pPr>
        <w:pStyle w:val="a0"/>
        <w:ind w:firstLine="1680"/>
        <w:rPr>
          <w:rFonts w:hAnsi="宋体" w:hint="default"/>
          <w:u w:val="single"/>
        </w:rPr>
      </w:pPr>
      <w:r w:rsidRPr="00371A12">
        <w:rPr>
          <w:rFonts w:hAnsi="宋体" w:hint="default"/>
          <w:sz w:val="84"/>
        </w:rPr>
        <w:t xml:space="preserve">   </w:t>
      </w:r>
    </w:p>
    <w:p w:rsidR="000132E8" w:rsidRDefault="000132E8" w:rsidP="000132E8">
      <w:pPr>
        <w:pStyle w:val="a6"/>
        <w:spacing w:line="360" w:lineRule="auto"/>
        <w:ind w:leftChars="0" w:left="0"/>
        <w:rPr>
          <w:rFonts w:ascii="宋体" w:hAnsi="宋体"/>
        </w:rPr>
      </w:pPr>
    </w:p>
    <w:p w:rsidR="000132E8" w:rsidRDefault="000132E8" w:rsidP="000132E8"/>
    <w:p w:rsidR="000132E8" w:rsidRDefault="000132E8" w:rsidP="000132E8"/>
    <w:p w:rsidR="000132E8" w:rsidRDefault="000132E8" w:rsidP="000132E8">
      <w:pPr>
        <w:adjustRightInd w:val="0"/>
        <w:snapToGrid w:val="0"/>
        <w:spacing w:line="360" w:lineRule="atLeast"/>
        <w:ind w:left="851" w:hanging="851"/>
        <w:jc w:val="center"/>
        <w:rPr>
          <w:rFonts w:ascii="宋体" w:hAnsi="宋体"/>
          <w:bCs/>
          <w:snapToGrid w:val="0"/>
          <w:spacing w:val="-8"/>
          <w:kern w:val="0"/>
          <w:sz w:val="28"/>
        </w:rPr>
      </w:pPr>
    </w:p>
    <w:p w:rsidR="000132E8" w:rsidRDefault="000132E8" w:rsidP="000132E8">
      <w:pPr>
        <w:tabs>
          <w:tab w:val="left" w:pos="5220"/>
          <w:tab w:val="left" w:pos="6660"/>
          <w:tab w:val="left" w:pos="8280"/>
          <w:tab w:val="left" w:pos="8549"/>
        </w:tabs>
        <w:adjustRightInd w:val="0"/>
        <w:snapToGrid w:val="0"/>
        <w:spacing w:line="360" w:lineRule="auto"/>
        <w:ind w:rightChars="15" w:right="31"/>
        <w:jc w:val="center"/>
        <w:rPr>
          <w:rFonts w:ascii="宋体" w:hAnsi="宋体"/>
          <w:b/>
          <w:snapToGrid w:val="0"/>
          <w:spacing w:val="-8"/>
          <w:kern w:val="0"/>
          <w:sz w:val="44"/>
          <w:u w:val="single"/>
        </w:rPr>
      </w:pPr>
      <w:r>
        <w:rPr>
          <w:rFonts w:ascii="宋体" w:hAnsi="宋体" w:hint="eastAsia"/>
          <w:b/>
          <w:snapToGrid w:val="0"/>
          <w:spacing w:val="-8"/>
          <w:kern w:val="0"/>
          <w:sz w:val="44"/>
        </w:rPr>
        <w:t>招标编号：</w:t>
      </w:r>
    </w:p>
    <w:p w:rsidR="000132E8" w:rsidRDefault="000132E8" w:rsidP="000132E8">
      <w:pPr>
        <w:rPr>
          <w:rFonts w:ascii="宋体" w:hAnsi="宋体"/>
          <w:b/>
          <w:snapToGrid w:val="0"/>
          <w:spacing w:val="-8"/>
          <w:kern w:val="0"/>
          <w:sz w:val="44"/>
        </w:rPr>
      </w:pPr>
    </w:p>
    <w:p w:rsidR="000132E8" w:rsidRDefault="000132E8" w:rsidP="000132E8">
      <w:r>
        <w:rPr>
          <w:rFonts w:ascii="宋体" w:hAnsi="宋体" w:hint="eastAsia"/>
          <w:b/>
          <w:snapToGrid w:val="0"/>
          <w:spacing w:val="-8"/>
          <w:kern w:val="0"/>
          <w:sz w:val="44"/>
        </w:rPr>
        <w:t>招标单位：上海浦东广播电视传媒有限公司</w:t>
      </w:r>
    </w:p>
    <w:p w:rsidR="000132E8" w:rsidRDefault="000132E8" w:rsidP="000132E8"/>
    <w:p w:rsidR="000132E8" w:rsidRDefault="000132E8" w:rsidP="000132E8"/>
    <w:p w:rsidR="000132E8" w:rsidRPr="00F80B8A" w:rsidRDefault="000132E8" w:rsidP="000132E8"/>
    <w:p w:rsidR="000132E8" w:rsidRPr="00676512" w:rsidRDefault="000132E8" w:rsidP="000132E8">
      <w:pPr>
        <w:spacing w:line="360" w:lineRule="auto"/>
        <w:rPr>
          <w:rFonts w:ascii="宋体" w:hAnsi="宋体"/>
        </w:rPr>
      </w:pPr>
    </w:p>
    <w:p w:rsidR="000132E8" w:rsidRPr="006F2FE2" w:rsidRDefault="000132E8" w:rsidP="000132E8">
      <w:pPr>
        <w:spacing w:line="360" w:lineRule="auto"/>
        <w:jc w:val="center"/>
        <w:rPr>
          <w:rFonts w:ascii="仿宋" w:eastAsia="仿宋" w:hAnsi="仿宋"/>
          <w:bCs/>
          <w:sz w:val="24"/>
        </w:rPr>
      </w:pPr>
      <w:r w:rsidRPr="006F2FE2">
        <w:rPr>
          <w:rFonts w:ascii="仿宋" w:eastAsia="仿宋" w:hAnsi="仿宋" w:hint="eastAsia"/>
          <w:bCs/>
          <w:sz w:val="24"/>
        </w:rPr>
        <w:lastRenderedPageBreak/>
        <w:t>第一章  招标邀请书</w:t>
      </w:r>
    </w:p>
    <w:p w:rsidR="000132E8" w:rsidRDefault="000132E8" w:rsidP="000132E8">
      <w:pPr>
        <w:pStyle w:val="20"/>
        <w:spacing w:line="360" w:lineRule="auto"/>
        <w:ind w:firstLineChars="200" w:firstLine="480"/>
        <w:rPr>
          <w:rFonts w:ascii="宋体" w:hAnsi="宋体"/>
          <w:sz w:val="24"/>
          <w:u w:val="single"/>
        </w:rPr>
      </w:pPr>
    </w:p>
    <w:p w:rsidR="000132E8" w:rsidRPr="00A718BF" w:rsidRDefault="000132E8" w:rsidP="000132E8">
      <w:pPr>
        <w:pStyle w:val="20"/>
        <w:spacing w:line="360" w:lineRule="auto"/>
        <w:ind w:firstLineChars="200" w:firstLine="480"/>
        <w:rPr>
          <w:rFonts w:ascii="宋体" w:hAnsi="宋体"/>
          <w:sz w:val="24"/>
          <w:u w:val="single"/>
        </w:rPr>
      </w:pPr>
      <w:r>
        <w:rPr>
          <w:rFonts w:ascii="宋体" w:hAnsi="宋体" w:hint="eastAsia"/>
          <w:sz w:val="24"/>
          <w:u w:val="single"/>
        </w:rPr>
        <w:t xml:space="preserve">                    </w:t>
      </w:r>
    </w:p>
    <w:p w:rsidR="000132E8" w:rsidRDefault="000132E8" w:rsidP="000132E8">
      <w:pPr>
        <w:pStyle w:val="20"/>
        <w:spacing w:line="360" w:lineRule="auto"/>
        <w:ind w:firstLineChars="200" w:firstLine="480"/>
        <w:rPr>
          <w:rFonts w:ascii="宋体" w:hAnsi="宋体"/>
          <w:sz w:val="24"/>
        </w:rPr>
      </w:pPr>
    </w:p>
    <w:p w:rsidR="000132E8" w:rsidRPr="006F2FE2" w:rsidRDefault="000132E8" w:rsidP="000132E8">
      <w:pPr>
        <w:pStyle w:val="20"/>
        <w:spacing w:line="360" w:lineRule="auto"/>
        <w:ind w:firstLineChars="200" w:firstLine="480"/>
        <w:rPr>
          <w:rFonts w:ascii="仿宋" w:eastAsia="仿宋" w:hAnsi="仿宋"/>
          <w:sz w:val="24"/>
        </w:rPr>
      </w:pPr>
      <w:r w:rsidRPr="006F2FE2">
        <w:rPr>
          <w:rFonts w:ascii="仿宋" w:eastAsia="仿宋" w:hAnsi="仿宋" w:hint="eastAsia"/>
          <w:sz w:val="24"/>
        </w:rPr>
        <w:t>我司将按照国家有关规定，本着公平、公正、公开的原则，最终与提供最佳构思方案的公司签定该项目广告</w:t>
      </w:r>
      <w:r w:rsidR="00985CD8">
        <w:rPr>
          <w:rFonts w:ascii="仿宋" w:eastAsia="仿宋" w:hAnsi="仿宋" w:hint="eastAsia"/>
          <w:sz w:val="24"/>
        </w:rPr>
        <w:t>融合</w:t>
      </w:r>
      <w:bookmarkStart w:id="0" w:name="_GoBack"/>
      <w:bookmarkEnd w:id="0"/>
      <w:r w:rsidRPr="006F2FE2">
        <w:rPr>
          <w:rFonts w:ascii="仿宋" w:eastAsia="仿宋" w:hAnsi="仿宋" w:hint="eastAsia"/>
          <w:sz w:val="24"/>
        </w:rPr>
        <w:t>推广协议。贵司若有意竞标，请在指定时间之内与我司联系。</w:t>
      </w:r>
    </w:p>
    <w:p w:rsidR="000132E8" w:rsidRPr="006F2FE2" w:rsidRDefault="000132E8" w:rsidP="000132E8">
      <w:pPr>
        <w:pStyle w:val="20"/>
        <w:spacing w:line="360" w:lineRule="auto"/>
        <w:ind w:firstLineChars="200" w:firstLine="480"/>
        <w:rPr>
          <w:rFonts w:ascii="仿宋" w:eastAsia="仿宋" w:hAnsi="仿宋"/>
          <w:sz w:val="24"/>
          <w:u w:val="single"/>
        </w:rPr>
      </w:pPr>
    </w:p>
    <w:p w:rsidR="000132E8" w:rsidRPr="006F2FE2" w:rsidRDefault="000132E8" w:rsidP="000132E8">
      <w:pPr>
        <w:pStyle w:val="20"/>
        <w:spacing w:line="360" w:lineRule="auto"/>
        <w:ind w:firstLine="0"/>
        <w:rPr>
          <w:rFonts w:ascii="仿宋" w:eastAsia="仿宋" w:hAnsi="仿宋"/>
          <w:kern w:val="0"/>
          <w:sz w:val="24"/>
        </w:rPr>
      </w:pPr>
      <w:r w:rsidRPr="006F2FE2">
        <w:rPr>
          <w:rFonts w:ascii="仿宋" w:eastAsia="仿宋" w:hAnsi="仿宋" w:hint="eastAsia"/>
          <w:kern w:val="0"/>
          <w:sz w:val="24"/>
        </w:rPr>
        <w:t>招标日程安排</w:t>
      </w:r>
    </w:p>
    <w:p w:rsidR="000132E8" w:rsidRPr="006F2FE2" w:rsidRDefault="000132E8" w:rsidP="00D12CD7">
      <w:pPr>
        <w:pStyle w:val="a7"/>
        <w:spacing w:before="0" w:after="0" w:line="360" w:lineRule="auto"/>
        <w:rPr>
          <w:rFonts w:ascii="仿宋" w:eastAsia="仿宋" w:hAnsi="仿宋"/>
          <w:sz w:val="24"/>
          <w:szCs w:val="24"/>
        </w:rPr>
      </w:pPr>
      <w:r w:rsidRPr="006F2FE2">
        <w:rPr>
          <w:rFonts w:ascii="仿宋" w:eastAsia="仿宋" w:hAnsi="仿宋"/>
          <w:sz w:val="24"/>
          <w:szCs w:val="24"/>
        </w:rPr>
        <w:t>1、领取招标文件：招标文件请贵司</w:t>
      </w:r>
      <w:r w:rsidR="00D12CD7">
        <w:rPr>
          <w:rFonts w:ascii="仿宋" w:eastAsia="仿宋" w:hAnsi="仿宋" w:hint="eastAsia"/>
          <w:sz w:val="24"/>
          <w:szCs w:val="24"/>
        </w:rPr>
        <w:t>自行在网站上下载</w:t>
      </w:r>
    </w:p>
    <w:p w:rsidR="000132E8" w:rsidRPr="006F2FE2" w:rsidRDefault="000132E8" w:rsidP="000132E8">
      <w:pPr>
        <w:spacing w:line="480" w:lineRule="auto"/>
        <w:rPr>
          <w:rFonts w:ascii="仿宋" w:eastAsia="仿宋" w:hAnsi="仿宋"/>
          <w:kern w:val="0"/>
          <w:sz w:val="24"/>
        </w:rPr>
      </w:pPr>
      <w:r w:rsidRPr="006F2FE2">
        <w:rPr>
          <w:rFonts w:ascii="仿宋" w:eastAsia="仿宋" w:hAnsi="仿宋" w:hint="eastAsia"/>
          <w:kern w:val="0"/>
          <w:sz w:val="24"/>
        </w:rPr>
        <w:t>2、招标答疑时间：</w:t>
      </w:r>
      <w:r w:rsidRPr="006F2FE2">
        <w:rPr>
          <w:rFonts w:ascii="仿宋" w:eastAsia="仿宋" w:hAnsi="仿宋"/>
          <w:kern w:val="0"/>
          <w:sz w:val="24"/>
        </w:rPr>
        <w:t>20</w:t>
      </w:r>
      <w:r w:rsidRPr="006F2FE2">
        <w:rPr>
          <w:rFonts w:ascii="仿宋" w:eastAsia="仿宋" w:hAnsi="仿宋" w:hint="eastAsia"/>
          <w:kern w:val="0"/>
          <w:sz w:val="24"/>
        </w:rPr>
        <w:t>1</w:t>
      </w:r>
      <w:r w:rsidR="00E161C4">
        <w:rPr>
          <w:rFonts w:ascii="仿宋" w:eastAsia="仿宋" w:hAnsi="仿宋" w:hint="eastAsia"/>
          <w:kern w:val="0"/>
          <w:sz w:val="24"/>
        </w:rPr>
        <w:t>8</w:t>
      </w:r>
      <w:r w:rsidRPr="006F2FE2">
        <w:rPr>
          <w:rFonts w:ascii="仿宋" w:eastAsia="仿宋" w:hAnsi="仿宋"/>
          <w:kern w:val="0"/>
          <w:sz w:val="24"/>
        </w:rPr>
        <w:t xml:space="preserve">年 </w:t>
      </w:r>
      <w:r w:rsidR="00E161C4">
        <w:rPr>
          <w:rFonts w:ascii="仿宋" w:eastAsia="仿宋" w:hAnsi="仿宋" w:hint="eastAsia"/>
          <w:kern w:val="0"/>
          <w:sz w:val="24"/>
        </w:rPr>
        <w:t>11</w:t>
      </w:r>
      <w:r w:rsidRPr="006F2FE2">
        <w:rPr>
          <w:rFonts w:ascii="仿宋" w:eastAsia="仿宋" w:hAnsi="仿宋"/>
          <w:kern w:val="0"/>
          <w:sz w:val="24"/>
        </w:rPr>
        <w:t>月</w:t>
      </w:r>
      <w:r w:rsidR="0058430E">
        <w:rPr>
          <w:rFonts w:ascii="仿宋" w:eastAsia="仿宋" w:hAnsi="仿宋" w:hint="eastAsia"/>
          <w:kern w:val="0"/>
          <w:sz w:val="24"/>
        </w:rPr>
        <w:t>8</w:t>
      </w:r>
      <w:r w:rsidRPr="006F2FE2">
        <w:rPr>
          <w:rFonts w:ascii="仿宋" w:eastAsia="仿宋" w:hAnsi="仿宋"/>
          <w:kern w:val="0"/>
          <w:sz w:val="24"/>
        </w:rPr>
        <w:t>日（星期</w:t>
      </w:r>
      <w:r w:rsidR="0058430E">
        <w:rPr>
          <w:rFonts w:ascii="仿宋" w:eastAsia="仿宋" w:hAnsi="仿宋" w:hint="eastAsia"/>
          <w:kern w:val="0"/>
          <w:sz w:val="24"/>
        </w:rPr>
        <w:t>四</w:t>
      </w:r>
      <w:r w:rsidRPr="006F2FE2">
        <w:rPr>
          <w:rFonts w:ascii="仿宋" w:eastAsia="仿宋" w:hAnsi="仿宋"/>
          <w:kern w:val="0"/>
          <w:sz w:val="24"/>
        </w:rPr>
        <w:t>）</w:t>
      </w:r>
      <w:r w:rsidR="0058430E" w:rsidRPr="007A74E2">
        <w:rPr>
          <w:rFonts w:ascii="仿宋" w:eastAsia="仿宋" w:hAnsi="仿宋"/>
          <w:kern w:val="0"/>
          <w:sz w:val="24"/>
        </w:rPr>
        <w:t>或招标人通知的其他时间</w:t>
      </w:r>
    </w:p>
    <w:p w:rsidR="000132E8" w:rsidRPr="006F2FE2" w:rsidRDefault="000132E8" w:rsidP="000132E8">
      <w:pPr>
        <w:pStyle w:val="a7"/>
        <w:spacing w:before="0" w:after="0" w:line="480" w:lineRule="auto"/>
        <w:rPr>
          <w:rFonts w:ascii="仿宋" w:eastAsia="仿宋" w:hAnsi="仿宋"/>
          <w:sz w:val="24"/>
          <w:szCs w:val="24"/>
        </w:rPr>
      </w:pPr>
      <w:r w:rsidRPr="006F2FE2">
        <w:rPr>
          <w:rFonts w:ascii="仿宋" w:eastAsia="仿宋" w:hAnsi="仿宋"/>
          <w:sz w:val="24"/>
          <w:szCs w:val="24"/>
        </w:rPr>
        <w:t>3</w:t>
      </w:r>
      <w:r w:rsidR="0058430E">
        <w:rPr>
          <w:rFonts w:ascii="仿宋" w:eastAsia="仿宋" w:hAnsi="仿宋" w:hint="eastAsia"/>
          <w:sz w:val="24"/>
          <w:szCs w:val="24"/>
        </w:rPr>
        <w:t>、</w:t>
      </w:r>
      <w:r w:rsidRPr="006F2FE2">
        <w:rPr>
          <w:rFonts w:ascii="仿宋" w:eastAsia="仿宋" w:hAnsi="仿宋"/>
          <w:sz w:val="24"/>
          <w:szCs w:val="24"/>
        </w:rPr>
        <w:t>送标时间：20</w:t>
      </w:r>
      <w:r w:rsidR="00E161C4">
        <w:rPr>
          <w:rFonts w:ascii="仿宋" w:eastAsia="仿宋" w:hAnsi="仿宋" w:hint="eastAsia"/>
          <w:sz w:val="24"/>
          <w:szCs w:val="24"/>
        </w:rPr>
        <w:t>18</w:t>
      </w:r>
      <w:r w:rsidRPr="006F2FE2">
        <w:rPr>
          <w:rFonts w:ascii="仿宋" w:eastAsia="仿宋" w:hAnsi="仿宋"/>
          <w:sz w:val="24"/>
          <w:szCs w:val="24"/>
        </w:rPr>
        <w:t xml:space="preserve">年 </w:t>
      </w:r>
      <w:r w:rsidR="00E161C4">
        <w:rPr>
          <w:rFonts w:ascii="仿宋" w:eastAsia="仿宋" w:hAnsi="仿宋" w:hint="eastAsia"/>
          <w:sz w:val="24"/>
          <w:szCs w:val="24"/>
        </w:rPr>
        <w:t>11</w:t>
      </w:r>
      <w:r w:rsidRPr="006F2FE2">
        <w:rPr>
          <w:rFonts w:ascii="仿宋" w:eastAsia="仿宋" w:hAnsi="仿宋"/>
          <w:sz w:val="24"/>
          <w:szCs w:val="24"/>
        </w:rPr>
        <w:t>月</w:t>
      </w:r>
      <w:r w:rsidR="00E161C4">
        <w:rPr>
          <w:rFonts w:ascii="仿宋" w:eastAsia="仿宋" w:hAnsi="仿宋" w:hint="eastAsia"/>
          <w:sz w:val="24"/>
          <w:szCs w:val="24"/>
        </w:rPr>
        <w:t>1</w:t>
      </w:r>
      <w:r w:rsidR="003B37DF">
        <w:rPr>
          <w:rFonts w:ascii="仿宋" w:eastAsia="仿宋" w:hAnsi="仿宋" w:hint="eastAsia"/>
          <w:sz w:val="24"/>
          <w:szCs w:val="24"/>
        </w:rPr>
        <w:t>2</w:t>
      </w:r>
      <w:r w:rsidRPr="006F2FE2">
        <w:rPr>
          <w:rFonts w:ascii="仿宋" w:eastAsia="仿宋" w:hAnsi="仿宋"/>
          <w:sz w:val="24"/>
          <w:szCs w:val="24"/>
        </w:rPr>
        <w:t>日(星期</w:t>
      </w:r>
      <w:r w:rsidR="00E161C4">
        <w:rPr>
          <w:rFonts w:ascii="仿宋" w:eastAsia="仿宋" w:hAnsi="仿宋" w:hint="eastAsia"/>
          <w:sz w:val="24"/>
          <w:szCs w:val="24"/>
        </w:rPr>
        <w:t>一</w:t>
      </w:r>
      <w:r w:rsidRPr="006F2FE2">
        <w:rPr>
          <w:rFonts w:ascii="仿宋" w:eastAsia="仿宋" w:hAnsi="仿宋"/>
          <w:sz w:val="24"/>
          <w:szCs w:val="24"/>
        </w:rPr>
        <w:t>)上午9：00</w:t>
      </w:r>
      <w:r w:rsidR="007A74E2">
        <w:rPr>
          <w:rFonts w:ascii="仿宋" w:eastAsia="仿宋" w:hAnsi="仿宋"/>
          <w:sz w:val="24"/>
          <w:szCs w:val="24"/>
        </w:rPr>
        <w:t>时以前，逾期</w:t>
      </w:r>
      <w:r w:rsidR="007A74E2">
        <w:rPr>
          <w:rFonts w:ascii="仿宋" w:eastAsia="仿宋" w:hAnsi="仿宋" w:hint="eastAsia"/>
          <w:sz w:val="24"/>
          <w:szCs w:val="24"/>
        </w:rPr>
        <w:t>按</w:t>
      </w:r>
      <w:r w:rsidR="0058430E">
        <w:rPr>
          <w:rFonts w:ascii="仿宋" w:eastAsia="仿宋" w:hAnsi="仿宋"/>
          <w:sz w:val="24"/>
          <w:szCs w:val="24"/>
        </w:rPr>
        <w:t>废标处理</w:t>
      </w:r>
    </w:p>
    <w:p w:rsidR="000132E8" w:rsidRPr="006F2FE2" w:rsidRDefault="000132E8" w:rsidP="000132E8">
      <w:pPr>
        <w:pStyle w:val="a7"/>
        <w:spacing w:before="0" w:after="0" w:line="480" w:lineRule="auto"/>
        <w:rPr>
          <w:rFonts w:ascii="仿宋" w:eastAsia="仿宋" w:hAnsi="仿宋"/>
          <w:sz w:val="24"/>
          <w:szCs w:val="24"/>
        </w:rPr>
      </w:pPr>
      <w:r w:rsidRPr="006F2FE2">
        <w:rPr>
          <w:rFonts w:ascii="仿宋" w:eastAsia="仿宋" w:hAnsi="仿宋"/>
          <w:sz w:val="24"/>
          <w:szCs w:val="24"/>
        </w:rPr>
        <w:t>4、送标地点：上海市静安区成都北路333号</w:t>
      </w:r>
      <w:r w:rsidRPr="006F2FE2">
        <w:rPr>
          <w:rFonts w:ascii="仿宋" w:eastAsia="仿宋" w:hAnsi="仿宋" w:hint="eastAsia"/>
          <w:sz w:val="24"/>
          <w:szCs w:val="24"/>
        </w:rPr>
        <w:t>东楼1200室</w:t>
      </w:r>
    </w:p>
    <w:p w:rsidR="000132E8" w:rsidRPr="006F2FE2" w:rsidRDefault="000132E8" w:rsidP="000132E8">
      <w:pPr>
        <w:pStyle w:val="a7"/>
        <w:spacing w:before="0" w:after="0" w:line="480" w:lineRule="auto"/>
        <w:rPr>
          <w:rFonts w:ascii="仿宋" w:eastAsia="仿宋" w:hAnsi="仿宋"/>
          <w:sz w:val="24"/>
          <w:szCs w:val="24"/>
        </w:rPr>
      </w:pPr>
      <w:r w:rsidRPr="006F2FE2">
        <w:rPr>
          <w:rFonts w:ascii="仿宋" w:eastAsia="仿宋" w:hAnsi="仿宋"/>
          <w:sz w:val="24"/>
          <w:szCs w:val="24"/>
        </w:rPr>
        <w:t>5、送标方式：以电子版和文本方式</w:t>
      </w:r>
    </w:p>
    <w:p w:rsidR="000132E8" w:rsidRPr="006F2FE2" w:rsidRDefault="000132E8" w:rsidP="000132E8">
      <w:pPr>
        <w:spacing w:line="480" w:lineRule="auto"/>
        <w:rPr>
          <w:rFonts w:ascii="仿宋" w:eastAsia="仿宋" w:hAnsi="仿宋"/>
          <w:kern w:val="0"/>
          <w:sz w:val="24"/>
        </w:rPr>
      </w:pPr>
      <w:r w:rsidRPr="006F2FE2">
        <w:rPr>
          <w:rFonts w:ascii="仿宋" w:eastAsia="仿宋" w:hAnsi="仿宋" w:hint="eastAsia"/>
          <w:kern w:val="0"/>
          <w:sz w:val="24"/>
        </w:rPr>
        <w:t>6</w:t>
      </w:r>
      <w:r w:rsidRPr="006F2FE2">
        <w:rPr>
          <w:rFonts w:ascii="仿宋" w:eastAsia="仿宋" w:hAnsi="仿宋"/>
          <w:kern w:val="0"/>
          <w:sz w:val="24"/>
        </w:rPr>
        <w:t>、开标时间：</w:t>
      </w:r>
      <w:r w:rsidR="007A74E2" w:rsidRPr="007A74E2">
        <w:rPr>
          <w:rFonts w:ascii="仿宋" w:eastAsia="仿宋" w:hAnsi="仿宋"/>
          <w:kern w:val="0"/>
          <w:sz w:val="24"/>
        </w:rPr>
        <w:t>2018年11月13日</w:t>
      </w:r>
      <w:r w:rsidR="0058430E" w:rsidRPr="006F2FE2">
        <w:rPr>
          <w:rFonts w:ascii="仿宋" w:eastAsia="仿宋" w:hAnsi="仿宋"/>
          <w:kern w:val="0"/>
          <w:sz w:val="24"/>
        </w:rPr>
        <w:t>（星期</w:t>
      </w:r>
      <w:r w:rsidR="0058430E">
        <w:rPr>
          <w:rFonts w:ascii="仿宋" w:eastAsia="仿宋" w:hAnsi="仿宋" w:hint="eastAsia"/>
          <w:kern w:val="0"/>
          <w:sz w:val="24"/>
        </w:rPr>
        <w:t>二</w:t>
      </w:r>
      <w:r w:rsidR="0058430E" w:rsidRPr="006F2FE2">
        <w:rPr>
          <w:rFonts w:ascii="仿宋" w:eastAsia="仿宋" w:hAnsi="仿宋"/>
          <w:kern w:val="0"/>
          <w:sz w:val="24"/>
        </w:rPr>
        <w:t>）</w:t>
      </w:r>
      <w:r w:rsidR="007A74E2" w:rsidRPr="007A74E2">
        <w:rPr>
          <w:rFonts w:ascii="仿宋" w:eastAsia="仿宋" w:hAnsi="仿宋"/>
          <w:kern w:val="0"/>
          <w:sz w:val="24"/>
        </w:rPr>
        <w:t>或招标人通知的其他时间</w:t>
      </w:r>
    </w:p>
    <w:p w:rsidR="00F80CC0" w:rsidRPr="006F2FE2" w:rsidRDefault="000132E8" w:rsidP="00F80CC0">
      <w:pPr>
        <w:pStyle w:val="a7"/>
        <w:spacing w:before="0" w:after="0" w:line="480" w:lineRule="auto"/>
        <w:rPr>
          <w:rFonts w:ascii="仿宋" w:eastAsia="仿宋" w:hAnsi="仿宋"/>
          <w:sz w:val="24"/>
          <w:szCs w:val="24"/>
        </w:rPr>
      </w:pPr>
      <w:r w:rsidRPr="006F2FE2">
        <w:rPr>
          <w:rFonts w:ascii="仿宋" w:eastAsia="仿宋" w:hAnsi="仿宋"/>
          <w:sz w:val="24"/>
          <w:szCs w:val="24"/>
        </w:rPr>
        <w:t>7、开标地点：</w:t>
      </w:r>
      <w:r w:rsidR="00F80CC0" w:rsidRPr="006F2FE2">
        <w:rPr>
          <w:rFonts w:ascii="仿宋" w:eastAsia="仿宋" w:hAnsi="仿宋"/>
          <w:sz w:val="24"/>
          <w:szCs w:val="24"/>
        </w:rPr>
        <w:t>上海市静安区成都北路333号</w:t>
      </w:r>
      <w:r w:rsidR="00F80CC0" w:rsidRPr="006F2FE2">
        <w:rPr>
          <w:rFonts w:ascii="仿宋" w:eastAsia="仿宋" w:hAnsi="仿宋" w:hint="eastAsia"/>
          <w:sz w:val="24"/>
          <w:szCs w:val="24"/>
        </w:rPr>
        <w:t>东楼1200室</w:t>
      </w:r>
    </w:p>
    <w:p w:rsidR="000132E8" w:rsidRPr="006F2FE2" w:rsidRDefault="000132E8" w:rsidP="00F80CC0">
      <w:pPr>
        <w:pStyle w:val="a7"/>
        <w:spacing w:before="0" w:after="0" w:line="480" w:lineRule="auto"/>
        <w:rPr>
          <w:rFonts w:ascii="仿宋" w:eastAsia="仿宋" w:hAnsi="仿宋"/>
          <w:sz w:val="24"/>
          <w:szCs w:val="24"/>
        </w:rPr>
      </w:pPr>
      <w:r w:rsidRPr="006F2FE2">
        <w:rPr>
          <w:rStyle w:val="Char2"/>
          <w:rFonts w:ascii="仿宋" w:eastAsia="仿宋" w:hAnsi="仿宋" w:hint="eastAsia"/>
          <w:sz w:val="24"/>
          <w:szCs w:val="24"/>
        </w:rPr>
        <w:t>8、招标单位</w:t>
      </w:r>
      <w:r w:rsidRPr="006F2FE2">
        <w:rPr>
          <w:rFonts w:ascii="仿宋" w:eastAsia="仿宋" w:hAnsi="仿宋" w:hint="eastAsia"/>
          <w:sz w:val="24"/>
          <w:szCs w:val="24"/>
        </w:rPr>
        <w:t xml:space="preserve">： </w:t>
      </w:r>
      <w:r w:rsidR="00F80CC0" w:rsidRPr="006F2FE2">
        <w:rPr>
          <w:rFonts w:ascii="仿宋" w:eastAsia="仿宋" w:hAnsi="仿宋" w:hint="eastAsia"/>
          <w:sz w:val="24"/>
          <w:szCs w:val="24"/>
        </w:rPr>
        <w:t>上海浦东广播电视传媒有限公司</w:t>
      </w:r>
    </w:p>
    <w:p w:rsidR="00F80CC0" w:rsidRPr="006F2FE2" w:rsidRDefault="000132E8" w:rsidP="00F80CC0">
      <w:pPr>
        <w:pStyle w:val="a7"/>
        <w:spacing w:before="0" w:after="0" w:line="480" w:lineRule="auto"/>
        <w:rPr>
          <w:rFonts w:ascii="仿宋" w:eastAsia="仿宋" w:hAnsi="仿宋" w:cs="Arial"/>
          <w:color w:val="333333"/>
          <w:sz w:val="24"/>
          <w:szCs w:val="24"/>
          <w:shd w:val="clear" w:color="auto" w:fill="FFFFFF"/>
        </w:rPr>
      </w:pPr>
      <w:r w:rsidRPr="006F2FE2">
        <w:rPr>
          <w:rFonts w:ascii="仿宋" w:eastAsia="仿宋" w:hAnsi="仿宋"/>
          <w:sz w:val="24"/>
          <w:szCs w:val="24"/>
        </w:rPr>
        <w:t>地      址：</w:t>
      </w:r>
      <w:r w:rsidR="00F80CC0" w:rsidRPr="006F2FE2">
        <w:rPr>
          <w:rFonts w:ascii="仿宋" w:eastAsia="仿宋" w:hAnsi="仿宋" w:cs="Arial"/>
          <w:color w:val="333333"/>
          <w:sz w:val="24"/>
          <w:szCs w:val="24"/>
          <w:shd w:val="clear" w:color="auto" w:fill="FFFFFF"/>
        </w:rPr>
        <w:t>上海市静安区成都北路333号</w:t>
      </w:r>
      <w:r w:rsidR="00F80CC0" w:rsidRPr="006F2FE2">
        <w:rPr>
          <w:rFonts w:ascii="仿宋" w:eastAsia="仿宋" w:hAnsi="仿宋" w:cs="Arial" w:hint="eastAsia"/>
          <w:color w:val="333333"/>
          <w:sz w:val="24"/>
          <w:szCs w:val="24"/>
          <w:shd w:val="clear" w:color="auto" w:fill="FFFFFF"/>
        </w:rPr>
        <w:t>东楼1200室</w:t>
      </w:r>
    </w:p>
    <w:p w:rsidR="000132E8" w:rsidRPr="006F2FE2" w:rsidRDefault="000132E8" w:rsidP="00F80CC0">
      <w:pPr>
        <w:pStyle w:val="a7"/>
        <w:spacing w:before="0" w:after="0" w:line="360" w:lineRule="auto"/>
        <w:rPr>
          <w:rFonts w:ascii="仿宋" w:eastAsia="仿宋" w:hAnsi="仿宋"/>
          <w:sz w:val="24"/>
          <w:szCs w:val="24"/>
        </w:rPr>
      </w:pPr>
      <w:r w:rsidRPr="006F2FE2">
        <w:rPr>
          <w:rFonts w:ascii="仿宋" w:eastAsia="仿宋" w:hAnsi="仿宋"/>
          <w:sz w:val="24"/>
          <w:szCs w:val="24"/>
        </w:rPr>
        <w:t>联</w:t>
      </w:r>
      <w:r w:rsidRPr="006F2FE2">
        <w:rPr>
          <w:rFonts w:ascii="仿宋" w:eastAsia="仿宋" w:hAnsi="仿宋" w:hint="eastAsia"/>
          <w:sz w:val="24"/>
          <w:szCs w:val="24"/>
        </w:rPr>
        <w:t xml:space="preserve">  </w:t>
      </w:r>
      <w:r w:rsidRPr="006F2FE2">
        <w:rPr>
          <w:rFonts w:ascii="仿宋" w:eastAsia="仿宋" w:hAnsi="仿宋"/>
          <w:sz w:val="24"/>
          <w:szCs w:val="24"/>
        </w:rPr>
        <w:t>系</w:t>
      </w:r>
      <w:r w:rsidRPr="006F2FE2">
        <w:rPr>
          <w:rFonts w:ascii="仿宋" w:eastAsia="仿宋" w:hAnsi="仿宋" w:hint="eastAsia"/>
          <w:sz w:val="24"/>
          <w:szCs w:val="24"/>
        </w:rPr>
        <w:t xml:space="preserve">  </w:t>
      </w:r>
      <w:r w:rsidRPr="006F2FE2">
        <w:rPr>
          <w:rFonts w:ascii="仿宋" w:eastAsia="仿宋" w:hAnsi="仿宋"/>
          <w:sz w:val="24"/>
          <w:szCs w:val="24"/>
        </w:rPr>
        <w:t>人：</w:t>
      </w:r>
      <w:bookmarkStart w:id="1" w:name="OLE_LINK3"/>
      <w:r w:rsidRPr="006F2FE2">
        <w:rPr>
          <w:rFonts w:ascii="仿宋" w:eastAsia="仿宋" w:hAnsi="仿宋" w:hint="eastAsia"/>
          <w:sz w:val="24"/>
          <w:szCs w:val="24"/>
        </w:rPr>
        <w:t xml:space="preserve"> </w:t>
      </w:r>
      <w:bookmarkEnd w:id="1"/>
      <w:r w:rsidR="00F75C3F" w:rsidRPr="006F2FE2">
        <w:rPr>
          <w:rFonts w:ascii="仿宋" w:eastAsia="仿宋" w:hAnsi="仿宋" w:hint="eastAsia"/>
          <w:sz w:val="24"/>
          <w:szCs w:val="24"/>
        </w:rPr>
        <w:t>朱国伟</w:t>
      </w:r>
    </w:p>
    <w:p w:rsidR="000132E8" w:rsidRPr="006F2FE2" w:rsidRDefault="000132E8" w:rsidP="000132E8">
      <w:pPr>
        <w:pStyle w:val="a7"/>
        <w:spacing w:before="0" w:after="0" w:line="360" w:lineRule="auto"/>
        <w:rPr>
          <w:rFonts w:ascii="仿宋" w:eastAsia="仿宋" w:hAnsi="仿宋"/>
          <w:sz w:val="24"/>
          <w:szCs w:val="24"/>
        </w:rPr>
      </w:pPr>
      <w:r w:rsidRPr="006F2FE2">
        <w:rPr>
          <w:rFonts w:ascii="仿宋" w:eastAsia="仿宋" w:hAnsi="仿宋" w:hint="eastAsia"/>
          <w:sz w:val="24"/>
          <w:szCs w:val="24"/>
        </w:rPr>
        <w:t>电      话：</w:t>
      </w:r>
      <w:r w:rsidR="00F80CC0" w:rsidRPr="006F2FE2">
        <w:rPr>
          <w:rFonts w:ascii="仿宋" w:eastAsia="仿宋" w:hAnsi="仿宋" w:hint="eastAsia"/>
          <w:sz w:val="24"/>
          <w:szCs w:val="24"/>
        </w:rPr>
        <w:t>021-50762171</w:t>
      </w:r>
      <w:r w:rsidR="00F75C3F" w:rsidRPr="006F2FE2">
        <w:rPr>
          <w:rFonts w:ascii="仿宋" w:eastAsia="仿宋" w:hAnsi="仿宋" w:hint="eastAsia"/>
          <w:sz w:val="24"/>
          <w:szCs w:val="24"/>
        </w:rPr>
        <w:t xml:space="preserve"> </w:t>
      </w:r>
      <w:r w:rsidR="00F80CC0" w:rsidRPr="006F2FE2">
        <w:rPr>
          <w:rFonts w:ascii="仿宋" w:eastAsia="仿宋" w:hAnsi="仿宋" w:hint="eastAsia"/>
          <w:sz w:val="24"/>
          <w:szCs w:val="24"/>
        </w:rPr>
        <w:t xml:space="preserve"> </w:t>
      </w:r>
    </w:p>
    <w:p w:rsidR="000132E8" w:rsidRPr="006F2FE2" w:rsidRDefault="00F75C3F" w:rsidP="000132E8">
      <w:pPr>
        <w:spacing w:line="360" w:lineRule="auto"/>
        <w:rPr>
          <w:rFonts w:ascii="仿宋" w:eastAsia="仿宋" w:hAnsi="仿宋"/>
          <w:sz w:val="24"/>
        </w:rPr>
      </w:pPr>
      <w:r w:rsidRPr="006F2FE2">
        <w:rPr>
          <w:rFonts w:ascii="仿宋" w:eastAsia="仿宋" w:hAnsi="仿宋" w:hint="eastAsia"/>
          <w:sz w:val="24"/>
        </w:rPr>
        <w:t>邮      箱</w:t>
      </w:r>
      <w:r w:rsidR="000132E8" w:rsidRPr="006F2FE2">
        <w:rPr>
          <w:rFonts w:ascii="仿宋" w:eastAsia="仿宋" w:hAnsi="仿宋" w:hint="eastAsia"/>
          <w:sz w:val="24"/>
        </w:rPr>
        <w:t>：</w:t>
      </w:r>
      <w:r w:rsidRPr="006F2FE2">
        <w:rPr>
          <w:rFonts w:ascii="仿宋" w:eastAsia="仿宋" w:hAnsi="仿宋" w:hint="eastAsia"/>
          <w:sz w:val="24"/>
        </w:rPr>
        <w:t>zhuguowei@ofp.sh.cn</w:t>
      </w:r>
      <w:r w:rsidR="000132E8" w:rsidRPr="006F2FE2">
        <w:rPr>
          <w:rFonts w:ascii="仿宋" w:eastAsia="仿宋" w:hAnsi="仿宋" w:hint="eastAsia"/>
          <w:sz w:val="24"/>
        </w:rPr>
        <w:t xml:space="preserve"> </w:t>
      </w:r>
    </w:p>
    <w:p w:rsidR="00AF4E91" w:rsidRDefault="00AF4E91" w:rsidP="000132E8">
      <w:pPr>
        <w:spacing w:line="360" w:lineRule="auto"/>
        <w:rPr>
          <w:rFonts w:ascii="仿宋" w:eastAsia="仿宋" w:hAnsi="仿宋"/>
          <w:sz w:val="24"/>
        </w:rPr>
      </w:pPr>
    </w:p>
    <w:p w:rsidR="008F02D5" w:rsidRDefault="008F02D5" w:rsidP="000132E8">
      <w:pPr>
        <w:spacing w:line="360" w:lineRule="auto"/>
        <w:rPr>
          <w:rFonts w:ascii="仿宋" w:eastAsia="仿宋" w:hAnsi="仿宋"/>
          <w:sz w:val="24"/>
        </w:rPr>
      </w:pPr>
    </w:p>
    <w:p w:rsidR="008F02D5" w:rsidRDefault="008F02D5" w:rsidP="000132E8">
      <w:pPr>
        <w:spacing w:line="360" w:lineRule="auto"/>
        <w:rPr>
          <w:rFonts w:ascii="仿宋" w:eastAsia="仿宋" w:hAnsi="仿宋"/>
          <w:sz w:val="24"/>
        </w:rPr>
      </w:pPr>
    </w:p>
    <w:p w:rsidR="008F02D5" w:rsidRDefault="008F02D5" w:rsidP="000132E8">
      <w:pPr>
        <w:spacing w:line="360" w:lineRule="auto"/>
        <w:rPr>
          <w:rFonts w:ascii="仿宋" w:eastAsia="仿宋" w:hAnsi="仿宋"/>
          <w:sz w:val="24"/>
        </w:rPr>
      </w:pPr>
    </w:p>
    <w:p w:rsidR="008F02D5" w:rsidRDefault="008F02D5" w:rsidP="000132E8">
      <w:pPr>
        <w:spacing w:line="360" w:lineRule="auto"/>
        <w:rPr>
          <w:rFonts w:ascii="仿宋" w:eastAsia="仿宋" w:hAnsi="仿宋"/>
          <w:sz w:val="24"/>
        </w:rPr>
      </w:pPr>
    </w:p>
    <w:p w:rsidR="008F02D5" w:rsidRPr="006F2FE2" w:rsidRDefault="008F02D5" w:rsidP="000132E8">
      <w:pPr>
        <w:spacing w:line="360" w:lineRule="auto"/>
        <w:rPr>
          <w:rFonts w:ascii="仿宋" w:eastAsia="仿宋" w:hAnsi="仿宋"/>
          <w:sz w:val="24"/>
        </w:rPr>
      </w:pPr>
    </w:p>
    <w:p w:rsidR="000132E8" w:rsidRPr="006F2FE2" w:rsidRDefault="000132E8" w:rsidP="000132E8">
      <w:pPr>
        <w:adjustRightInd w:val="0"/>
        <w:snapToGrid w:val="0"/>
        <w:spacing w:line="360" w:lineRule="auto"/>
        <w:jc w:val="center"/>
        <w:rPr>
          <w:rFonts w:ascii="仿宋" w:eastAsia="仿宋" w:hAnsi="仿宋"/>
          <w:bCs/>
          <w:sz w:val="24"/>
        </w:rPr>
      </w:pPr>
      <w:r w:rsidRPr="006F2FE2">
        <w:rPr>
          <w:rFonts w:ascii="仿宋" w:eastAsia="仿宋" w:hAnsi="仿宋" w:hint="eastAsia"/>
          <w:bCs/>
          <w:sz w:val="24"/>
        </w:rPr>
        <w:lastRenderedPageBreak/>
        <w:t>第二章  投标须知</w:t>
      </w:r>
    </w:p>
    <w:p w:rsidR="008F02D5" w:rsidRDefault="008F02D5" w:rsidP="006F2FE2">
      <w:pPr>
        <w:pStyle w:val="a7"/>
        <w:spacing w:before="0" w:after="0" w:line="480" w:lineRule="auto"/>
        <w:ind w:firstLineChars="100" w:firstLine="240"/>
        <w:rPr>
          <w:rFonts w:ascii="仿宋" w:eastAsia="仿宋" w:hAnsi="仿宋"/>
          <w:sz w:val="24"/>
          <w:szCs w:val="24"/>
        </w:rPr>
      </w:pPr>
    </w:p>
    <w:p w:rsidR="000132E8" w:rsidRPr="006F2FE2" w:rsidRDefault="000132E8"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一、招标方式：邀请招标</w:t>
      </w:r>
    </w:p>
    <w:p w:rsidR="000132E8" w:rsidRPr="006F2FE2" w:rsidRDefault="000132E8"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二、招标单位：</w:t>
      </w:r>
      <w:r w:rsidR="00AF4E91" w:rsidRPr="006F2FE2">
        <w:rPr>
          <w:rFonts w:ascii="仿宋" w:eastAsia="仿宋" w:hAnsi="仿宋" w:hint="eastAsia"/>
          <w:sz w:val="24"/>
          <w:szCs w:val="24"/>
        </w:rPr>
        <w:t>上海浦东广播电视传媒有限公司</w:t>
      </w:r>
    </w:p>
    <w:p w:rsidR="000132E8" w:rsidRPr="006F2FE2" w:rsidRDefault="000132E8"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三、招标单位介绍</w:t>
      </w:r>
    </w:p>
    <w:p w:rsidR="00771978" w:rsidRPr="006F2FE2" w:rsidRDefault="000132E8"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（一）公司简介：</w:t>
      </w:r>
    </w:p>
    <w:p w:rsidR="00D920AE" w:rsidRPr="006F2FE2" w:rsidRDefault="00D920AE"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sz w:val="24"/>
          <w:szCs w:val="24"/>
        </w:rPr>
        <w:t>东方财经·浦东频道是上海浦东新区人民政府与上海广播电视台双方通过区台</w:t>
      </w:r>
      <w:hyperlink r:id="rId8" w:tgtFrame="_blank" w:history="1">
        <w:r w:rsidRPr="006F2FE2">
          <w:rPr>
            <w:rFonts w:ascii="仿宋" w:eastAsia="仿宋" w:hAnsi="仿宋"/>
            <w:sz w:val="24"/>
            <w:szCs w:val="24"/>
          </w:rPr>
          <w:t>合作</w:t>
        </w:r>
      </w:hyperlink>
      <w:r w:rsidRPr="006F2FE2">
        <w:rPr>
          <w:rFonts w:ascii="仿宋" w:eastAsia="仿宋" w:hAnsi="仿宋"/>
          <w:sz w:val="24"/>
          <w:szCs w:val="24"/>
        </w:rPr>
        <w:t>，联合打造的全国数字电视频道，于2015年4月18日正式开播。频道所属的上海浦东广播电视传媒有限公司，同样是由上海浦东新区人民政府与上海广播电视台双方共同出资成立的。</w:t>
      </w:r>
    </w:p>
    <w:p w:rsidR="00D920AE" w:rsidRPr="006F2FE2" w:rsidRDefault="00D920AE"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sz w:val="24"/>
          <w:szCs w:val="24"/>
        </w:rPr>
        <w:t>2015年4月18日是浦东开发开放25周年纪念日，由浦东新区政府与上海广播电视台联手打造的“东方财经·浦东频道”正式亮相。</w:t>
      </w:r>
    </w:p>
    <w:p w:rsidR="00D920AE" w:rsidRPr="006F2FE2" w:rsidRDefault="00D920AE"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sz w:val="24"/>
          <w:szCs w:val="24"/>
        </w:rPr>
        <w:t>东方财经·浦东频道定位为一个体现国家战略、具有财经特色，凸显浦东元素的综合频道，旨在宣传浦东承载的新一轮改革开放国家战略，全面展示浦东良好的经济社会风貌，突出浦东在综合配套改革及参与国家自贸区建设方面所形成的改革开放成果。</w:t>
      </w:r>
    </w:p>
    <w:p w:rsidR="00D920AE" w:rsidRPr="006F2FE2" w:rsidRDefault="00D920AE"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sz w:val="24"/>
          <w:szCs w:val="24"/>
        </w:rPr>
        <w:t>东方财经·浦东频道目标受众定位为20-45岁都市成熟人群，其中包括政府要员、专家学者、企业高管、都市白领等。频道全天播出节目20小时，涵盖新闻、专题、访谈、论坛、生活等节目类型。</w:t>
      </w:r>
    </w:p>
    <w:p w:rsidR="006F2FE2" w:rsidRDefault="00D920AE" w:rsidP="008F02D5">
      <w:pPr>
        <w:pStyle w:val="a7"/>
        <w:spacing w:before="0" w:after="0" w:line="480" w:lineRule="auto"/>
        <w:ind w:firstLineChars="100" w:firstLine="240"/>
        <w:rPr>
          <w:rFonts w:ascii="仿宋" w:eastAsia="仿宋" w:hAnsi="仿宋"/>
          <w:sz w:val="24"/>
          <w:szCs w:val="24"/>
        </w:rPr>
      </w:pPr>
      <w:r w:rsidRPr="006F2FE2">
        <w:rPr>
          <w:rFonts w:ascii="仿宋" w:eastAsia="仿宋" w:hAnsi="仿宋"/>
          <w:sz w:val="24"/>
          <w:szCs w:val="24"/>
        </w:rPr>
        <w:t>目前，东方财经·浦东频道已落地全国31个省、直辖市、自治区，覆盖全国4000万户收视家庭，1亿6000万收视人口</w:t>
      </w:r>
    </w:p>
    <w:p w:rsidR="008F02D5" w:rsidRPr="006F2FE2" w:rsidRDefault="008F02D5" w:rsidP="008F02D5">
      <w:pPr>
        <w:pStyle w:val="a7"/>
        <w:spacing w:before="0" w:after="0" w:line="480" w:lineRule="auto"/>
        <w:ind w:firstLineChars="100" w:firstLine="240"/>
        <w:rPr>
          <w:rFonts w:ascii="仿宋" w:eastAsia="仿宋" w:hAnsi="仿宋"/>
          <w:sz w:val="24"/>
          <w:szCs w:val="24"/>
        </w:rPr>
      </w:pPr>
    </w:p>
    <w:p w:rsidR="000132E8" w:rsidRPr="006F2FE2" w:rsidRDefault="00D920AE"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lastRenderedPageBreak/>
        <w:t>（二）</w:t>
      </w:r>
      <w:r w:rsidR="000132E8" w:rsidRPr="006F2FE2">
        <w:rPr>
          <w:rFonts w:ascii="仿宋" w:eastAsia="仿宋" w:hAnsi="仿宋" w:hint="eastAsia"/>
          <w:sz w:val="24"/>
          <w:szCs w:val="24"/>
        </w:rPr>
        <w:t>公司网站：</w:t>
      </w:r>
    </w:p>
    <w:p w:rsidR="000132E8" w:rsidRPr="006F2FE2" w:rsidRDefault="000132E8"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 xml:space="preserve">     </w:t>
      </w:r>
      <w:r w:rsidR="00D920AE" w:rsidRPr="006F2FE2">
        <w:rPr>
          <w:rFonts w:ascii="仿宋" w:eastAsia="仿宋" w:hAnsi="仿宋" w:hint="eastAsia"/>
          <w:sz w:val="24"/>
          <w:szCs w:val="24"/>
        </w:rPr>
        <w:t>www.ofp.sh.cn</w:t>
      </w:r>
    </w:p>
    <w:p w:rsidR="000132E8" w:rsidRPr="006F2FE2" w:rsidRDefault="000132E8" w:rsidP="006F2FE2">
      <w:pPr>
        <w:pStyle w:val="a7"/>
        <w:spacing w:before="0" w:after="0" w:line="480" w:lineRule="auto"/>
        <w:ind w:firstLineChars="100" w:firstLine="240"/>
        <w:rPr>
          <w:rFonts w:ascii="仿宋" w:eastAsia="仿宋" w:hAnsi="仿宋"/>
          <w:sz w:val="24"/>
          <w:szCs w:val="24"/>
        </w:rPr>
      </w:pPr>
    </w:p>
    <w:p w:rsidR="000132E8" w:rsidRPr="006F2FE2" w:rsidRDefault="000132E8"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四、招标项目介绍：</w:t>
      </w:r>
    </w:p>
    <w:p w:rsidR="000132E8" w:rsidRPr="006F2FE2" w:rsidRDefault="000132E8"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1、招标项目名称：</w:t>
      </w:r>
      <w:r w:rsidR="00732B0C" w:rsidRPr="006F2FE2">
        <w:rPr>
          <w:rFonts w:ascii="仿宋" w:eastAsia="仿宋" w:hAnsi="仿宋" w:hint="eastAsia"/>
          <w:sz w:val="24"/>
          <w:szCs w:val="24"/>
        </w:rPr>
        <w:t xml:space="preserve"> </w:t>
      </w:r>
      <w:r w:rsidR="00085488" w:rsidRPr="006F2FE2">
        <w:rPr>
          <w:rFonts w:ascii="仿宋" w:eastAsia="仿宋" w:hAnsi="仿宋" w:hint="eastAsia"/>
          <w:sz w:val="24"/>
          <w:szCs w:val="24"/>
        </w:rPr>
        <w:t xml:space="preserve">服务采购 </w:t>
      </w:r>
    </w:p>
    <w:p w:rsidR="000132E8" w:rsidRPr="006F2FE2" w:rsidRDefault="000132E8"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 xml:space="preserve">2、招标内容：     </w:t>
      </w:r>
      <w:r w:rsidR="00732B0C" w:rsidRPr="006F2FE2">
        <w:rPr>
          <w:rFonts w:ascii="仿宋" w:eastAsia="仿宋" w:hAnsi="仿宋" w:hint="eastAsia"/>
          <w:sz w:val="24"/>
          <w:szCs w:val="24"/>
        </w:rPr>
        <w:t>新媒体</w:t>
      </w:r>
      <w:r w:rsidR="003660AE">
        <w:rPr>
          <w:rFonts w:ascii="仿宋" w:eastAsia="仿宋" w:hAnsi="仿宋" w:hint="eastAsia"/>
          <w:sz w:val="24"/>
          <w:szCs w:val="24"/>
        </w:rPr>
        <w:t>融合</w:t>
      </w:r>
      <w:r w:rsidRPr="006F2FE2">
        <w:rPr>
          <w:rFonts w:ascii="仿宋" w:eastAsia="仿宋" w:hAnsi="仿宋" w:hint="eastAsia"/>
          <w:sz w:val="24"/>
          <w:szCs w:val="24"/>
        </w:rPr>
        <w:t>推广</w:t>
      </w:r>
      <w:r w:rsidR="00801160" w:rsidRPr="006F2FE2">
        <w:rPr>
          <w:rFonts w:ascii="仿宋" w:eastAsia="仿宋" w:hAnsi="仿宋" w:hint="eastAsia"/>
          <w:sz w:val="24"/>
          <w:szCs w:val="24"/>
        </w:rPr>
        <w:t>（为期一年）</w:t>
      </w:r>
    </w:p>
    <w:p w:rsidR="000132E8" w:rsidRPr="006F2FE2" w:rsidRDefault="000132E8"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 xml:space="preserve">3、项目简介：   </w:t>
      </w:r>
      <w:r w:rsidR="00732B0C" w:rsidRPr="006F2FE2">
        <w:rPr>
          <w:rFonts w:ascii="仿宋" w:eastAsia="仿宋" w:hAnsi="仿宋" w:hint="eastAsia"/>
          <w:sz w:val="24"/>
          <w:szCs w:val="24"/>
        </w:rPr>
        <w:t xml:space="preserve"> </w:t>
      </w:r>
      <w:r w:rsidRPr="006F2FE2">
        <w:rPr>
          <w:rFonts w:ascii="仿宋" w:eastAsia="仿宋" w:hAnsi="仿宋" w:hint="eastAsia"/>
          <w:sz w:val="24"/>
          <w:szCs w:val="24"/>
        </w:rPr>
        <w:t xml:space="preserve"> 见附件（项目介绍）</w:t>
      </w:r>
    </w:p>
    <w:p w:rsidR="000132E8" w:rsidRPr="006F2FE2" w:rsidRDefault="000132E8" w:rsidP="006F2FE2">
      <w:pPr>
        <w:pStyle w:val="a7"/>
        <w:spacing w:before="0" w:after="0" w:line="480" w:lineRule="auto"/>
        <w:ind w:firstLineChars="100" w:firstLine="240"/>
        <w:rPr>
          <w:rFonts w:ascii="仿宋" w:eastAsia="仿宋" w:hAnsi="仿宋"/>
          <w:sz w:val="24"/>
          <w:szCs w:val="24"/>
        </w:rPr>
      </w:pPr>
    </w:p>
    <w:p w:rsidR="000132E8" w:rsidRPr="006F2FE2" w:rsidRDefault="000132E8"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五、合格条件与资格要求</w:t>
      </w:r>
    </w:p>
    <w:p w:rsidR="000132E8" w:rsidRPr="006F2FE2" w:rsidRDefault="00732B0C"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1</w:t>
      </w:r>
      <w:r w:rsidR="000132E8" w:rsidRPr="006F2FE2">
        <w:rPr>
          <w:rFonts w:ascii="仿宋" w:eastAsia="仿宋" w:hAnsi="仿宋" w:hint="eastAsia"/>
          <w:sz w:val="24"/>
          <w:szCs w:val="24"/>
        </w:rPr>
        <w:t>、参加投标的投标人必须是在中国工商行政管理机关注册登记，取得营业执照，具有独立法人资格并被招标单位认为有实力的企业或公司。</w:t>
      </w:r>
    </w:p>
    <w:p w:rsidR="000132E8" w:rsidRPr="006F2FE2" w:rsidRDefault="00732B0C"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2</w:t>
      </w:r>
      <w:r w:rsidR="000132E8" w:rsidRPr="006F2FE2">
        <w:rPr>
          <w:rFonts w:ascii="仿宋" w:eastAsia="仿宋" w:hAnsi="仿宋" w:hint="eastAsia"/>
          <w:sz w:val="24"/>
          <w:szCs w:val="24"/>
        </w:rPr>
        <w:t>、投标人必须是具备相关服务许可证明的单位。</w:t>
      </w:r>
    </w:p>
    <w:p w:rsidR="000132E8" w:rsidRPr="006F2FE2" w:rsidRDefault="00732B0C"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3</w:t>
      </w:r>
      <w:r w:rsidR="000132E8" w:rsidRPr="006F2FE2">
        <w:rPr>
          <w:rFonts w:ascii="仿宋" w:eastAsia="仿宋" w:hAnsi="仿宋" w:hint="eastAsia"/>
          <w:sz w:val="24"/>
          <w:szCs w:val="24"/>
        </w:rPr>
        <w:t>、</w:t>
      </w:r>
      <w:r w:rsidR="000132E8" w:rsidRPr="006F2FE2">
        <w:rPr>
          <w:rFonts w:ascii="仿宋" w:eastAsia="仿宋" w:hAnsi="仿宋"/>
          <w:sz w:val="24"/>
          <w:szCs w:val="24"/>
        </w:rPr>
        <w:t>本次邀请所有参与竞标单位须提供</w:t>
      </w:r>
      <w:r w:rsidR="000132E8" w:rsidRPr="006F2FE2">
        <w:rPr>
          <w:rFonts w:ascii="仿宋" w:eastAsia="仿宋" w:hAnsi="仿宋" w:hint="eastAsia"/>
          <w:sz w:val="24"/>
          <w:szCs w:val="24"/>
        </w:rPr>
        <w:t>营业执照复印件</w:t>
      </w:r>
      <w:r w:rsidR="000132E8" w:rsidRPr="006F2FE2">
        <w:rPr>
          <w:rFonts w:ascii="仿宋" w:eastAsia="仿宋" w:hAnsi="仿宋"/>
          <w:sz w:val="24"/>
          <w:szCs w:val="24"/>
        </w:rPr>
        <w:t>、法人委托书、被委托人身份证复印件（报资料时携身份证原件备考）。标函应有企业法人代表章、企业法人章。</w:t>
      </w:r>
    </w:p>
    <w:p w:rsidR="000132E8" w:rsidRPr="006F2FE2" w:rsidRDefault="00732B0C"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4</w:t>
      </w:r>
      <w:r w:rsidR="000132E8" w:rsidRPr="006F2FE2">
        <w:rPr>
          <w:rFonts w:ascii="仿宋" w:eastAsia="仿宋" w:hAnsi="仿宋" w:hint="eastAsia"/>
          <w:sz w:val="24"/>
          <w:szCs w:val="24"/>
        </w:rPr>
        <w:t>、招标单位具有成功操作大型项目广告</w:t>
      </w:r>
      <w:r w:rsidR="00985CD8">
        <w:rPr>
          <w:rFonts w:ascii="仿宋" w:eastAsia="仿宋" w:hAnsi="仿宋" w:hint="eastAsia"/>
          <w:sz w:val="24"/>
          <w:szCs w:val="24"/>
        </w:rPr>
        <w:t>融合</w:t>
      </w:r>
      <w:r w:rsidR="000132E8" w:rsidRPr="006F2FE2">
        <w:rPr>
          <w:rFonts w:ascii="仿宋" w:eastAsia="仿宋" w:hAnsi="仿宋" w:hint="eastAsia"/>
          <w:sz w:val="24"/>
          <w:szCs w:val="24"/>
        </w:rPr>
        <w:t>推广的经历（具有一个或多个与本项目体量相当项目的广告</w:t>
      </w:r>
      <w:r w:rsidR="00985CD8">
        <w:rPr>
          <w:rFonts w:ascii="仿宋" w:eastAsia="仿宋" w:hAnsi="仿宋" w:hint="eastAsia"/>
          <w:sz w:val="24"/>
          <w:szCs w:val="24"/>
        </w:rPr>
        <w:t>融合</w:t>
      </w:r>
      <w:r w:rsidR="000132E8" w:rsidRPr="006F2FE2">
        <w:rPr>
          <w:rFonts w:ascii="仿宋" w:eastAsia="仿宋" w:hAnsi="仿宋" w:hint="eastAsia"/>
          <w:sz w:val="24"/>
          <w:szCs w:val="24"/>
        </w:rPr>
        <w:t>推广经验），同时提供相应的合同原件备查。</w:t>
      </w:r>
    </w:p>
    <w:p w:rsidR="000132E8" w:rsidRPr="006F2FE2" w:rsidRDefault="000132E8" w:rsidP="006F2FE2">
      <w:pPr>
        <w:pStyle w:val="a7"/>
        <w:spacing w:before="0" w:after="0" w:line="480" w:lineRule="auto"/>
        <w:ind w:firstLineChars="100" w:firstLine="240"/>
        <w:rPr>
          <w:rFonts w:ascii="仿宋" w:eastAsia="仿宋" w:hAnsi="仿宋"/>
          <w:sz w:val="24"/>
          <w:szCs w:val="24"/>
        </w:rPr>
      </w:pPr>
    </w:p>
    <w:p w:rsidR="000132E8" w:rsidRPr="006F2FE2" w:rsidRDefault="000132E8"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sz w:val="24"/>
          <w:szCs w:val="24"/>
        </w:rPr>
        <w:t>六、评标方式</w:t>
      </w:r>
    </w:p>
    <w:p w:rsidR="000132E8" w:rsidRPr="006F2FE2" w:rsidRDefault="000132E8"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sz w:val="24"/>
          <w:szCs w:val="24"/>
        </w:rPr>
        <w:t>根据各参与投标的单位之具体情况，我司将采取书面评标、现场说标两种形式，并组成评标小组，本着公平、公正原则，根据投标单位对“</w:t>
      </w:r>
      <w:r w:rsidR="00732B0C" w:rsidRPr="006F2FE2">
        <w:rPr>
          <w:rFonts w:ascii="仿宋" w:eastAsia="仿宋" w:hAnsi="仿宋" w:hint="eastAsia"/>
          <w:sz w:val="24"/>
          <w:szCs w:val="24"/>
        </w:rPr>
        <w:t>新媒体</w:t>
      </w:r>
      <w:r w:rsidR="00985CD8">
        <w:rPr>
          <w:rFonts w:ascii="仿宋" w:eastAsia="仿宋" w:hAnsi="仿宋" w:hint="eastAsia"/>
          <w:sz w:val="24"/>
          <w:szCs w:val="24"/>
        </w:rPr>
        <w:t>融合</w:t>
      </w:r>
      <w:r w:rsidR="00732B0C" w:rsidRPr="006F2FE2">
        <w:rPr>
          <w:rFonts w:ascii="仿宋" w:eastAsia="仿宋" w:hAnsi="仿宋" w:hint="eastAsia"/>
          <w:sz w:val="24"/>
          <w:szCs w:val="24"/>
        </w:rPr>
        <w:t>推广</w:t>
      </w:r>
      <w:r w:rsidRPr="006F2FE2">
        <w:rPr>
          <w:rFonts w:ascii="仿宋" w:eastAsia="仿宋" w:hAnsi="仿宋"/>
          <w:sz w:val="24"/>
          <w:szCs w:val="24"/>
        </w:rPr>
        <w:t>项目</w:t>
      </w:r>
      <w:r w:rsidRPr="006F2FE2">
        <w:rPr>
          <w:rFonts w:ascii="仿宋" w:eastAsia="仿宋" w:hAnsi="仿宋" w:hint="eastAsia"/>
          <w:sz w:val="24"/>
          <w:szCs w:val="24"/>
        </w:rPr>
        <w:t>”</w:t>
      </w:r>
      <w:r w:rsidRPr="006F2FE2">
        <w:rPr>
          <w:rFonts w:ascii="仿宋" w:eastAsia="仿宋" w:hAnsi="仿宋"/>
          <w:sz w:val="24"/>
          <w:szCs w:val="24"/>
        </w:rPr>
        <w:t>的理解、公司的综合实力、信誉和团队的执行能力等情况进行综合的比较筛选，</w:t>
      </w:r>
      <w:r w:rsidRPr="006F2FE2">
        <w:rPr>
          <w:rFonts w:ascii="仿宋" w:eastAsia="仿宋" w:hAnsi="仿宋"/>
          <w:sz w:val="24"/>
          <w:szCs w:val="24"/>
        </w:rPr>
        <w:lastRenderedPageBreak/>
        <w:t>并在</w:t>
      </w:r>
      <w:r w:rsidRPr="006F2FE2">
        <w:rPr>
          <w:rFonts w:ascii="仿宋" w:eastAsia="仿宋" w:hAnsi="仿宋" w:hint="eastAsia"/>
          <w:sz w:val="24"/>
          <w:szCs w:val="24"/>
        </w:rPr>
        <w:t>开标后</w:t>
      </w:r>
      <w:r w:rsidRPr="006F2FE2">
        <w:rPr>
          <w:rFonts w:ascii="仿宋" w:eastAsia="仿宋" w:hAnsi="仿宋"/>
          <w:sz w:val="24"/>
          <w:szCs w:val="24"/>
        </w:rPr>
        <w:t>5个工作日内以正式的信函形式通知中标候选单位。未中标单位将予电话通知，相关资料留档，以作为集团其他项目邀标资格参考。</w:t>
      </w:r>
    </w:p>
    <w:p w:rsidR="000132E8" w:rsidRPr="006F2FE2" w:rsidRDefault="000132E8" w:rsidP="006F2FE2">
      <w:pPr>
        <w:pStyle w:val="a7"/>
        <w:spacing w:before="0" w:after="0" w:line="480" w:lineRule="auto"/>
        <w:ind w:firstLineChars="100" w:firstLine="240"/>
        <w:rPr>
          <w:rFonts w:ascii="仿宋" w:eastAsia="仿宋" w:hAnsi="仿宋"/>
          <w:sz w:val="24"/>
          <w:szCs w:val="24"/>
        </w:rPr>
      </w:pPr>
    </w:p>
    <w:p w:rsidR="000132E8" w:rsidRPr="006F2FE2" w:rsidRDefault="000132E8"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sz w:val="24"/>
          <w:szCs w:val="24"/>
        </w:rPr>
        <w:t>七、投标形式与要求</w:t>
      </w:r>
    </w:p>
    <w:p w:rsidR="000132E8" w:rsidRPr="006F2FE2" w:rsidRDefault="000132E8"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sz w:val="24"/>
          <w:szCs w:val="24"/>
        </w:rPr>
        <w:t>（一）提交标书文档格式</w:t>
      </w:r>
    </w:p>
    <w:p w:rsidR="000132E8" w:rsidRPr="006F2FE2" w:rsidRDefault="000132E8" w:rsidP="008F02D5">
      <w:pPr>
        <w:pStyle w:val="a7"/>
        <w:spacing w:before="0" w:after="0" w:line="480" w:lineRule="auto"/>
        <w:ind w:firstLineChars="100" w:firstLine="240"/>
        <w:rPr>
          <w:rFonts w:ascii="仿宋" w:eastAsia="仿宋" w:hAnsi="仿宋"/>
          <w:sz w:val="24"/>
          <w:szCs w:val="24"/>
        </w:rPr>
      </w:pPr>
      <w:r w:rsidRPr="006F2FE2">
        <w:rPr>
          <w:rFonts w:ascii="仿宋" w:eastAsia="仿宋" w:hAnsi="仿宋"/>
          <w:sz w:val="24"/>
          <w:szCs w:val="24"/>
        </w:rPr>
        <w:t>投标统一采用PPT格式文档提报，并提交所有提报内容的电子文档一份，以备我司评标委员会比选（所有投标文件我司将严格为提交单位保密）。</w:t>
      </w:r>
    </w:p>
    <w:p w:rsidR="000132E8" w:rsidRPr="006F2FE2" w:rsidRDefault="000132E8"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sz w:val="24"/>
          <w:szCs w:val="24"/>
        </w:rPr>
        <w:t>（二）</w:t>
      </w:r>
      <w:r w:rsidRPr="006F2FE2">
        <w:rPr>
          <w:rFonts w:ascii="仿宋" w:eastAsia="仿宋" w:hAnsi="仿宋" w:hint="eastAsia"/>
          <w:sz w:val="24"/>
          <w:szCs w:val="24"/>
        </w:rPr>
        <w:t>要求</w:t>
      </w:r>
    </w:p>
    <w:p w:rsidR="00A56E7D" w:rsidRPr="006F2FE2" w:rsidRDefault="000132E8"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请贵司在详细了解我项目基本情况</w:t>
      </w:r>
      <w:r w:rsidR="005929D4" w:rsidRPr="006F2FE2">
        <w:rPr>
          <w:rFonts w:ascii="仿宋" w:eastAsia="仿宋" w:hAnsi="仿宋" w:hint="eastAsia"/>
          <w:sz w:val="24"/>
          <w:szCs w:val="24"/>
        </w:rPr>
        <w:t>的</w:t>
      </w:r>
      <w:r w:rsidRPr="006F2FE2">
        <w:rPr>
          <w:rFonts w:ascii="仿宋" w:eastAsia="仿宋" w:hAnsi="仿宋" w:hint="eastAsia"/>
          <w:sz w:val="24"/>
          <w:szCs w:val="24"/>
        </w:rPr>
        <w:t>基础上，围绕“</w:t>
      </w:r>
      <w:r w:rsidR="003660AE" w:rsidRPr="003660AE">
        <w:rPr>
          <w:rFonts w:ascii="仿宋" w:eastAsia="仿宋" w:hAnsi="仿宋" w:hint="eastAsia"/>
          <w:sz w:val="24"/>
          <w:szCs w:val="24"/>
        </w:rPr>
        <w:t>打造特色新媒体产品，进一步提升频道的影响力和影响深度</w:t>
      </w:r>
      <w:r w:rsidR="00EE370D" w:rsidRPr="006F2FE2">
        <w:rPr>
          <w:rFonts w:ascii="仿宋" w:eastAsia="仿宋" w:hAnsi="仿宋" w:hint="eastAsia"/>
          <w:sz w:val="24"/>
          <w:szCs w:val="24"/>
        </w:rPr>
        <w:t>”的基本思路，为本项目制定全面、系统的广告</w:t>
      </w:r>
      <w:r w:rsidR="00611CA8">
        <w:rPr>
          <w:rFonts w:ascii="仿宋" w:eastAsia="仿宋" w:hAnsi="仿宋" w:hint="eastAsia"/>
          <w:sz w:val="24"/>
          <w:szCs w:val="24"/>
        </w:rPr>
        <w:t>融合</w:t>
      </w:r>
      <w:r w:rsidR="00EE370D" w:rsidRPr="006F2FE2">
        <w:rPr>
          <w:rFonts w:ascii="仿宋" w:eastAsia="仿宋" w:hAnsi="仿宋" w:hint="eastAsia"/>
          <w:sz w:val="24"/>
          <w:szCs w:val="24"/>
        </w:rPr>
        <w:t>推广方案（为期一年）</w:t>
      </w:r>
      <w:r w:rsidRPr="006F2FE2">
        <w:rPr>
          <w:rFonts w:ascii="仿宋" w:eastAsia="仿宋" w:hAnsi="仿宋" w:hint="eastAsia"/>
          <w:sz w:val="24"/>
          <w:szCs w:val="24"/>
        </w:rPr>
        <w:t>在贵司的应标书中，应至少包括以下内容：</w:t>
      </w:r>
    </w:p>
    <w:p w:rsidR="00A56E7D" w:rsidRPr="006F2FE2" w:rsidRDefault="00455DF0"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如何使</w:t>
      </w:r>
      <w:r w:rsidR="00A56E7D" w:rsidRPr="006F2FE2">
        <w:rPr>
          <w:rFonts w:ascii="仿宋" w:eastAsia="仿宋" w:hAnsi="仿宋" w:hint="eastAsia"/>
          <w:sz w:val="24"/>
          <w:szCs w:val="24"/>
        </w:rPr>
        <w:t>东方财经浦东频道的新媒体在其平台上获得大量的品牌曝光、产生积极的影响力</w:t>
      </w:r>
      <w:r w:rsidRPr="006F2FE2">
        <w:rPr>
          <w:rFonts w:ascii="仿宋" w:eastAsia="仿宋" w:hAnsi="仿宋" w:hint="eastAsia"/>
          <w:sz w:val="24"/>
          <w:szCs w:val="24"/>
        </w:rPr>
        <w:t>。</w:t>
      </w:r>
    </w:p>
    <w:p w:rsidR="000132E8" w:rsidRPr="006F2FE2" w:rsidRDefault="00455DF0"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如何让东方财经浦东的新媒体项目结合浦东发展的实际情况与传统媒体融合发展。结合趋势</w:t>
      </w:r>
      <w:r w:rsidR="00A56E7D" w:rsidRPr="006F2FE2">
        <w:rPr>
          <w:rFonts w:ascii="仿宋" w:eastAsia="仿宋" w:hAnsi="仿宋" w:hint="eastAsia"/>
          <w:sz w:val="24"/>
          <w:szCs w:val="24"/>
        </w:rPr>
        <w:t>需要有长远的战略考虑</w:t>
      </w:r>
      <w:r w:rsidRPr="006F2FE2">
        <w:rPr>
          <w:rFonts w:ascii="仿宋" w:eastAsia="仿宋" w:hAnsi="仿宋" w:hint="eastAsia"/>
          <w:sz w:val="24"/>
          <w:szCs w:val="24"/>
        </w:rPr>
        <w:t>。</w:t>
      </w:r>
    </w:p>
    <w:p w:rsidR="00EE370D" w:rsidRPr="006F2FE2" w:rsidRDefault="00EE370D"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投标企业需提供本项目主要负责人资审表、拟参与本项目的主要人员表及本项目人员资历表（详见附件）</w:t>
      </w:r>
    </w:p>
    <w:p w:rsidR="00676512" w:rsidRPr="006F2FE2" w:rsidRDefault="00676512"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各投标企业需提供项目分项报价的单价及总价、清单明细。</w:t>
      </w:r>
    </w:p>
    <w:p w:rsidR="00676512" w:rsidRDefault="00676512"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各投标企业需提供项目设备清单明细。</w:t>
      </w:r>
    </w:p>
    <w:p w:rsidR="008F02D5" w:rsidRPr="006F2FE2" w:rsidRDefault="008F02D5" w:rsidP="006F2FE2">
      <w:pPr>
        <w:pStyle w:val="a7"/>
        <w:spacing w:before="0" w:after="0" w:line="480" w:lineRule="auto"/>
        <w:ind w:firstLineChars="100" w:firstLine="240"/>
        <w:rPr>
          <w:rFonts w:ascii="仿宋" w:eastAsia="仿宋" w:hAnsi="仿宋"/>
          <w:sz w:val="24"/>
          <w:szCs w:val="24"/>
        </w:rPr>
      </w:pPr>
    </w:p>
    <w:p w:rsidR="000132E8" w:rsidRPr="006F2FE2" w:rsidRDefault="000132E8"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八</w:t>
      </w:r>
      <w:r w:rsidRPr="006F2FE2">
        <w:rPr>
          <w:rFonts w:ascii="仿宋" w:eastAsia="仿宋" w:hAnsi="仿宋"/>
          <w:sz w:val="24"/>
          <w:szCs w:val="24"/>
        </w:rPr>
        <w:t>、投标费用</w:t>
      </w:r>
    </w:p>
    <w:p w:rsidR="000132E8" w:rsidRPr="006F2FE2" w:rsidRDefault="000132E8"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lastRenderedPageBreak/>
        <w:t>无论投标单位中标与否，在其过程中所发生的一切费用（包括标书的准备、提交以及相关其他费用）均由投标单位承担。</w:t>
      </w:r>
    </w:p>
    <w:p w:rsidR="0055669A" w:rsidRPr="006F2FE2" w:rsidRDefault="0055669A" w:rsidP="006F2FE2">
      <w:pPr>
        <w:pStyle w:val="a7"/>
        <w:spacing w:before="0" w:after="0" w:line="480" w:lineRule="auto"/>
        <w:ind w:firstLineChars="100" w:firstLine="240"/>
        <w:rPr>
          <w:rFonts w:ascii="仿宋" w:eastAsia="仿宋" w:hAnsi="仿宋"/>
          <w:sz w:val="24"/>
          <w:szCs w:val="24"/>
        </w:rPr>
      </w:pPr>
    </w:p>
    <w:p w:rsidR="000132E8" w:rsidRPr="006F2FE2" w:rsidRDefault="000132E8"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九、投标条款</w:t>
      </w:r>
    </w:p>
    <w:p w:rsidR="000132E8" w:rsidRPr="006F2FE2" w:rsidRDefault="000132E8"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1、投标书要求</w:t>
      </w:r>
    </w:p>
    <w:p w:rsidR="000132E8" w:rsidRPr="006F2FE2" w:rsidRDefault="000132E8" w:rsidP="008F02D5">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投标方在投标之前必须认真阅读本招标书的说明、图表、条件及规范等所有内容，投标方因未能遵循此要求或规定而造成招标方要求提供的资料、信息、数据或非针对招标书要求的行为，其所发生风险或可能导致其标书被废弃的结果均由投标方承担。</w:t>
      </w:r>
    </w:p>
    <w:p w:rsidR="000132E8" w:rsidRPr="006F2FE2" w:rsidRDefault="000132E8"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2、投标资格</w:t>
      </w:r>
    </w:p>
    <w:p w:rsidR="000132E8" w:rsidRPr="006F2FE2" w:rsidRDefault="000132E8"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凡持有工商行政管理局合法的有效企业法人营业执照，并具备组织及实施本项目相关要求的能力，同时提供项目组常备人员的职务履历。</w:t>
      </w:r>
    </w:p>
    <w:p w:rsidR="000132E8" w:rsidRPr="006F2FE2" w:rsidRDefault="000132E8" w:rsidP="006F2FE2">
      <w:pPr>
        <w:pStyle w:val="a7"/>
        <w:spacing w:before="0" w:after="0" w:line="480" w:lineRule="auto"/>
        <w:ind w:firstLineChars="100" w:firstLine="240"/>
        <w:rPr>
          <w:rFonts w:ascii="仿宋" w:eastAsia="仿宋" w:hAnsi="仿宋"/>
          <w:sz w:val="24"/>
          <w:szCs w:val="24"/>
        </w:rPr>
      </w:pPr>
    </w:p>
    <w:p w:rsidR="000132E8" w:rsidRPr="006F2FE2" w:rsidRDefault="000132E8"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十、投标书形式</w:t>
      </w:r>
    </w:p>
    <w:p w:rsidR="000132E8" w:rsidRPr="006F2FE2" w:rsidRDefault="000132E8"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1、投标方须准备壹份标书正本及叁份副本，分别封装，并在封面上明显位置标明“正本”及“副本”字样，当正本与副本内容不一致时，以正本内容为准。如正本与副本内容差异较大时，作废标处理。</w:t>
      </w:r>
    </w:p>
    <w:p w:rsidR="000132E8" w:rsidRPr="006F2FE2" w:rsidRDefault="000132E8"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2、所有标书（正本及副本）须打印成册，由法定代表人或其授权人签署认可。</w:t>
      </w:r>
    </w:p>
    <w:p w:rsidR="000132E8" w:rsidRPr="006F2FE2" w:rsidRDefault="000132E8"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3、所有标书中不得有擦涂、更改痕迹。若须改正错漏，须由投标书签发人在更正处加签。</w:t>
      </w:r>
    </w:p>
    <w:p w:rsidR="000132E8" w:rsidRPr="006F2FE2" w:rsidRDefault="000132E8"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4、投标方提交的所有资格证明资料须经招标人组织验证。</w:t>
      </w:r>
    </w:p>
    <w:p w:rsidR="00771978" w:rsidRPr="006F2FE2" w:rsidRDefault="00771978" w:rsidP="008F02D5">
      <w:pPr>
        <w:pStyle w:val="a7"/>
        <w:spacing w:before="0" w:after="0" w:line="480" w:lineRule="auto"/>
        <w:rPr>
          <w:rFonts w:ascii="仿宋" w:eastAsia="仿宋" w:hAnsi="仿宋"/>
          <w:sz w:val="24"/>
          <w:szCs w:val="24"/>
        </w:rPr>
      </w:pPr>
    </w:p>
    <w:p w:rsidR="000132E8" w:rsidRPr="006F2FE2" w:rsidRDefault="000132E8"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lastRenderedPageBreak/>
        <w:t>十一、投标截止日期</w:t>
      </w:r>
    </w:p>
    <w:p w:rsidR="000132E8" w:rsidRPr="006F2FE2" w:rsidRDefault="000132E8"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1、投标书的截止日期为：20</w:t>
      </w:r>
      <w:r w:rsidR="00D920AE" w:rsidRPr="006F2FE2">
        <w:rPr>
          <w:rFonts w:ascii="仿宋" w:eastAsia="仿宋" w:hAnsi="仿宋" w:hint="eastAsia"/>
          <w:sz w:val="24"/>
          <w:szCs w:val="24"/>
        </w:rPr>
        <w:t>1</w:t>
      </w:r>
      <w:r w:rsidR="003B37DF">
        <w:rPr>
          <w:rFonts w:ascii="仿宋" w:eastAsia="仿宋" w:hAnsi="仿宋" w:hint="eastAsia"/>
          <w:sz w:val="24"/>
          <w:szCs w:val="24"/>
        </w:rPr>
        <w:t>8</w:t>
      </w:r>
      <w:r w:rsidRPr="006F2FE2">
        <w:rPr>
          <w:rFonts w:ascii="仿宋" w:eastAsia="仿宋" w:hAnsi="仿宋" w:hint="eastAsia"/>
          <w:sz w:val="24"/>
          <w:szCs w:val="24"/>
        </w:rPr>
        <w:t>年</w:t>
      </w:r>
      <w:r w:rsidR="003B37DF">
        <w:rPr>
          <w:rFonts w:ascii="仿宋" w:eastAsia="仿宋" w:hAnsi="仿宋" w:hint="eastAsia"/>
          <w:sz w:val="24"/>
          <w:szCs w:val="24"/>
        </w:rPr>
        <w:t>11</w:t>
      </w:r>
      <w:r w:rsidRPr="006F2FE2">
        <w:rPr>
          <w:rFonts w:ascii="仿宋" w:eastAsia="仿宋" w:hAnsi="仿宋" w:hint="eastAsia"/>
          <w:sz w:val="24"/>
          <w:szCs w:val="24"/>
        </w:rPr>
        <w:t>月</w:t>
      </w:r>
      <w:r w:rsidR="003B37DF">
        <w:rPr>
          <w:rFonts w:ascii="仿宋" w:eastAsia="仿宋" w:hAnsi="仿宋" w:hint="eastAsia"/>
          <w:sz w:val="24"/>
          <w:szCs w:val="24"/>
        </w:rPr>
        <w:t>12</w:t>
      </w:r>
      <w:r w:rsidR="00D920AE" w:rsidRPr="006F2FE2">
        <w:rPr>
          <w:rFonts w:ascii="仿宋" w:eastAsia="仿宋" w:hAnsi="仿宋" w:hint="eastAsia"/>
          <w:sz w:val="24"/>
          <w:szCs w:val="24"/>
        </w:rPr>
        <w:t xml:space="preserve"> </w:t>
      </w:r>
      <w:r w:rsidRPr="006F2FE2">
        <w:rPr>
          <w:rFonts w:ascii="仿宋" w:eastAsia="仿宋" w:hAnsi="仿宋" w:hint="eastAsia"/>
          <w:sz w:val="24"/>
          <w:szCs w:val="24"/>
        </w:rPr>
        <w:t>日上午9：00（星期</w:t>
      </w:r>
      <w:r w:rsidR="003B37DF">
        <w:rPr>
          <w:rFonts w:ascii="仿宋" w:eastAsia="仿宋" w:hAnsi="仿宋" w:hint="eastAsia"/>
          <w:sz w:val="24"/>
          <w:szCs w:val="24"/>
        </w:rPr>
        <w:t>一</w:t>
      </w:r>
      <w:r w:rsidRPr="006F2FE2">
        <w:rPr>
          <w:rFonts w:ascii="仿宋" w:eastAsia="仿宋" w:hAnsi="仿宋" w:hint="eastAsia"/>
          <w:sz w:val="24"/>
          <w:szCs w:val="24"/>
        </w:rPr>
        <w:t>），任何截止期后送达的投标书都将作为废标处理；</w:t>
      </w:r>
    </w:p>
    <w:p w:rsidR="000132E8" w:rsidRPr="006F2FE2" w:rsidRDefault="000132E8"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2、如招标方对招标书进行修改，则标书的截止日期亦作相应的调整；</w:t>
      </w:r>
    </w:p>
    <w:p w:rsidR="000132E8" w:rsidRPr="006F2FE2" w:rsidRDefault="000132E8"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3、投标截止日期过后，任何对投标书修改的申请将不被接受；</w:t>
      </w:r>
    </w:p>
    <w:p w:rsidR="000132E8" w:rsidRPr="006F2FE2" w:rsidRDefault="000132E8"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4、在投标截止日期后，中标通知发出前，任何投标方不得撤回投标书。</w:t>
      </w:r>
    </w:p>
    <w:p w:rsidR="000132E8" w:rsidRPr="006F2FE2" w:rsidRDefault="000132E8" w:rsidP="006F2FE2">
      <w:pPr>
        <w:pStyle w:val="a7"/>
        <w:spacing w:before="0" w:after="0" w:line="480" w:lineRule="auto"/>
        <w:ind w:firstLineChars="100" w:firstLine="240"/>
        <w:rPr>
          <w:rFonts w:ascii="仿宋" w:eastAsia="仿宋" w:hAnsi="仿宋"/>
          <w:sz w:val="24"/>
          <w:szCs w:val="24"/>
        </w:rPr>
      </w:pPr>
    </w:p>
    <w:p w:rsidR="000132E8" w:rsidRPr="006F2FE2" w:rsidRDefault="000132E8"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十二、开标</w:t>
      </w:r>
    </w:p>
    <w:p w:rsidR="000132E8" w:rsidRPr="006F2FE2" w:rsidRDefault="000132E8"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1、开标时间及地点：</w:t>
      </w:r>
    </w:p>
    <w:p w:rsidR="000132E8" w:rsidRPr="006F2FE2" w:rsidRDefault="000132E8"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（1）</w:t>
      </w:r>
      <w:r w:rsidRPr="006F2FE2">
        <w:rPr>
          <w:rFonts w:ascii="仿宋" w:eastAsia="仿宋" w:hAnsi="仿宋"/>
          <w:sz w:val="24"/>
          <w:szCs w:val="24"/>
        </w:rPr>
        <w:t>开标时间：</w:t>
      </w:r>
      <w:r w:rsidRPr="006F2FE2">
        <w:rPr>
          <w:rFonts w:ascii="仿宋" w:eastAsia="仿宋" w:hAnsi="仿宋" w:hint="eastAsia"/>
          <w:sz w:val="24"/>
          <w:szCs w:val="24"/>
        </w:rPr>
        <w:t xml:space="preserve"> </w:t>
      </w:r>
      <w:r w:rsidR="00085488" w:rsidRPr="006F2FE2">
        <w:rPr>
          <w:rFonts w:ascii="仿宋" w:eastAsia="仿宋" w:hAnsi="仿宋" w:hint="eastAsia"/>
          <w:sz w:val="24"/>
          <w:szCs w:val="24"/>
        </w:rPr>
        <w:t>201</w:t>
      </w:r>
      <w:r w:rsidR="003B37DF">
        <w:rPr>
          <w:rFonts w:ascii="仿宋" w:eastAsia="仿宋" w:hAnsi="仿宋" w:hint="eastAsia"/>
          <w:sz w:val="24"/>
          <w:szCs w:val="24"/>
        </w:rPr>
        <w:t>8</w:t>
      </w:r>
      <w:r w:rsidRPr="006F2FE2">
        <w:rPr>
          <w:rFonts w:ascii="仿宋" w:eastAsia="仿宋" w:hAnsi="仿宋" w:hint="eastAsia"/>
          <w:sz w:val="24"/>
          <w:szCs w:val="24"/>
        </w:rPr>
        <w:t>年</w:t>
      </w:r>
      <w:r w:rsidR="003B37DF">
        <w:rPr>
          <w:rFonts w:ascii="仿宋" w:eastAsia="仿宋" w:hAnsi="仿宋" w:hint="eastAsia"/>
          <w:sz w:val="24"/>
          <w:szCs w:val="24"/>
        </w:rPr>
        <w:t>11</w:t>
      </w:r>
      <w:r w:rsidR="00085488" w:rsidRPr="006F2FE2">
        <w:rPr>
          <w:rFonts w:ascii="仿宋" w:eastAsia="仿宋" w:hAnsi="仿宋" w:hint="eastAsia"/>
          <w:sz w:val="24"/>
          <w:szCs w:val="24"/>
        </w:rPr>
        <w:t xml:space="preserve"> </w:t>
      </w:r>
      <w:r w:rsidRPr="006F2FE2">
        <w:rPr>
          <w:rFonts w:ascii="仿宋" w:eastAsia="仿宋" w:hAnsi="仿宋" w:hint="eastAsia"/>
          <w:sz w:val="24"/>
          <w:szCs w:val="24"/>
        </w:rPr>
        <w:t>月</w:t>
      </w:r>
      <w:r w:rsidR="00085488" w:rsidRPr="006F2FE2">
        <w:rPr>
          <w:rFonts w:ascii="仿宋" w:eastAsia="仿宋" w:hAnsi="仿宋" w:hint="eastAsia"/>
          <w:sz w:val="24"/>
          <w:szCs w:val="24"/>
        </w:rPr>
        <w:t xml:space="preserve"> </w:t>
      </w:r>
      <w:r w:rsidR="00DA0CEA" w:rsidRPr="006F2FE2">
        <w:rPr>
          <w:rFonts w:ascii="仿宋" w:eastAsia="仿宋" w:hAnsi="仿宋" w:hint="eastAsia"/>
          <w:sz w:val="24"/>
          <w:szCs w:val="24"/>
        </w:rPr>
        <w:t>1</w:t>
      </w:r>
      <w:r w:rsidR="003B37DF">
        <w:rPr>
          <w:rFonts w:ascii="仿宋" w:eastAsia="仿宋" w:hAnsi="仿宋" w:hint="eastAsia"/>
          <w:sz w:val="24"/>
          <w:szCs w:val="24"/>
        </w:rPr>
        <w:t>3</w:t>
      </w:r>
      <w:r w:rsidR="00085488" w:rsidRPr="006F2FE2">
        <w:rPr>
          <w:rFonts w:ascii="仿宋" w:eastAsia="仿宋" w:hAnsi="仿宋" w:hint="eastAsia"/>
          <w:sz w:val="24"/>
          <w:szCs w:val="24"/>
        </w:rPr>
        <w:t xml:space="preserve"> </w:t>
      </w:r>
      <w:r w:rsidRPr="006F2FE2">
        <w:rPr>
          <w:rFonts w:ascii="仿宋" w:eastAsia="仿宋" w:hAnsi="仿宋" w:hint="eastAsia"/>
          <w:sz w:val="24"/>
          <w:szCs w:val="24"/>
        </w:rPr>
        <w:t>日</w:t>
      </w:r>
      <w:r w:rsidR="007A74E2" w:rsidRPr="007A74E2">
        <w:rPr>
          <w:rFonts w:ascii="仿宋" w:eastAsia="仿宋" w:hAnsi="仿宋"/>
          <w:sz w:val="24"/>
          <w:szCs w:val="24"/>
        </w:rPr>
        <w:t>或招标人通知的其他时间</w:t>
      </w:r>
    </w:p>
    <w:p w:rsidR="000132E8" w:rsidRPr="006F2FE2" w:rsidRDefault="000132E8"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（2）开标地点：</w:t>
      </w:r>
      <w:r w:rsidR="00085488" w:rsidRPr="006F2FE2">
        <w:rPr>
          <w:rFonts w:ascii="仿宋" w:eastAsia="仿宋" w:hAnsi="仿宋"/>
          <w:sz w:val="24"/>
          <w:szCs w:val="24"/>
        </w:rPr>
        <w:t>上海市静安区成都北路333号</w:t>
      </w:r>
      <w:r w:rsidR="00085488" w:rsidRPr="006F2FE2">
        <w:rPr>
          <w:rFonts w:ascii="仿宋" w:eastAsia="仿宋" w:hAnsi="仿宋" w:hint="eastAsia"/>
          <w:sz w:val="24"/>
          <w:szCs w:val="24"/>
        </w:rPr>
        <w:t>东楼1200室</w:t>
      </w:r>
    </w:p>
    <w:p w:rsidR="000132E8" w:rsidRPr="006F2FE2" w:rsidRDefault="000132E8"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2、属下列情况之一者作为废标：</w:t>
      </w:r>
    </w:p>
    <w:p w:rsidR="000132E8" w:rsidRPr="006F2FE2" w:rsidRDefault="000132E8"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（1）投标文件送达招标单位的时间超过规定的投标截止时间。</w:t>
      </w:r>
    </w:p>
    <w:p w:rsidR="000132E8" w:rsidRPr="006F2FE2" w:rsidRDefault="000132E8"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（2）投标文件未密封。</w:t>
      </w:r>
    </w:p>
    <w:p w:rsidR="000132E8" w:rsidRPr="006F2FE2" w:rsidRDefault="000132E8"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（3）投标文件未经法定代表人或委托代理人签字、未盖公章。</w:t>
      </w:r>
    </w:p>
    <w:p w:rsidR="000132E8" w:rsidRPr="006F2FE2" w:rsidRDefault="000132E8"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（4）开标后发现招标文件内容有虚假材料或雷同信息。</w:t>
      </w:r>
    </w:p>
    <w:p w:rsidR="000132E8" w:rsidRPr="006F2FE2" w:rsidRDefault="000132E8"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3、在开标之前，不允许投标方人员采用不正当手段或非法方式向评标小组成员施加不良影响，否则其投标将被视为无效投标或取消投标资格。</w:t>
      </w:r>
    </w:p>
    <w:p w:rsidR="000132E8" w:rsidRPr="006F2FE2" w:rsidRDefault="000132E8"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4、</w:t>
      </w:r>
      <w:r w:rsidRPr="006F2FE2">
        <w:rPr>
          <w:rFonts w:ascii="仿宋" w:eastAsia="仿宋" w:hAnsi="仿宋"/>
          <w:sz w:val="24"/>
          <w:szCs w:val="24"/>
        </w:rPr>
        <w:t>凡参加投标单位均不得索回投标资料，投标资料的知识产权属于招标单位。</w:t>
      </w:r>
    </w:p>
    <w:p w:rsidR="000132E8" w:rsidRPr="006F2FE2" w:rsidRDefault="000132E8"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5、一经投标人领取标书文件，招标</w:t>
      </w:r>
      <w:r w:rsidR="00771978" w:rsidRPr="006F2FE2">
        <w:rPr>
          <w:rFonts w:ascii="仿宋" w:eastAsia="仿宋" w:hAnsi="仿宋" w:hint="eastAsia"/>
          <w:sz w:val="24"/>
          <w:szCs w:val="24"/>
        </w:rPr>
        <w:t>方人员严禁以任何形式与投标方人员进行接触。一经发现违规即视为作弊</w:t>
      </w:r>
      <w:r w:rsidRPr="006F2FE2">
        <w:rPr>
          <w:rFonts w:ascii="仿宋" w:eastAsia="仿宋" w:hAnsi="仿宋" w:hint="eastAsia"/>
          <w:sz w:val="24"/>
          <w:szCs w:val="24"/>
        </w:rPr>
        <w:t>，立即取消该标方投标资格。</w:t>
      </w:r>
    </w:p>
    <w:p w:rsidR="000132E8" w:rsidRPr="006F2FE2" w:rsidRDefault="000132E8"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6、招标单位保留本招标文件的最终解释权。</w:t>
      </w:r>
    </w:p>
    <w:p w:rsidR="000132E8" w:rsidRPr="006F2FE2" w:rsidRDefault="000132E8" w:rsidP="006F2FE2">
      <w:pPr>
        <w:pStyle w:val="a7"/>
        <w:spacing w:before="0" w:after="0" w:line="480" w:lineRule="auto"/>
        <w:ind w:firstLineChars="100" w:firstLine="240"/>
        <w:rPr>
          <w:rFonts w:ascii="仿宋" w:eastAsia="仿宋" w:hAnsi="仿宋"/>
          <w:sz w:val="24"/>
          <w:szCs w:val="24"/>
        </w:rPr>
      </w:pPr>
    </w:p>
    <w:p w:rsidR="000132E8" w:rsidRPr="006F2FE2" w:rsidRDefault="000132E8"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十三、中标与后续工作</w:t>
      </w:r>
    </w:p>
    <w:p w:rsidR="000132E8" w:rsidRPr="006F2FE2" w:rsidRDefault="000132E8"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1、开标后，经评标小组评议、研讨确定中标候选单位。招标单位向中标候选单位发出中标通知书，中标通知书是合同文件的组成部分，具有法律效力。</w:t>
      </w:r>
    </w:p>
    <w:p w:rsidR="000132E8" w:rsidRPr="006F2FE2" w:rsidRDefault="000132E8" w:rsidP="008F02D5">
      <w:pPr>
        <w:pStyle w:val="a7"/>
        <w:spacing w:before="0" w:after="0" w:line="480" w:lineRule="auto"/>
        <w:ind w:firstLineChars="118" w:firstLine="283"/>
        <w:rPr>
          <w:rFonts w:ascii="仿宋" w:eastAsia="仿宋" w:hAnsi="仿宋"/>
          <w:sz w:val="24"/>
          <w:szCs w:val="24"/>
        </w:rPr>
      </w:pPr>
      <w:r w:rsidRPr="006F2FE2">
        <w:rPr>
          <w:rFonts w:ascii="仿宋" w:eastAsia="仿宋" w:hAnsi="仿宋" w:hint="eastAsia"/>
          <w:sz w:val="24"/>
          <w:szCs w:val="24"/>
        </w:rPr>
        <w:t>2、接到中标通知书的单位，应在2个工作日之内以书面形式答复招标单位，表示已接受其授权。并必须在中标通知书规定的日期之前派法人代表或其委托代理人到指定地点与招标单位签订合同。</w:t>
      </w:r>
    </w:p>
    <w:p w:rsidR="000132E8" w:rsidRPr="006F2FE2" w:rsidRDefault="000132E8" w:rsidP="008F02D5">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3、中标单位如果未按中标通知书规定的日期与招标单位签订合同，或要求更改招标文件内容而拖延合同签订，则招标单位将取消其中标资格，另选中标单位。</w:t>
      </w:r>
    </w:p>
    <w:p w:rsidR="000132E8" w:rsidRPr="006F2FE2" w:rsidRDefault="000132E8" w:rsidP="006F2F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4、</w:t>
      </w:r>
      <w:r w:rsidRPr="006F2FE2">
        <w:rPr>
          <w:rFonts w:ascii="仿宋" w:eastAsia="仿宋" w:hAnsi="仿宋"/>
          <w:sz w:val="24"/>
          <w:szCs w:val="24"/>
        </w:rPr>
        <w:t>所有答疑均以招标单位书面函复为准（统发）。</w:t>
      </w:r>
    </w:p>
    <w:p w:rsidR="000132E8" w:rsidRPr="006F2FE2" w:rsidRDefault="000132E8" w:rsidP="006F2FE2">
      <w:pPr>
        <w:pStyle w:val="a7"/>
        <w:spacing w:before="0" w:after="0" w:line="480" w:lineRule="auto"/>
        <w:ind w:firstLineChars="100" w:firstLine="240"/>
        <w:rPr>
          <w:rFonts w:ascii="仿宋" w:eastAsia="仿宋" w:hAnsi="仿宋"/>
          <w:sz w:val="24"/>
          <w:szCs w:val="24"/>
        </w:rPr>
      </w:pPr>
    </w:p>
    <w:p w:rsidR="000132E8" w:rsidRPr="007A74E2" w:rsidRDefault="0055669A" w:rsidP="007A74E2">
      <w:pPr>
        <w:pStyle w:val="a7"/>
        <w:spacing w:before="0" w:after="0" w:line="480" w:lineRule="auto"/>
        <w:ind w:firstLineChars="100" w:firstLine="240"/>
        <w:rPr>
          <w:rFonts w:ascii="仿宋" w:eastAsia="仿宋" w:hAnsi="仿宋"/>
          <w:sz w:val="24"/>
          <w:szCs w:val="24"/>
        </w:rPr>
      </w:pPr>
      <w:r w:rsidRPr="006F2FE2">
        <w:rPr>
          <w:rFonts w:ascii="仿宋" w:eastAsia="仿宋" w:hAnsi="仿宋" w:hint="eastAsia"/>
          <w:sz w:val="24"/>
          <w:szCs w:val="24"/>
        </w:rPr>
        <w:t>十四、《投标回执函》</w:t>
      </w:r>
      <w:r w:rsidR="000132E8" w:rsidRPr="006F2FE2">
        <w:rPr>
          <w:rFonts w:ascii="仿宋" w:eastAsia="仿宋" w:hAnsi="仿宋" w:hint="eastAsia"/>
          <w:sz w:val="24"/>
          <w:szCs w:val="24"/>
        </w:rPr>
        <w:t>见附件。投标单位在收到招标单位邀标书后，若有竞标意向，请填写《投标回执函</w:t>
      </w:r>
      <w:r w:rsidRPr="006F2FE2">
        <w:rPr>
          <w:rFonts w:ascii="仿宋" w:eastAsia="仿宋" w:hAnsi="仿宋" w:hint="eastAsia"/>
          <w:sz w:val="24"/>
          <w:szCs w:val="24"/>
        </w:rPr>
        <w:t>》</w:t>
      </w:r>
      <w:r w:rsidR="000132E8" w:rsidRPr="006F2FE2">
        <w:rPr>
          <w:rFonts w:ascii="仿宋" w:eastAsia="仿宋" w:hAnsi="仿宋" w:hint="eastAsia"/>
          <w:sz w:val="24"/>
          <w:szCs w:val="24"/>
        </w:rPr>
        <w:t>，以传真或面谈方式，在三个工作日之内给予招标单位回复。</w:t>
      </w:r>
      <w:r w:rsidR="00F75C3F" w:rsidRPr="006F2FE2">
        <w:rPr>
          <w:rFonts w:ascii="仿宋" w:eastAsia="仿宋" w:hAnsi="仿宋" w:hint="eastAsia"/>
          <w:sz w:val="24"/>
          <w:szCs w:val="24"/>
        </w:rPr>
        <w:t>邮箱地址：</w:t>
      </w:r>
      <w:hyperlink r:id="rId9" w:history="1">
        <w:r w:rsidR="00F75C3F" w:rsidRPr="006F2FE2">
          <w:rPr>
            <w:rFonts w:ascii="仿宋" w:eastAsia="仿宋" w:hAnsi="仿宋" w:hint="eastAsia"/>
            <w:sz w:val="24"/>
            <w:szCs w:val="24"/>
          </w:rPr>
          <w:t>zhuguowei@ofp.sh.cn</w:t>
        </w:r>
      </w:hyperlink>
      <w:r w:rsidR="00F75C3F" w:rsidRPr="006F2FE2">
        <w:rPr>
          <w:rFonts w:ascii="仿宋" w:eastAsia="仿宋" w:hAnsi="仿宋" w:hint="eastAsia"/>
          <w:sz w:val="24"/>
          <w:szCs w:val="24"/>
        </w:rPr>
        <w:t xml:space="preserve">  联系人 ：朱国伟 </w:t>
      </w:r>
    </w:p>
    <w:p w:rsidR="000132E8" w:rsidRPr="006F2FE2" w:rsidRDefault="000132E8" w:rsidP="000132E8">
      <w:pPr>
        <w:spacing w:line="360" w:lineRule="auto"/>
        <w:rPr>
          <w:rFonts w:ascii="仿宋" w:eastAsia="仿宋" w:hAnsi="仿宋"/>
          <w:b/>
          <w:bCs/>
          <w:sz w:val="24"/>
        </w:rPr>
      </w:pPr>
    </w:p>
    <w:p w:rsidR="000132E8" w:rsidRPr="006F2FE2" w:rsidRDefault="000132E8" w:rsidP="000132E8">
      <w:pPr>
        <w:spacing w:line="360" w:lineRule="auto"/>
        <w:rPr>
          <w:rFonts w:ascii="仿宋" w:eastAsia="仿宋" w:hAnsi="仿宋"/>
          <w:b/>
          <w:bCs/>
          <w:sz w:val="24"/>
        </w:rPr>
      </w:pPr>
    </w:p>
    <w:p w:rsidR="000132E8" w:rsidRPr="006F2FE2" w:rsidRDefault="000132E8" w:rsidP="000132E8">
      <w:pPr>
        <w:spacing w:line="360" w:lineRule="auto"/>
        <w:rPr>
          <w:rFonts w:ascii="仿宋" w:eastAsia="仿宋" w:hAnsi="仿宋"/>
          <w:b/>
          <w:bCs/>
          <w:sz w:val="24"/>
        </w:rPr>
      </w:pPr>
    </w:p>
    <w:p w:rsidR="000132E8" w:rsidRDefault="000132E8" w:rsidP="000132E8">
      <w:pPr>
        <w:spacing w:line="360" w:lineRule="auto"/>
        <w:rPr>
          <w:rFonts w:ascii="仿宋" w:eastAsia="仿宋" w:hAnsi="仿宋"/>
          <w:b/>
          <w:bCs/>
          <w:sz w:val="24"/>
        </w:rPr>
      </w:pPr>
    </w:p>
    <w:p w:rsidR="008F02D5" w:rsidRDefault="008F02D5" w:rsidP="000132E8">
      <w:pPr>
        <w:spacing w:line="360" w:lineRule="auto"/>
        <w:rPr>
          <w:rFonts w:ascii="仿宋" w:eastAsia="仿宋" w:hAnsi="仿宋"/>
          <w:b/>
          <w:bCs/>
          <w:sz w:val="24"/>
        </w:rPr>
      </w:pPr>
    </w:p>
    <w:p w:rsidR="008F02D5" w:rsidRDefault="008F02D5" w:rsidP="000132E8">
      <w:pPr>
        <w:spacing w:line="360" w:lineRule="auto"/>
        <w:rPr>
          <w:rFonts w:ascii="仿宋" w:eastAsia="仿宋" w:hAnsi="仿宋"/>
          <w:b/>
          <w:bCs/>
          <w:sz w:val="24"/>
        </w:rPr>
      </w:pPr>
    </w:p>
    <w:p w:rsidR="008F02D5" w:rsidRDefault="008F02D5" w:rsidP="000132E8">
      <w:pPr>
        <w:spacing w:line="360" w:lineRule="auto"/>
        <w:rPr>
          <w:rFonts w:ascii="仿宋" w:eastAsia="仿宋" w:hAnsi="仿宋"/>
          <w:b/>
          <w:bCs/>
          <w:sz w:val="24"/>
        </w:rPr>
      </w:pPr>
    </w:p>
    <w:p w:rsidR="008F02D5" w:rsidRPr="006F2FE2" w:rsidRDefault="008F02D5" w:rsidP="000132E8">
      <w:pPr>
        <w:spacing w:line="360" w:lineRule="auto"/>
        <w:rPr>
          <w:rFonts w:ascii="仿宋" w:eastAsia="仿宋" w:hAnsi="仿宋"/>
          <w:b/>
          <w:bCs/>
          <w:sz w:val="24"/>
        </w:rPr>
      </w:pPr>
    </w:p>
    <w:p w:rsidR="000132E8" w:rsidRPr="006F2FE2" w:rsidRDefault="003D501E" w:rsidP="006F2FE2">
      <w:pPr>
        <w:spacing w:line="360" w:lineRule="auto"/>
        <w:ind w:firstLineChars="2009" w:firstLine="4822"/>
        <w:rPr>
          <w:rFonts w:ascii="仿宋" w:eastAsia="仿宋" w:hAnsi="仿宋"/>
          <w:kern w:val="0"/>
          <w:sz w:val="24"/>
        </w:rPr>
      </w:pPr>
      <w:r w:rsidRPr="006F2FE2">
        <w:rPr>
          <w:rFonts w:ascii="仿宋" w:eastAsia="仿宋" w:hAnsi="仿宋" w:hint="eastAsia"/>
          <w:kern w:val="0"/>
          <w:sz w:val="24"/>
        </w:rPr>
        <w:t>上海浦东广播电视传媒</w:t>
      </w:r>
      <w:r w:rsidR="000132E8" w:rsidRPr="006F2FE2">
        <w:rPr>
          <w:rFonts w:ascii="仿宋" w:eastAsia="仿宋" w:hAnsi="仿宋" w:hint="eastAsia"/>
          <w:kern w:val="0"/>
          <w:sz w:val="24"/>
        </w:rPr>
        <w:t>有限公司</w:t>
      </w:r>
    </w:p>
    <w:p w:rsidR="000132E8" w:rsidRPr="006F2FE2" w:rsidRDefault="000132E8" w:rsidP="008F02D5">
      <w:pPr>
        <w:spacing w:line="360" w:lineRule="auto"/>
        <w:ind w:firstLineChars="2457" w:firstLine="5897"/>
        <w:rPr>
          <w:rFonts w:ascii="仿宋" w:eastAsia="仿宋" w:hAnsi="仿宋"/>
          <w:kern w:val="0"/>
          <w:sz w:val="24"/>
        </w:rPr>
      </w:pPr>
      <w:r w:rsidRPr="006F2FE2">
        <w:rPr>
          <w:rFonts w:ascii="仿宋" w:eastAsia="仿宋" w:hAnsi="仿宋" w:hint="eastAsia"/>
          <w:kern w:val="0"/>
          <w:sz w:val="24"/>
        </w:rPr>
        <w:t>20</w:t>
      </w:r>
      <w:r w:rsidR="003D501E" w:rsidRPr="006F2FE2">
        <w:rPr>
          <w:rFonts w:ascii="仿宋" w:eastAsia="仿宋" w:hAnsi="仿宋" w:hint="eastAsia"/>
          <w:kern w:val="0"/>
          <w:sz w:val="24"/>
        </w:rPr>
        <w:t>1</w:t>
      </w:r>
      <w:r w:rsidR="003B37DF">
        <w:rPr>
          <w:rFonts w:ascii="仿宋" w:eastAsia="仿宋" w:hAnsi="仿宋" w:hint="eastAsia"/>
          <w:kern w:val="0"/>
          <w:sz w:val="24"/>
        </w:rPr>
        <w:t>8</w:t>
      </w:r>
      <w:r w:rsidRPr="006F2FE2">
        <w:rPr>
          <w:rFonts w:ascii="仿宋" w:eastAsia="仿宋" w:hAnsi="仿宋" w:hint="eastAsia"/>
          <w:kern w:val="0"/>
          <w:sz w:val="24"/>
        </w:rPr>
        <w:t>年</w:t>
      </w:r>
      <w:r w:rsidR="003B37DF">
        <w:rPr>
          <w:rFonts w:ascii="仿宋" w:eastAsia="仿宋" w:hAnsi="仿宋" w:hint="eastAsia"/>
          <w:kern w:val="0"/>
          <w:sz w:val="24"/>
        </w:rPr>
        <w:t>1</w:t>
      </w:r>
      <w:r w:rsidR="008F02D5">
        <w:rPr>
          <w:rFonts w:ascii="仿宋" w:eastAsia="仿宋" w:hAnsi="仿宋" w:hint="eastAsia"/>
          <w:kern w:val="0"/>
          <w:sz w:val="24"/>
        </w:rPr>
        <w:t>1</w:t>
      </w:r>
      <w:r w:rsidRPr="006F2FE2">
        <w:rPr>
          <w:rFonts w:ascii="仿宋" w:eastAsia="仿宋" w:hAnsi="仿宋" w:hint="eastAsia"/>
          <w:kern w:val="0"/>
          <w:sz w:val="24"/>
        </w:rPr>
        <w:t>月</w:t>
      </w:r>
    </w:p>
    <w:p w:rsidR="000132E8" w:rsidRDefault="000132E8" w:rsidP="000132E8">
      <w:pPr>
        <w:spacing w:line="360" w:lineRule="auto"/>
        <w:rPr>
          <w:rFonts w:ascii="宋体" w:hAnsi="宋体"/>
          <w:b/>
          <w:bCs/>
          <w:sz w:val="24"/>
        </w:rPr>
      </w:pPr>
    </w:p>
    <w:p w:rsidR="000132E8" w:rsidRDefault="00692741" w:rsidP="000132E8">
      <w:pPr>
        <w:adjustRightInd w:val="0"/>
        <w:snapToGrid w:val="0"/>
        <w:spacing w:line="360" w:lineRule="auto"/>
        <w:rPr>
          <w:rFonts w:ascii="宋体" w:hAnsi="宋体"/>
          <w:b/>
          <w:bCs/>
          <w:sz w:val="24"/>
        </w:rPr>
      </w:pPr>
      <w:r>
        <w:rPr>
          <w:rFonts w:ascii="宋体" w:hAnsi="宋体"/>
          <w:b/>
          <w:bCs/>
          <w:noProof/>
          <w:sz w:val="24"/>
        </w:rPr>
      </w:r>
      <w:r>
        <w:rPr>
          <w:rFonts w:ascii="宋体" w:hAnsi="宋体"/>
          <w:b/>
          <w:bCs/>
          <w:noProof/>
          <w:sz w:val="24"/>
        </w:rPr>
        <w:pict>
          <v:rect id="矩形 1" o:spid="_x0000_s1026" style="width:423pt;height:678.15pt;visibility:visible;mso-position-horizontal-relative:char;mso-position-vertical-relative:line">
            <v:textbox>
              <w:txbxContent>
                <w:p w:rsidR="000132E8" w:rsidRPr="00346A8D" w:rsidRDefault="000132E8" w:rsidP="000132E8">
                  <w:pPr>
                    <w:pStyle w:val="a9"/>
                    <w:ind w:firstLineChars="995" w:firstLine="3196"/>
                    <w:rPr>
                      <w:rFonts w:ascii="楷体_GB2312" w:eastAsia="楷体_GB2312" w:hAnsi="宋体"/>
                      <w:b/>
                      <w:sz w:val="32"/>
                      <w:szCs w:val="32"/>
                    </w:rPr>
                  </w:pPr>
                  <w:r w:rsidRPr="00346A8D">
                    <w:rPr>
                      <w:rFonts w:ascii="楷体_GB2312" w:eastAsia="楷体_GB2312" w:hAnsi="宋体" w:hint="eastAsia"/>
                      <w:b/>
                      <w:sz w:val="32"/>
                      <w:szCs w:val="32"/>
                    </w:rPr>
                    <w:t>投标</w:t>
                  </w:r>
                  <w:r>
                    <w:rPr>
                      <w:rFonts w:ascii="楷体_GB2312" w:eastAsia="楷体_GB2312" w:hAnsi="宋体" w:hint="eastAsia"/>
                      <w:b/>
                      <w:sz w:val="32"/>
                      <w:szCs w:val="32"/>
                    </w:rPr>
                    <w:t>回执</w:t>
                  </w:r>
                  <w:r w:rsidRPr="00346A8D">
                    <w:rPr>
                      <w:rFonts w:ascii="楷体_GB2312" w:eastAsia="楷体_GB2312" w:hAnsi="宋体" w:hint="eastAsia"/>
                      <w:b/>
                      <w:sz w:val="32"/>
                      <w:szCs w:val="32"/>
                    </w:rPr>
                    <w:t>函</w:t>
                  </w:r>
                </w:p>
                <w:p w:rsidR="000132E8" w:rsidRPr="00346A8D" w:rsidRDefault="000132E8" w:rsidP="000132E8">
                  <w:pPr>
                    <w:rPr>
                      <w:rFonts w:ascii="楷体_GB2312" w:eastAsia="楷体_GB2312" w:hAnsi="宋体"/>
                      <w:b/>
                      <w:sz w:val="24"/>
                    </w:rPr>
                  </w:pPr>
                  <w:r w:rsidRPr="00346A8D">
                    <w:rPr>
                      <w:rFonts w:ascii="楷体_GB2312" w:eastAsia="楷体_GB2312" w:hAnsi="宋体" w:hint="eastAsia"/>
                      <w:b/>
                      <w:sz w:val="24"/>
                    </w:rPr>
                    <w:t>致：</w:t>
                  </w:r>
                  <w:r>
                    <w:rPr>
                      <w:rFonts w:ascii="楷体_GB2312" w:eastAsia="楷体_GB2312" w:hAnsi="宋体" w:hint="eastAsia"/>
                      <w:b/>
                      <w:sz w:val="24"/>
                    </w:rPr>
                    <w:t>********（招标单位名称）</w:t>
                  </w:r>
                  <w:r w:rsidRPr="00346A8D">
                    <w:rPr>
                      <w:rFonts w:ascii="楷体_GB2312" w:eastAsia="楷体_GB2312" w:hAnsi="宋体" w:hint="eastAsia"/>
                      <w:b/>
                      <w:sz w:val="24"/>
                    </w:rPr>
                    <w:t xml:space="preserve"> </w:t>
                  </w:r>
                </w:p>
                <w:p w:rsidR="000132E8" w:rsidRPr="00CC2C54" w:rsidRDefault="000132E8" w:rsidP="000132E8">
                  <w:pPr>
                    <w:ind w:firstLine="630"/>
                    <w:rPr>
                      <w:rFonts w:ascii="宋体" w:hAnsi="宋体"/>
                      <w:szCs w:val="21"/>
                    </w:rPr>
                  </w:pPr>
                  <w:r w:rsidRPr="00CC2C54">
                    <w:rPr>
                      <w:rFonts w:ascii="宋体" w:hAnsi="宋体" w:hint="eastAsia"/>
                      <w:szCs w:val="21"/>
                    </w:rPr>
                    <w:t>根据贵方编号</w:t>
                  </w:r>
                  <w:r w:rsidRPr="00CC2C54">
                    <w:rPr>
                      <w:rFonts w:ascii="宋体" w:hAnsi="宋体" w:hint="eastAsia"/>
                      <w:szCs w:val="21"/>
                      <w:u w:val="single"/>
                    </w:rPr>
                    <w:t xml:space="preserve">           </w:t>
                  </w:r>
                  <w:r w:rsidRPr="00CC2C54">
                    <w:rPr>
                      <w:rFonts w:ascii="宋体" w:hAnsi="宋体" w:hint="eastAsia"/>
                      <w:szCs w:val="21"/>
                    </w:rPr>
                    <w:t>号招标文件，正式授权下述签字人</w:t>
                  </w:r>
                  <w:r w:rsidRPr="00CC2C54">
                    <w:rPr>
                      <w:rFonts w:ascii="宋体" w:hAnsi="宋体" w:hint="eastAsia"/>
                      <w:szCs w:val="21"/>
                      <w:u w:val="single"/>
                    </w:rPr>
                    <w:t xml:space="preserve">             </w:t>
                  </w:r>
                  <w:r w:rsidRPr="00CC2C54">
                    <w:rPr>
                      <w:rFonts w:ascii="宋体" w:hAnsi="宋体" w:hint="eastAsia"/>
                      <w:szCs w:val="21"/>
                    </w:rPr>
                    <w:t>(姓名和职务）代表投标人</w:t>
                  </w:r>
                  <w:r w:rsidRPr="00CC2C54">
                    <w:rPr>
                      <w:rFonts w:ascii="宋体" w:hAnsi="宋体" w:hint="eastAsia"/>
                      <w:szCs w:val="21"/>
                      <w:u w:val="single"/>
                    </w:rPr>
                    <w:t xml:space="preserve">              </w:t>
                  </w:r>
                  <w:r w:rsidRPr="00CC2C54">
                    <w:rPr>
                      <w:rFonts w:ascii="宋体" w:hAnsi="宋体" w:hint="eastAsia"/>
                      <w:szCs w:val="21"/>
                    </w:rPr>
                    <w:t>（投标单位的名称），提交下述文件正本一式</w:t>
                  </w:r>
                  <w:r w:rsidRPr="00CC2C54">
                    <w:rPr>
                      <w:rFonts w:ascii="宋体" w:hAnsi="宋体" w:hint="eastAsia"/>
                      <w:b/>
                      <w:color w:val="000000"/>
                      <w:szCs w:val="21"/>
                    </w:rPr>
                    <w:t>壹</w:t>
                  </w:r>
                  <w:r w:rsidRPr="00CC2C54">
                    <w:rPr>
                      <w:rFonts w:ascii="宋体" w:hAnsi="宋体" w:hint="eastAsia"/>
                      <w:szCs w:val="21"/>
                    </w:rPr>
                    <w:t>份，副本一式</w:t>
                  </w:r>
                  <w:r w:rsidRPr="00CC2C54">
                    <w:rPr>
                      <w:rFonts w:ascii="宋体" w:hAnsi="宋体" w:hint="eastAsia"/>
                      <w:b/>
                      <w:color w:val="000000"/>
                      <w:szCs w:val="21"/>
                    </w:rPr>
                    <w:t>叁</w:t>
                  </w:r>
                  <w:r w:rsidRPr="00CC2C54">
                    <w:rPr>
                      <w:rFonts w:ascii="宋体" w:hAnsi="宋体" w:hint="eastAsia"/>
                      <w:szCs w:val="21"/>
                    </w:rPr>
                    <w:t>份。</w:t>
                  </w:r>
                </w:p>
                <w:p w:rsidR="000132E8" w:rsidRPr="00CC2C54" w:rsidRDefault="000132E8" w:rsidP="000132E8">
                  <w:pPr>
                    <w:widowControl/>
                    <w:tabs>
                      <w:tab w:val="num" w:pos="1125"/>
                    </w:tabs>
                    <w:ind w:left="1125" w:hanging="495"/>
                    <w:jc w:val="left"/>
                    <w:rPr>
                      <w:rFonts w:ascii="宋体" w:hAnsi="宋体" w:cs="宋体"/>
                      <w:kern w:val="0"/>
                      <w:szCs w:val="21"/>
                    </w:rPr>
                  </w:pPr>
                  <w:r w:rsidRPr="00CC2C54">
                    <w:rPr>
                      <w:rFonts w:ascii="宋体" w:hAnsi="宋体" w:cs="楷体_GB2312" w:hint="eastAsia"/>
                      <w:kern w:val="0"/>
                      <w:szCs w:val="21"/>
                    </w:rPr>
                    <w:t>1、</w:t>
                  </w:r>
                  <w:r w:rsidR="00985CD8">
                    <w:rPr>
                      <w:rFonts w:ascii="宋体" w:hAnsi="宋体" w:cs="楷体_GB2312" w:hint="eastAsia"/>
                      <w:kern w:val="0"/>
                      <w:szCs w:val="21"/>
                    </w:rPr>
                    <w:t>项目融合</w:t>
                  </w:r>
                  <w:r>
                    <w:rPr>
                      <w:rFonts w:ascii="宋体" w:hAnsi="宋体" w:cs="楷体_GB2312" w:hint="eastAsia"/>
                      <w:kern w:val="0"/>
                      <w:szCs w:val="21"/>
                    </w:rPr>
                    <w:t>推</w:t>
                  </w:r>
                  <w:r w:rsidRPr="00CC2C54">
                    <w:rPr>
                      <w:rFonts w:ascii="宋体" w:hAnsi="宋体" w:cs="楷体_GB2312" w:hint="eastAsia"/>
                      <w:kern w:val="0"/>
                      <w:szCs w:val="21"/>
                    </w:rPr>
                    <w:t>广方案</w:t>
                  </w:r>
                </w:p>
                <w:p w:rsidR="000132E8" w:rsidRPr="00CC2C54" w:rsidRDefault="000132E8" w:rsidP="000132E8">
                  <w:pPr>
                    <w:spacing w:line="360" w:lineRule="auto"/>
                    <w:ind w:firstLineChars="250" w:firstLine="525"/>
                    <w:rPr>
                      <w:rFonts w:ascii="宋体" w:hAnsi="宋体"/>
                      <w:color w:val="000000"/>
                      <w:szCs w:val="21"/>
                    </w:rPr>
                  </w:pPr>
                  <w:r w:rsidRPr="00CC2C54">
                    <w:rPr>
                      <w:rFonts w:ascii="宋体" w:hAnsi="宋体" w:cs="楷体_GB2312" w:hint="eastAsia"/>
                      <w:kern w:val="0"/>
                      <w:szCs w:val="21"/>
                    </w:rPr>
                    <w:t>2、投标单位相关资料</w:t>
                  </w:r>
                  <w:r w:rsidRPr="00CC2C54">
                    <w:rPr>
                      <w:rFonts w:ascii="宋体" w:hAnsi="宋体" w:hint="eastAsia"/>
                      <w:color w:val="000000"/>
                      <w:szCs w:val="21"/>
                    </w:rPr>
                    <w:t xml:space="preserve">   </w:t>
                  </w:r>
                </w:p>
                <w:p w:rsidR="000132E8" w:rsidRPr="00CC2C54" w:rsidRDefault="000132E8" w:rsidP="000132E8">
                  <w:pPr>
                    <w:spacing w:line="360" w:lineRule="auto"/>
                    <w:ind w:firstLineChars="350" w:firstLine="735"/>
                    <w:rPr>
                      <w:rFonts w:ascii="宋体" w:hAnsi="宋体"/>
                      <w:color w:val="000000"/>
                      <w:szCs w:val="21"/>
                    </w:rPr>
                  </w:pPr>
                  <w:r w:rsidRPr="00CC2C54">
                    <w:rPr>
                      <w:rFonts w:ascii="宋体" w:hAnsi="宋体" w:hint="eastAsia"/>
                      <w:color w:val="000000"/>
                      <w:szCs w:val="21"/>
                    </w:rPr>
                    <w:t>1）投标单位介绍</w:t>
                  </w:r>
                </w:p>
                <w:p w:rsidR="000132E8" w:rsidRPr="00CC2C54" w:rsidRDefault="000132E8" w:rsidP="000132E8">
                  <w:pPr>
                    <w:spacing w:line="360" w:lineRule="auto"/>
                    <w:rPr>
                      <w:rFonts w:ascii="宋体" w:hAnsi="宋体"/>
                      <w:color w:val="000000"/>
                      <w:szCs w:val="21"/>
                    </w:rPr>
                  </w:pPr>
                  <w:r w:rsidRPr="00CC2C54">
                    <w:rPr>
                      <w:rFonts w:ascii="宋体" w:hAnsi="宋体" w:hint="eastAsia"/>
                      <w:color w:val="000000"/>
                      <w:szCs w:val="21"/>
                    </w:rPr>
                    <w:t xml:space="preserve">       2）营业执照副本（复印件）</w:t>
                  </w:r>
                </w:p>
                <w:p w:rsidR="000132E8" w:rsidRPr="00CC2C54" w:rsidRDefault="000132E8" w:rsidP="000132E8">
                  <w:pPr>
                    <w:spacing w:line="360" w:lineRule="auto"/>
                    <w:rPr>
                      <w:rFonts w:ascii="宋体" w:hAnsi="宋体"/>
                      <w:color w:val="000000"/>
                      <w:szCs w:val="21"/>
                    </w:rPr>
                  </w:pPr>
                  <w:r w:rsidRPr="00CC2C54">
                    <w:rPr>
                      <w:rFonts w:ascii="宋体" w:hAnsi="宋体" w:hint="eastAsia"/>
                      <w:color w:val="000000"/>
                      <w:szCs w:val="21"/>
                    </w:rPr>
                    <w:t xml:space="preserve">       2）资质证明资料</w:t>
                  </w:r>
                </w:p>
                <w:p w:rsidR="000132E8" w:rsidRPr="00CC2C54" w:rsidRDefault="000132E8" w:rsidP="000132E8">
                  <w:pPr>
                    <w:spacing w:line="360" w:lineRule="auto"/>
                    <w:ind w:firstLineChars="350" w:firstLine="735"/>
                    <w:rPr>
                      <w:rFonts w:ascii="宋体" w:hAnsi="宋体"/>
                      <w:color w:val="000000"/>
                      <w:szCs w:val="21"/>
                    </w:rPr>
                  </w:pPr>
                  <w:r w:rsidRPr="00CC2C54">
                    <w:rPr>
                      <w:rFonts w:ascii="宋体" w:hAnsi="宋体" w:hint="eastAsia"/>
                      <w:color w:val="000000"/>
                      <w:szCs w:val="21"/>
                    </w:rPr>
                    <w:t>3）成功案例介绍</w:t>
                  </w:r>
                  <w:r>
                    <w:rPr>
                      <w:rFonts w:ascii="宋体" w:hAnsi="宋体" w:hint="eastAsia"/>
                      <w:color w:val="000000"/>
                      <w:szCs w:val="21"/>
                    </w:rPr>
                    <w:t>（提供相关合同原件备查）</w:t>
                  </w:r>
                </w:p>
                <w:p w:rsidR="000132E8" w:rsidRPr="00CC2C54" w:rsidRDefault="000132E8" w:rsidP="000132E8">
                  <w:pPr>
                    <w:spacing w:line="360" w:lineRule="auto"/>
                    <w:ind w:firstLine="645"/>
                    <w:rPr>
                      <w:rFonts w:ascii="宋体" w:hAnsi="宋体"/>
                      <w:szCs w:val="21"/>
                    </w:rPr>
                  </w:pPr>
                  <w:r w:rsidRPr="00CC2C54">
                    <w:rPr>
                      <w:rFonts w:ascii="宋体" w:hAnsi="宋体" w:hint="eastAsia"/>
                      <w:szCs w:val="21"/>
                    </w:rPr>
                    <w:t>据此函，签字人兹宣布同意如下：</w:t>
                  </w:r>
                </w:p>
                <w:p w:rsidR="000132E8" w:rsidRPr="00CC2C54" w:rsidRDefault="000132E8" w:rsidP="000132E8">
                  <w:pPr>
                    <w:spacing w:line="360" w:lineRule="auto"/>
                    <w:rPr>
                      <w:rFonts w:ascii="宋体" w:hAnsi="宋体"/>
                      <w:szCs w:val="21"/>
                    </w:rPr>
                  </w:pPr>
                  <w:r w:rsidRPr="00CC2C54">
                    <w:rPr>
                      <w:rFonts w:ascii="宋体" w:hAnsi="宋体" w:hint="eastAsia"/>
                      <w:szCs w:val="21"/>
                    </w:rPr>
                    <w:t xml:space="preserve">    (1)按招标文件规定提供最佳</w:t>
                  </w:r>
                  <w:r>
                    <w:rPr>
                      <w:rFonts w:ascii="宋体" w:hAnsi="宋体" w:hint="eastAsia"/>
                      <w:szCs w:val="21"/>
                    </w:rPr>
                    <w:t>广告</w:t>
                  </w:r>
                  <w:r w:rsidR="00985CD8">
                    <w:rPr>
                      <w:rFonts w:ascii="宋体" w:hAnsi="宋体" w:hint="eastAsia"/>
                      <w:szCs w:val="21"/>
                    </w:rPr>
                    <w:t>融合</w:t>
                  </w:r>
                  <w:r>
                    <w:rPr>
                      <w:rFonts w:ascii="宋体" w:hAnsi="宋体" w:hint="eastAsia"/>
                      <w:szCs w:val="21"/>
                    </w:rPr>
                    <w:t>推广</w:t>
                  </w:r>
                  <w:r w:rsidRPr="00CC2C54">
                    <w:rPr>
                      <w:rFonts w:ascii="宋体" w:hAnsi="宋体" w:hint="eastAsia"/>
                      <w:szCs w:val="21"/>
                    </w:rPr>
                    <w:t>方案和相关资料。</w:t>
                  </w:r>
                </w:p>
                <w:p w:rsidR="000132E8" w:rsidRPr="00CC2C54" w:rsidRDefault="000132E8" w:rsidP="000132E8">
                  <w:pPr>
                    <w:spacing w:line="360" w:lineRule="auto"/>
                    <w:rPr>
                      <w:rFonts w:ascii="宋体" w:hAnsi="宋体"/>
                      <w:szCs w:val="21"/>
                    </w:rPr>
                  </w:pPr>
                  <w:r w:rsidRPr="00CC2C54">
                    <w:rPr>
                      <w:rFonts w:ascii="宋体" w:hAnsi="宋体" w:hint="eastAsia"/>
                      <w:szCs w:val="21"/>
                    </w:rPr>
                    <w:t xml:space="preserve">    (2)我们已详细审核全部招标文件及其有效补充文件，我们知道必须放弃提出含糊不清或误解的问题的权利。</w:t>
                  </w:r>
                </w:p>
                <w:p w:rsidR="000132E8" w:rsidRPr="00CC2C54" w:rsidRDefault="000132E8" w:rsidP="000132E8">
                  <w:pPr>
                    <w:spacing w:line="360" w:lineRule="auto"/>
                    <w:rPr>
                      <w:rFonts w:ascii="宋体" w:hAnsi="宋体"/>
                      <w:szCs w:val="21"/>
                    </w:rPr>
                  </w:pPr>
                  <w:r w:rsidRPr="00CC2C54">
                    <w:rPr>
                      <w:rFonts w:ascii="宋体" w:hAnsi="宋体" w:hint="eastAsia"/>
                      <w:szCs w:val="21"/>
                    </w:rPr>
                    <w:t xml:space="preserve">    (3)我们同意从规定的开标日期起遵循本投标文件，并在规定的投标有效期期满之前均具有约束力。</w:t>
                  </w:r>
                </w:p>
                <w:p w:rsidR="000132E8" w:rsidRPr="00CC2C54" w:rsidRDefault="000132E8" w:rsidP="000132E8">
                  <w:pPr>
                    <w:spacing w:line="360" w:lineRule="auto"/>
                    <w:rPr>
                      <w:rFonts w:ascii="宋体" w:hAnsi="宋体"/>
                      <w:szCs w:val="21"/>
                    </w:rPr>
                  </w:pPr>
                  <w:r w:rsidRPr="00CC2C54">
                    <w:rPr>
                      <w:rFonts w:ascii="宋体" w:hAnsi="宋体" w:hint="eastAsia"/>
                      <w:szCs w:val="21"/>
                    </w:rPr>
                    <w:t xml:space="preserve">    (4)同意向贵方提供贵方可能要求的与投标有关的任何证据或资料。</w:t>
                  </w:r>
                </w:p>
                <w:p w:rsidR="000132E8" w:rsidRPr="00CC2C54" w:rsidRDefault="000132E8" w:rsidP="000132E8">
                  <w:pPr>
                    <w:spacing w:line="360" w:lineRule="auto"/>
                    <w:rPr>
                      <w:rFonts w:ascii="宋体" w:hAnsi="宋体"/>
                      <w:szCs w:val="21"/>
                    </w:rPr>
                  </w:pPr>
                  <w:r w:rsidRPr="00CC2C54">
                    <w:rPr>
                      <w:rFonts w:ascii="宋体" w:hAnsi="宋体" w:hint="eastAsia"/>
                      <w:szCs w:val="21"/>
                    </w:rPr>
                    <w:t xml:space="preserve">    (5) </w:t>
                  </w:r>
                  <w:r>
                    <w:rPr>
                      <w:rFonts w:ascii="宋体" w:hAnsi="宋体" w:hint="eastAsia"/>
                      <w:szCs w:val="21"/>
                    </w:rPr>
                    <w:t>若</w:t>
                  </w:r>
                  <w:r w:rsidRPr="00CC2C54">
                    <w:rPr>
                      <w:rFonts w:ascii="宋体" w:hAnsi="宋体" w:hint="eastAsia"/>
                      <w:szCs w:val="21"/>
                    </w:rPr>
                    <w:t>我方中标,</w:t>
                  </w:r>
                  <w:r>
                    <w:rPr>
                      <w:rFonts w:ascii="宋体" w:hAnsi="宋体" w:hint="eastAsia"/>
                      <w:szCs w:val="21"/>
                    </w:rPr>
                    <w:t>我方完全接受贵方的投标约定</w:t>
                  </w:r>
                  <w:r w:rsidRPr="00CC2C54">
                    <w:rPr>
                      <w:rFonts w:ascii="宋体" w:hAnsi="宋体" w:cs="宋体" w:hint="eastAsia"/>
                      <w:kern w:val="0"/>
                      <w:szCs w:val="21"/>
                    </w:rPr>
                    <w:t>，并</w:t>
                  </w:r>
                  <w:r>
                    <w:rPr>
                      <w:rFonts w:ascii="宋体" w:hAnsi="宋体" w:hint="eastAsia"/>
                      <w:szCs w:val="21"/>
                    </w:rPr>
                    <w:t>将严格履行其</w:t>
                  </w:r>
                  <w:r w:rsidRPr="00CC2C54">
                    <w:rPr>
                      <w:rFonts w:ascii="宋体" w:hAnsi="宋体" w:hint="eastAsia"/>
                      <w:szCs w:val="21"/>
                    </w:rPr>
                    <w:t>责任和义务,</w:t>
                  </w:r>
                  <w:r>
                    <w:rPr>
                      <w:rFonts w:ascii="宋体" w:hAnsi="宋体" w:hint="eastAsia"/>
                      <w:szCs w:val="21"/>
                    </w:rPr>
                    <w:t>保证于</w:t>
                  </w:r>
                  <w:r w:rsidRPr="00CC2C54">
                    <w:rPr>
                      <w:rFonts w:ascii="宋体" w:hAnsi="宋体" w:hint="eastAsia"/>
                      <w:szCs w:val="21"/>
                    </w:rPr>
                    <w:t>规定的时间</w:t>
                  </w:r>
                  <w:r>
                    <w:rPr>
                      <w:rFonts w:ascii="宋体" w:hAnsi="宋体" w:hint="eastAsia"/>
                      <w:szCs w:val="21"/>
                    </w:rPr>
                    <w:t>内</w:t>
                  </w:r>
                  <w:r w:rsidRPr="00CC2C54">
                    <w:rPr>
                      <w:rFonts w:ascii="宋体" w:hAnsi="宋体" w:hint="eastAsia"/>
                      <w:szCs w:val="21"/>
                    </w:rPr>
                    <w:t>完成相应要求，并提供最佳的服务。</w:t>
                  </w:r>
                </w:p>
                <w:p w:rsidR="000132E8" w:rsidRPr="00CC2C54" w:rsidRDefault="000132E8" w:rsidP="000132E8">
                  <w:pPr>
                    <w:spacing w:line="360" w:lineRule="auto"/>
                    <w:ind w:firstLine="480"/>
                    <w:rPr>
                      <w:rFonts w:ascii="宋体" w:hAnsi="宋体"/>
                      <w:szCs w:val="21"/>
                    </w:rPr>
                  </w:pPr>
                  <w:r w:rsidRPr="00CC2C54">
                    <w:rPr>
                      <w:rFonts w:ascii="宋体" w:hAnsi="宋体" w:hint="eastAsia"/>
                      <w:szCs w:val="21"/>
                    </w:rPr>
                    <w:t>(6)与本投标有关的正式通讯地址为：</w:t>
                  </w:r>
                </w:p>
                <w:p w:rsidR="000132E8" w:rsidRPr="00346A8D" w:rsidRDefault="000132E8" w:rsidP="000132E8">
                  <w:pPr>
                    <w:spacing w:line="360" w:lineRule="auto"/>
                    <w:ind w:firstLine="646"/>
                    <w:rPr>
                      <w:rFonts w:ascii="楷体_GB2312" w:eastAsia="楷体_GB2312" w:hAnsi="宋体"/>
                      <w:sz w:val="24"/>
                      <w:u w:val="single"/>
                    </w:rPr>
                  </w:pPr>
                  <w:r w:rsidRPr="00346A8D">
                    <w:rPr>
                      <w:rFonts w:ascii="楷体_GB2312" w:eastAsia="楷体_GB2312" w:hAnsi="宋体" w:hint="eastAsia"/>
                      <w:sz w:val="24"/>
                    </w:rPr>
                    <w:t xml:space="preserve">地   址：  </w:t>
                  </w:r>
                  <w:r w:rsidRPr="00346A8D">
                    <w:rPr>
                      <w:rFonts w:ascii="楷体_GB2312" w:eastAsia="楷体_GB2312" w:hAnsi="宋体" w:hint="eastAsia"/>
                      <w:sz w:val="24"/>
                      <w:u w:val="single"/>
                    </w:rPr>
                    <w:t xml:space="preserve">                            </w:t>
                  </w:r>
                </w:p>
                <w:p w:rsidR="000132E8" w:rsidRPr="00346A8D" w:rsidRDefault="000132E8" w:rsidP="000132E8">
                  <w:pPr>
                    <w:spacing w:line="360" w:lineRule="auto"/>
                    <w:ind w:firstLine="646"/>
                    <w:rPr>
                      <w:rFonts w:ascii="楷体_GB2312" w:eastAsia="楷体_GB2312" w:hAnsi="宋体"/>
                      <w:sz w:val="24"/>
                    </w:rPr>
                  </w:pPr>
                  <w:r w:rsidRPr="00346A8D">
                    <w:rPr>
                      <w:rFonts w:ascii="楷体_GB2312" w:eastAsia="楷体_GB2312" w:hAnsi="宋体" w:hint="eastAsia"/>
                      <w:sz w:val="24"/>
                    </w:rPr>
                    <w:t xml:space="preserve">邮   编：  </w:t>
                  </w:r>
                  <w:r w:rsidRPr="00346A8D">
                    <w:rPr>
                      <w:rFonts w:ascii="楷体_GB2312" w:eastAsia="楷体_GB2312" w:hAnsi="宋体" w:hint="eastAsia"/>
                      <w:sz w:val="24"/>
                      <w:u w:val="single"/>
                    </w:rPr>
                    <w:t xml:space="preserve">                            </w:t>
                  </w:r>
                </w:p>
                <w:p w:rsidR="000132E8" w:rsidRPr="00346A8D" w:rsidRDefault="000132E8" w:rsidP="000132E8">
                  <w:pPr>
                    <w:spacing w:line="360" w:lineRule="auto"/>
                    <w:ind w:firstLine="646"/>
                    <w:rPr>
                      <w:rFonts w:ascii="楷体_GB2312" w:eastAsia="楷体_GB2312" w:hAnsi="宋体"/>
                      <w:sz w:val="24"/>
                      <w:u w:val="single"/>
                    </w:rPr>
                  </w:pPr>
                  <w:r w:rsidRPr="00346A8D">
                    <w:rPr>
                      <w:rFonts w:ascii="楷体_GB2312" w:eastAsia="楷体_GB2312" w:hAnsi="宋体" w:hint="eastAsia"/>
                      <w:sz w:val="24"/>
                    </w:rPr>
                    <w:t xml:space="preserve">电   话：  </w:t>
                  </w:r>
                  <w:r w:rsidRPr="00346A8D">
                    <w:rPr>
                      <w:rFonts w:ascii="楷体_GB2312" w:eastAsia="楷体_GB2312" w:hAnsi="宋体" w:hint="eastAsia"/>
                      <w:sz w:val="24"/>
                      <w:u w:val="single"/>
                    </w:rPr>
                    <w:t xml:space="preserve">                            </w:t>
                  </w:r>
                </w:p>
                <w:p w:rsidR="000132E8" w:rsidRPr="00346A8D" w:rsidRDefault="000132E8" w:rsidP="000132E8">
                  <w:pPr>
                    <w:spacing w:line="360" w:lineRule="auto"/>
                    <w:ind w:firstLine="646"/>
                    <w:rPr>
                      <w:rFonts w:ascii="楷体_GB2312" w:eastAsia="楷体_GB2312" w:hAnsi="宋体"/>
                      <w:sz w:val="24"/>
                      <w:u w:val="single"/>
                    </w:rPr>
                  </w:pPr>
                  <w:r w:rsidRPr="00346A8D">
                    <w:rPr>
                      <w:rFonts w:ascii="楷体_GB2312" w:eastAsia="楷体_GB2312" w:hAnsi="宋体" w:hint="eastAsia"/>
                      <w:sz w:val="24"/>
                    </w:rPr>
                    <w:t xml:space="preserve">传   真：  </w:t>
                  </w:r>
                  <w:r w:rsidRPr="00346A8D">
                    <w:rPr>
                      <w:rFonts w:ascii="楷体_GB2312" w:eastAsia="楷体_GB2312" w:hAnsi="宋体" w:hint="eastAsia"/>
                      <w:sz w:val="24"/>
                      <w:u w:val="single"/>
                    </w:rPr>
                    <w:t xml:space="preserve">                            </w:t>
                  </w:r>
                </w:p>
                <w:p w:rsidR="000132E8" w:rsidRPr="00346A8D" w:rsidRDefault="000132E8" w:rsidP="000132E8">
                  <w:pPr>
                    <w:spacing w:line="360" w:lineRule="auto"/>
                    <w:ind w:firstLine="646"/>
                    <w:rPr>
                      <w:rFonts w:ascii="楷体_GB2312" w:eastAsia="楷体_GB2312" w:hAnsi="宋体"/>
                      <w:sz w:val="24"/>
                      <w:u w:val="single"/>
                    </w:rPr>
                  </w:pPr>
                  <w:r w:rsidRPr="00346A8D">
                    <w:rPr>
                      <w:rFonts w:ascii="楷体_GB2312" w:eastAsia="楷体_GB2312" w:hAnsi="宋体" w:hint="eastAsia"/>
                      <w:sz w:val="24"/>
                    </w:rPr>
                    <w:t>投标单位授权代表姓名（签字）：</w:t>
                  </w:r>
                  <w:r w:rsidRPr="00346A8D">
                    <w:rPr>
                      <w:rFonts w:ascii="楷体_GB2312" w:eastAsia="楷体_GB2312" w:hAnsi="宋体" w:hint="eastAsia"/>
                      <w:sz w:val="24"/>
                      <w:u w:val="single"/>
                    </w:rPr>
                    <w:t xml:space="preserve">          </w:t>
                  </w:r>
                </w:p>
                <w:p w:rsidR="000132E8" w:rsidRPr="00346A8D" w:rsidRDefault="000132E8" w:rsidP="000132E8">
                  <w:pPr>
                    <w:spacing w:line="360" w:lineRule="auto"/>
                    <w:ind w:firstLine="646"/>
                    <w:rPr>
                      <w:rFonts w:ascii="楷体_GB2312" w:eastAsia="楷体_GB2312" w:hAnsi="宋体"/>
                      <w:sz w:val="24"/>
                    </w:rPr>
                  </w:pPr>
                  <w:r w:rsidRPr="00346A8D">
                    <w:rPr>
                      <w:rFonts w:ascii="楷体_GB2312" w:eastAsia="楷体_GB2312" w:hAnsi="宋体" w:hint="eastAsia"/>
                      <w:sz w:val="24"/>
                    </w:rPr>
                    <w:t xml:space="preserve">投标单位名称： </w:t>
                  </w:r>
                  <w:r w:rsidRPr="00346A8D">
                    <w:rPr>
                      <w:rFonts w:ascii="楷体_GB2312" w:eastAsia="楷体_GB2312" w:hAnsi="宋体" w:hint="eastAsia"/>
                      <w:sz w:val="24"/>
                      <w:u w:val="single"/>
                    </w:rPr>
                    <w:t xml:space="preserve">                        </w:t>
                  </w:r>
                </w:p>
                <w:p w:rsidR="000132E8" w:rsidRPr="00346A8D" w:rsidRDefault="000132E8" w:rsidP="000132E8">
                  <w:pPr>
                    <w:spacing w:line="360" w:lineRule="auto"/>
                    <w:ind w:firstLine="646"/>
                    <w:rPr>
                      <w:rFonts w:ascii="楷体_GB2312" w:eastAsia="楷体_GB2312" w:hAnsi="宋体"/>
                      <w:sz w:val="24"/>
                      <w:u w:val="single"/>
                    </w:rPr>
                  </w:pPr>
                  <w:r w:rsidRPr="00346A8D">
                    <w:rPr>
                      <w:rFonts w:ascii="楷体_GB2312" w:eastAsia="楷体_GB2312" w:hAnsi="宋体" w:hint="eastAsia"/>
                      <w:sz w:val="24"/>
                    </w:rPr>
                    <w:t>公    章：</w:t>
                  </w:r>
                  <w:r w:rsidRPr="00346A8D">
                    <w:rPr>
                      <w:rFonts w:ascii="楷体_GB2312" w:eastAsia="楷体_GB2312" w:hAnsi="宋体" w:hint="eastAsia"/>
                      <w:sz w:val="24"/>
                      <w:u w:val="single"/>
                    </w:rPr>
                    <w:t xml:space="preserve">                             </w:t>
                  </w:r>
                </w:p>
                <w:p w:rsidR="000132E8" w:rsidRPr="00346A8D" w:rsidRDefault="000132E8" w:rsidP="000132E8">
                  <w:pPr>
                    <w:spacing w:line="360" w:lineRule="auto"/>
                    <w:ind w:firstLine="646"/>
                    <w:rPr>
                      <w:rFonts w:ascii="楷体_GB2312" w:eastAsia="楷体_GB2312" w:hAnsi="宋体"/>
                      <w:sz w:val="24"/>
                    </w:rPr>
                  </w:pPr>
                  <w:r w:rsidRPr="00346A8D">
                    <w:rPr>
                      <w:rFonts w:ascii="楷体_GB2312" w:eastAsia="楷体_GB2312" w:hAnsi="宋体" w:hint="eastAsia"/>
                      <w:sz w:val="24"/>
                    </w:rPr>
                    <w:t>日    期：</w:t>
                  </w:r>
                  <w:r w:rsidRPr="00346A8D">
                    <w:rPr>
                      <w:rFonts w:ascii="楷体_GB2312" w:eastAsia="楷体_GB2312" w:hAnsi="宋体" w:hint="eastAsia"/>
                      <w:sz w:val="24"/>
                      <w:u w:val="single"/>
                    </w:rPr>
                    <w:t xml:space="preserve">       </w:t>
                  </w:r>
                  <w:r w:rsidRPr="00346A8D">
                    <w:rPr>
                      <w:rFonts w:ascii="楷体_GB2312" w:eastAsia="楷体_GB2312" w:hAnsi="宋体" w:hint="eastAsia"/>
                      <w:sz w:val="24"/>
                    </w:rPr>
                    <w:t>年</w:t>
                  </w:r>
                  <w:r w:rsidRPr="00346A8D">
                    <w:rPr>
                      <w:rFonts w:ascii="楷体_GB2312" w:eastAsia="楷体_GB2312" w:hAnsi="宋体" w:hint="eastAsia"/>
                      <w:sz w:val="24"/>
                      <w:u w:val="single"/>
                    </w:rPr>
                    <w:t xml:space="preserve">    </w:t>
                  </w:r>
                  <w:r w:rsidRPr="00346A8D">
                    <w:rPr>
                      <w:rFonts w:ascii="楷体_GB2312" w:eastAsia="楷体_GB2312" w:hAnsi="宋体" w:hint="eastAsia"/>
                      <w:sz w:val="24"/>
                    </w:rPr>
                    <w:t>月</w:t>
                  </w:r>
                  <w:r w:rsidRPr="00346A8D">
                    <w:rPr>
                      <w:rFonts w:ascii="楷体_GB2312" w:eastAsia="楷体_GB2312" w:hAnsi="宋体" w:hint="eastAsia"/>
                      <w:sz w:val="24"/>
                      <w:u w:val="single"/>
                    </w:rPr>
                    <w:t xml:space="preserve">    </w:t>
                  </w:r>
                  <w:r w:rsidRPr="00346A8D">
                    <w:rPr>
                      <w:rFonts w:ascii="楷体_GB2312" w:eastAsia="楷体_GB2312" w:hAnsi="宋体" w:hint="eastAsia"/>
                      <w:sz w:val="24"/>
                    </w:rPr>
                    <w:t>日</w:t>
                  </w:r>
                </w:p>
                <w:p w:rsidR="000132E8" w:rsidRDefault="000132E8" w:rsidP="000132E8"/>
              </w:txbxContent>
            </v:textbox>
            <w10:wrap type="none"/>
            <w10:anchorlock/>
          </v:rect>
        </w:pict>
      </w:r>
    </w:p>
    <w:p w:rsidR="006945E3" w:rsidRPr="002845FB" w:rsidRDefault="006945E3" w:rsidP="006945E3">
      <w:pPr>
        <w:pStyle w:val="2"/>
        <w:numPr>
          <w:ilvl w:val="0"/>
          <w:numId w:val="0"/>
        </w:numPr>
        <w:spacing w:before="120" w:after="120" w:line="360" w:lineRule="auto"/>
        <w:jc w:val="center"/>
        <w:rPr>
          <w:rFonts w:hAnsi="宋体"/>
          <w:b/>
          <w:color w:val="000000"/>
          <w:sz w:val="30"/>
        </w:rPr>
      </w:pPr>
      <w:r w:rsidRPr="002845FB">
        <w:rPr>
          <w:rFonts w:hAnsi="宋体" w:hint="eastAsia"/>
          <w:b/>
          <w:color w:val="000000"/>
          <w:sz w:val="30"/>
        </w:rPr>
        <w:lastRenderedPageBreak/>
        <w:t>本项目主要负责人员资审表</w:t>
      </w:r>
    </w:p>
    <w:p w:rsidR="006945E3" w:rsidRPr="002845FB" w:rsidRDefault="006945E3" w:rsidP="006945E3">
      <w:pPr>
        <w:jc w:val="center"/>
        <w:rPr>
          <w:rFonts w:ascii="宋体" w:hAnsi="宋体"/>
          <w:color w:val="000000"/>
          <w:szCs w:val="21"/>
        </w:rPr>
      </w:pPr>
      <w:r>
        <w:rPr>
          <w:rFonts w:ascii="宋体" w:hAnsi="宋体" w:hint="eastAsia"/>
          <w:color w:val="000000"/>
          <w:szCs w:val="21"/>
        </w:rPr>
        <w:t>（项目总负责人</w:t>
      </w:r>
      <w:r w:rsidRPr="002845FB">
        <w:rPr>
          <w:rFonts w:ascii="宋体" w:hAnsi="宋体" w:hint="eastAsia"/>
          <w:color w:val="000000"/>
          <w:szCs w:val="21"/>
        </w:rPr>
        <w:t>等）</w:t>
      </w:r>
    </w:p>
    <w:p w:rsidR="006945E3" w:rsidRPr="002845FB" w:rsidRDefault="006945E3" w:rsidP="006945E3">
      <w:pPr>
        <w:spacing w:line="360" w:lineRule="auto"/>
        <w:rPr>
          <w:b/>
          <w:color w:val="000000"/>
          <w:szCs w:val="21"/>
        </w:rPr>
      </w:pPr>
    </w:p>
    <w:tbl>
      <w:tblPr>
        <w:tblW w:w="8460" w:type="dxa"/>
        <w:tblInd w:w="108" w:type="dxa"/>
        <w:tblBorders>
          <w:top w:val="single" w:sz="4" w:space="0" w:color="auto"/>
          <w:left w:val="single" w:sz="4" w:space="0" w:color="auto"/>
          <w:bottom w:val="single" w:sz="4" w:space="0" w:color="auto"/>
          <w:right w:val="single" w:sz="4" w:space="0" w:color="auto"/>
        </w:tblBorders>
        <w:tblLook w:val="0000"/>
      </w:tblPr>
      <w:tblGrid>
        <w:gridCol w:w="1688"/>
        <w:gridCol w:w="2272"/>
        <w:gridCol w:w="1980"/>
        <w:gridCol w:w="2520"/>
      </w:tblGrid>
      <w:tr w:rsidR="006945E3" w:rsidRPr="002845FB" w:rsidTr="008C02A9">
        <w:tc>
          <w:tcPr>
            <w:tcW w:w="1688" w:type="dxa"/>
            <w:tcBorders>
              <w:top w:val="single" w:sz="4" w:space="0" w:color="auto"/>
              <w:left w:val="single" w:sz="4" w:space="0" w:color="auto"/>
              <w:bottom w:val="single" w:sz="4" w:space="0" w:color="auto"/>
              <w:right w:val="single" w:sz="4" w:space="0" w:color="auto"/>
            </w:tcBorders>
            <w:vAlign w:val="center"/>
          </w:tcPr>
          <w:p w:rsidR="006945E3" w:rsidRPr="002845FB" w:rsidRDefault="006945E3" w:rsidP="0058430E">
            <w:pPr>
              <w:spacing w:beforeLines="50" w:afterLines="50"/>
              <w:jc w:val="center"/>
              <w:rPr>
                <w:rFonts w:ascii="宋体" w:hAnsi="宋体"/>
                <w:color w:val="000000"/>
                <w:szCs w:val="21"/>
              </w:rPr>
            </w:pPr>
            <w:r w:rsidRPr="002845FB">
              <w:rPr>
                <w:rFonts w:ascii="宋体" w:hAnsi="宋体" w:hint="eastAsia"/>
                <w:color w:val="000000"/>
                <w:szCs w:val="21"/>
              </w:rPr>
              <w:t>姓名</w:t>
            </w:r>
          </w:p>
        </w:tc>
        <w:tc>
          <w:tcPr>
            <w:tcW w:w="2272" w:type="dxa"/>
            <w:tcBorders>
              <w:top w:val="single" w:sz="4" w:space="0" w:color="auto"/>
              <w:left w:val="single" w:sz="4" w:space="0" w:color="auto"/>
              <w:bottom w:val="single" w:sz="4" w:space="0" w:color="auto"/>
              <w:right w:val="single" w:sz="4" w:space="0" w:color="auto"/>
            </w:tcBorders>
            <w:vAlign w:val="center"/>
          </w:tcPr>
          <w:p w:rsidR="006945E3" w:rsidRPr="002845FB" w:rsidRDefault="006945E3" w:rsidP="0058430E">
            <w:pPr>
              <w:spacing w:beforeLines="50" w:afterLines="50"/>
              <w:jc w:val="center"/>
              <w:rPr>
                <w:rFonts w:ascii="宋体" w:hAnsi="宋体"/>
                <w:color w:val="000000"/>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6945E3" w:rsidRPr="002845FB" w:rsidRDefault="006945E3" w:rsidP="0058430E">
            <w:pPr>
              <w:spacing w:beforeLines="50" w:afterLines="50"/>
              <w:jc w:val="center"/>
              <w:rPr>
                <w:rFonts w:ascii="宋体" w:hAnsi="宋体"/>
                <w:color w:val="000000"/>
                <w:szCs w:val="21"/>
              </w:rPr>
            </w:pPr>
            <w:r w:rsidRPr="002845FB">
              <w:rPr>
                <w:rFonts w:ascii="宋体" w:hAnsi="宋体" w:hint="eastAsia"/>
                <w:color w:val="000000"/>
                <w:szCs w:val="21"/>
              </w:rPr>
              <w:t>职称</w:t>
            </w:r>
          </w:p>
        </w:tc>
        <w:tc>
          <w:tcPr>
            <w:tcW w:w="2520" w:type="dxa"/>
            <w:tcBorders>
              <w:top w:val="single" w:sz="4" w:space="0" w:color="auto"/>
              <w:left w:val="single" w:sz="4" w:space="0" w:color="auto"/>
              <w:bottom w:val="single" w:sz="4" w:space="0" w:color="auto"/>
              <w:right w:val="single" w:sz="4" w:space="0" w:color="auto"/>
            </w:tcBorders>
            <w:vAlign w:val="center"/>
          </w:tcPr>
          <w:p w:rsidR="006945E3" w:rsidRPr="002845FB" w:rsidRDefault="006945E3" w:rsidP="0058430E">
            <w:pPr>
              <w:spacing w:beforeLines="50" w:afterLines="50"/>
              <w:jc w:val="center"/>
              <w:rPr>
                <w:rFonts w:ascii="宋体" w:hAnsi="宋体"/>
                <w:color w:val="000000"/>
                <w:szCs w:val="21"/>
              </w:rPr>
            </w:pPr>
          </w:p>
        </w:tc>
      </w:tr>
      <w:tr w:rsidR="006945E3" w:rsidRPr="002845FB" w:rsidTr="008C02A9">
        <w:tc>
          <w:tcPr>
            <w:tcW w:w="1688" w:type="dxa"/>
            <w:tcBorders>
              <w:top w:val="single" w:sz="4" w:space="0" w:color="auto"/>
              <w:left w:val="single" w:sz="4" w:space="0" w:color="auto"/>
              <w:bottom w:val="single" w:sz="4" w:space="0" w:color="auto"/>
              <w:right w:val="single" w:sz="4" w:space="0" w:color="auto"/>
            </w:tcBorders>
            <w:vAlign w:val="center"/>
          </w:tcPr>
          <w:p w:rsidR="006945E3" w:rsidRPr="002845FB" w:rsidRDefault="006945E3" w:rsidP="0058430E">
            <w:pPr>
              <w:spacing w:beforeLines="50" w:afterLines="50"/>
              <w:jc w:val="center"/>
              <w:rPr>
                <w:rFonts w:ascii="宋体" w:hAnsi="宋体"/>
                <w:color w:val="000000"/>
                <w:szCs w:val="21"/>
              </w:rPr>
            </w:pPr>
            <w:r w:rsidRPr="002845FB">
              <w:rPr>
                <w:rFonts w:ascii="宋体" w:hAnsi="宋体" w:hint="eastAsia"/>
                <w:color w:val="000000"/>
                <w:szCs w:val="21"/>
              </w:rPr>
              <w:t>性别/年龄</w:t>
            </w:r>
          </w:p>
        </w:tc>
        <w:tc>
          <w:tcPr>
            <w:tcW w:w="2272" w:type="dxa"/>
            <w:tcBorders>
              <w:top w:val="single" w:sz="4" w:space="0" w:color="auto"/>
              <w:left w:val="single" w:sz="4" w:space="0" w:color="auto"/>
              <w:bottom w:val="single" w:sz="4" w:space="0" w:color="auto"/>
              <w:right w:val="single" w:sz="4" w:space="0" w:color="auto"/>
            </w:tcBorders>
            <w:vAlign w:val="center"/>
          </w:tcPr>
          <w:p w:rsidR="006945E3" w:rsidRPr="002845FB" w:rsidRDefault="006945E3" w:rsidP="0058430E">
            <w:pPr>
              <w:spacing w:beforeLines="50" w:afterLines="50"/>
              <w:jc w:val="center"/>
              <w:rPr>
                <w:rFonts w:ascii="宋体" w:hAnsi="宋体"/>
                <w:color w:val="000000"/>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6945E3" w:rsidRPr="002845FB" w:rsidRDefault="006945E3" w:rsidP="0058430E">
            <w:pPr>
              <w:spacing w:beforeLines="50" w:afterLines="50"/>
              <w:jc w:val="center"/>
              <w:rPr>
                <w:rFonts w:ascii="宋体" w:hAnsi="宋体"/>
                <w:color w:val="000000"/>
                <w:szCs w:val="21"/>
              </w:rPr>
            </w:pPr>
            <w:r w:rsidRPr="002845FB">
              <w:rPr>
                <w:rFonts w:ascii="宋体" w:hAnsi="宋体" w:hint="eastAsia"/>
                <w:color w:val="000000"/>
                <w:szCs w:val="21"/>
              </w:rPr>
              <w:t>何时、何校毕业</w:t>
            </w:r>
          </w:p>
        </w:tc>
        <w:tc>
          <w:tcPr>
            <w:tcW w:w="2520" w:type="dxa"/>
            <w:tcBorders>
              <w:top w:val="single" w:sz="4" w:space="0" w:color="auto"/>
              <w:left w:val="single" w:sz="4" w:space="0" w:color="auto"/>
              <w:bottom w:val="single" w:sz="4" w:space="0" w:color="auto"/>
              <w:right w:val="single" w:sz="4" w:space="0" w:color="auto"/>
            </w:tcBorders>
            <w:vAlign w:val="center"/>
          </w:tcPr>
          <w:p w:rsidR="006945E3" w:rsidRPr="002845FB" w:rsidRDefault="006945E3" w:rsidP="0058430E">
            <w:pPr>
              <w:spacing w:beforeLines="50" w:afterLines="50"/>
              <w:jc w:val="center"/>
              <w:rPr>
                <w:rFonts w:ascii="宋体" w:hAnsi="宋体"/>
                <w:color w:val="000000"/>
                <w:szCs w:val="21"/>
              </w:rPr>
            </w:pPr>
          </w:p>
        </w:tc>
      </w:tr>
      <w:tr w:rsidR="006945E3" w:rsidRPr="002845FB" w:rsidTr="008C02A9">
        <w:tc>
          <w:tcPr>
            <w:tcW w:w="1688" w:type="dxa"/>
            <w:tcBorders>
              <w:top w:val="single" w:sz="4" w:space="0" w:color="auto"/>
              <w:left w:val="single" w:sz="4" w:space="0" w:color="auto"/>
              <w:bottom w:val="single" w:sz="4" w:space="0" w:color="auto"/>
              <w:right w:val="single" w:sz="4" w:space="0" w:color="auto"/>
            </w:tcBorders>
            <w:vAlign w:val="center"/>
          </w:tcPr>
          <w:p w:rsidR="006945E3" w:rsidRPr="002845FB" w:rsidRDefault="006945E3" w:rsidP="0058430E">
            <w:pPr>
              <w:spacing w:beforeLines="50" w:afterLines="50"/>
              <w:jc w:val="center"/>
              <w:rPr>
                <w:rFonts w:ascii="宋体" w:hAnsi="宋体"/>
                <w:color w:val="000000"/>
                <w:szCs w:val="21"/>
              </w:rPr>
            </w:pPr>
            <w:r w:rsidRPr="002845FB">
              <w:rPr>
                <w:rFonts w:ascii="宋体" w:hAnsi="宋体" w:hint="eastAsia"/>
                <w:color w:val="000000"/>
                <w:szCs w:val="21"/>
              </w:rPr>
              <w:t>专业工龄</w:t>
            </w:r>
          </w:p>
        </w:tc>
        <w:tc>
          <w:tcPr>
            <w:tcW w:w="2272" w:type="dxa"/>
            <w:tcBorders>
              <w:top w:val="single" w:sz="4" w:space="0" w:color="auto"/>
              <w:left w:val="single" w:sz="4" w:space="0" w:color="auto"/>
              <w:bottom w:val="single" w:sz="4" w:space="0" w:color="auto"/>
              <w:right w:val="single" w:sz="4" w:space="0" w:color="auto"/>
            </w:tcBorders>
            <w:vAlign w:val="center"/>
          </w:tcPr>
          <w:p w:rsidR="006945E3" w:rsidRPr="002845FB" w:rsidRDefault="006945E3" w:rsidP="0058430E">
            <w:pPr>
              <w:spacing w:beforeLines="50" w:afterLines="50"/>
              <w:jc w:val="center"/>
              <w:rPr>
                <w:rFonts w:ascii="宋体" w:hAnsi="宋体"/>
                <w:color w:val="000000"/>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6945E3" w:rsidRPr="002845FB" w:rsidRDefault="006945E3" w:rsidP="0058430E">
            <w:pPr>
              <w:spacing w:beforeLines="50" w:afterLines="50"/>
              <w:jc w:val="center"/>
              <w:rPr>
                <w:rFonts w:ascii="宋体" w:hAnsi="宋体"/>
                <w:color w:val="000000"/>
                <w:szCs w:val="21"/>
              </w:rPr>
            </w:pPr>
            <w:r w:rsidRPr="002845FB">
              <w:rPr>
                <w:rFonts w:ascii="宋体" w:hAnsi="宋体" w:hint="eastAsia"/>
                <w:color w:val="000000"/>
                <w:szCs w:val="21"/>
              </w:rPr>
              <w:t>专业、学历</w:t>
            </w:r>
          </w:p>
        </w:tc>
        <w:tc>
          <w:tcPr>
            <w:tcW w:w="2520" w:type="dxa"/>
            <w:tcBorders>
              <w:top w:val="single" w:sz="4" w:space="0" w:color="auto"/>
              <w:left w:val="single" w:sz="4" w:space="0" w:color="auto"/>
              <w:bottom w:val="single" w:sz="4" w:space="0" w:color="auto"/>
              <w:right w:val="single" w:sz="4" w:space="0" w:color="auto"/>
            </w:tcBorders>
            <w:vAlign w:val="center"/>
          </w:tcPr>
          <w:p w:rsidR="006945E3" w:rsidRPr="002845FB" w:rsidRDefault="006945E3" w:rsidP="0058430E">
            <w:pPr>
              <w:spacing w:beforeLines="50" w:afterLines="50"/>
              <w:jc w:val="center"/>
              <w:rPr>
                <w:rFonts w:ascii="宋体" w:hAnsi="宋体"/>
                <w:color w:val="000000"/>
                <w:szCs w:val="21"/>
              </w:rPr>
            </w:pPr>
          </w:p>
        </w:tc>
      </w:tr>
      <w:tr w:rsidR="006945E3" w:rsidRPr="002845FB" w:rsidTr="008C02A9">
        <w:tc>
          <w:tcPr>
            <w:tcW w:w="1688" w:type="dxa"/>
            <w:tcBorders>
              <w:top w:val="single" w:sz="4" w:space="0" w:color="auto"/>
              <w:left w:val="single" w:sz="4" w:space="0" w:color="auto"/>
              <w:bottom w:val="single" w:sz="4" w:space="0" w:color="auto"/>
              <w:right w:val="single" w:sz="4" w:space="0" w:color="auto"/>
            </w:tcBorders>
            <w:vAlign w:val="center"/>
          </w:tcPr>
          <w:p w:rsidR="006945E3" w:rsidRPr="002845FB" w:rsidRDefault="006945E3" w:rsidP="008C02A9">
            <w:pPr>
              <w:jc w:val="center"/>
              <w:rPr>
                <w:rFonts w:ascii="宋体" w:hAnsi="宋体"/>
                <w:color w:val="000000"/>
                <w:szCs w:val="21"/>
              </w:rPr>
            </w:pPr>
            <w:r w:rsidRPr="002845FB">
              <w:rPr>
                <w:rFonts w:ascii="宋体" w:hAnsi="宋体" w:hint="eastAsia"/>
                <w:color w:val="000000"/>
                <w:szCs w:val="21"/>
              </w:rPr>
              <w:t>职务/职称</w:t>
            </w:r>
          </w:p>
        </w:tc>
        <w:tc>
          <w:tcPr>
            <w:tcW w:w="2272" w:type="dxa"/>
            <w:tcBorders>
              <w:top w:val="single" w:sz="4" w:space="0" w:color="auto"/>
              <w:left w:val="single" w:sz="4" w:space="0" w:color="auto"/>
              <w:bottom w:val="single" w:sz="4" w:space="0" w:color="auto"/>
              <w:right w:val="single" w:sz="4" w:space="0" w:color="auto"/>
            </w:tcBorders>
            <w:vAlign w:val="center"/>
          </w:tcPr>
          <w:p w:rsidR="006945E3" w:rsidRPr="002845FB" w:rsidRDefault="006945E3" w:rsidP="008C02A9">
            <w:pPr>
              <w:jc w:val="center"/>
              <w:rPr>
                <w:rFonts w:ascii="宋体" w:hAnsi="宋体"/>
                <w:color w:val="000000"/>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6945E3" w:rsidRPr="002845FB" w:rsidRDefault="006945E3" w:rsidP="008C02A9">
            <w:pPr>
              <w:pStyle w:val="xl30"/>
              <w:widowControl w:val="0"/>
              <w:pBdr>
                <w:bottom w:val="none" w:sz="0" w:space="0" w:color="auto"/>
                <w:right w:val="none" w:sz="0" w:space="0" w:color="auto"/>
              </w:pBdr>
              <w:spacing w:before="0" w:beforeAutospacing="0" w:after="0" w:afterAutospacing="0"/>
              <w:rPr>
                <w:rFonts w:ascii="宋体" w:eastAsia="宋体" w:hint="default"/>
                <w:color w:val="000000"/>
                <w:kern w:val="2"/>
                <w:sz w:val="21"/>
                <w:szCs w:val="21"/>
              </w:rPr>
            </w:pPr>
            <w:r w:rsidRPr="002845FB">
              <w:rPr>
                <w:rFonts w:ascii="宋体" w:eastAsia="宋体"/>
                <w:color w:val="000000"/>
                <w:kern w:val="2"/>
                <w:sz w:val="21"/>
                <w:szCs w:val="21"/>
              </w:rPr>
              <w:t>拟在本项目中承担的工作</w:t>
            </w:r>
          </w:p>
        </w:tc>
        <w:tc>
          <w:tcPr>
            <w:tcW w:w="2520" w:type="dxa"/>
            <w:tcBorders>
              <w:top w:val="single" w:sz="4" w:space="0" w:color="auto"/>
              <w:left w:val="single" w:sz="4" w:space="0" w:color="auto"/>
              <w:bottom w:val="single" w:sz="4" w:space="0" w:color="auto"/>
              <w:right w:val="single" w:sz="4" w:space="0" w:color="auto"/>
            </w:tcBorders>
            <w:vAlign w:val="center"/>
          </w:tcPr>
          <w:p w:rsidR="006945E3" w:rsidRPr="002845FB" w:rsidRDefault="006945E3" w:rsidP="008C02A9">
            <w:pPr>
              <w:jc w:val="center"/>
              <w:rPr>
                <w:rFonts w:ascii="宋体" w:hAnsi="宋体"/>
                <w:color w:val="000000"/>
                <w:szCs w:val="21"/>
              </w:rPr>
            </w:pPr>
          </w:p>
        </w:tc>
      </w:tr>
      <w:tr w:rsidR="006945E3" w:rsidRPr="002845FB" w:rsidTr="008C02A9">
        <w:trPr>
          <w:trHeight w:val="7558"/>
        </w:trPr>
        <w:tc>
          <w:tcPr>
            <w:tcW w:w="1688" w:type="dxa"/>
            <w:tcBorders>
              <w:top w:val="single" w:sz="4" w:space="0" w:color="auto"/>
              <w:left w:val="single" w:sz="4" w:space="0" w:color="auto"/>
              <w:bottom w:val="single" w:sz="4" w:space="0" w:color="auto"/>
              <w:right w:val="single" w:sz="4" w:space="0" w:color="auto"/>
            </w:tcBorders>
            <w:vAlign w:val="center"/>
          </w:tcPr>
          <w:p w:rsidR="006945E3" w:rsidRPr="002845FB" w:rsidRDefault="006945E3" w:rsidP="008C02A9">
            <w:pPr>
              <w:jc w:val="center"/>
              <w:rPr>
                <w:rFonts w:ascii="宋体" w:hAnsi="宋体"/>
                <w:color w:val="000000"/>
                <w:szCs w:val="21"/>
              </w:rPr>
            </w:pPr>
            <w:r w:rsidRPr="002845FB">
              <w:rPr>
                <w:rFonts w:ascii="宋体" w:hAnsi="宋体" w:hint="eastAsia"/>
                <w:color w:val="000000"/>
                <w:szCs w:val="21"/>
              </w:rPr>
              <w:t>近三年来的主要工作经历及业绩</w:t>
            </w:r>
          </w:p>
        </w:tc>
        <w:tc>
          <w:tcPr>
            <w:tcW w:w="6772" w:type="dxa"/>
            <w:gridSpan w:val="3"/>
            <w:tcBorders>
              <w:top w:val="single" w:sz="4" w:space="0" w:color="auto"/>
              <w:left w:val="single" w:sz="4" w:space="0" w:color="auto"/>
              <w:bottom w:val="single" w:sz="4" w:space="0" w:color="auto"/>
              <w:right w:val="single" w:sz="4" w:space="0" w:color="auto"/>
            </w:tcBorders>
            <w:vAlign w:val="center"/>
          </w:tcPr>
          <w:p w:rsidR="006945E3" w:rsidRPr="002845FB" w:rsidRDefault="006945E3" w:rsidP="008C02A9">
            <w:pPr>
              <w:jc w:val="center"/>
              <w:rPr>
                <w:rFonts w:ascii="宋体" w:hAnsi="宋体"/>
                <w:color w:val="000000"/>
                <w:szCs w:val="21"/>
              </w:rPr>
            </w:pPr>
          </w:p>
        </w:tc>
      </w:tr>
    </w:tbl>
    <w:p w:rsidR="006945E3" w:rsidRPr="002845FB" w:rsidRDefault="006945E3" w:rsidP="0058430E">
      <w:pPr>
        <w:spacing w:beforeLines="50"/>
        <w:rPr>
          <w:rFonts w:ascii="宋体" w:hAnsi="宋体"/>
          <w:color w:val="000000"/>
          <w:szCs w:val="21"/>
        </w:rPr>
      </w:pPr>
      <w:r w:rsidRPr="002845FB">
        <w:rPr>
          <w:rFonts w:ascii="宋体" w:hAnsi="宋体" w:hint="eastAsia"/>
          <w:b/>
          <w:bCs/>
          <w:color w:val="000000"/>
          <w:szCs w:val="21"/>
        </w:rPr>
        <w:t>注：</w:t>
      </w:r>
      <w:r w:rsidRPr="002845FB">
        <w:rPr>
          <w:rFonts w:ascii="宋体" w:hint="eastAsia"/>
          <w:color w:val="000000"/>
          <w:szCs w:val="21"/>
        </w:rPr>
        <w:t>附须</w:t>
      </w:r>
      <w:r w:rsidRPr="002845FB">
        <w:rPr>
          <w:rFonts w:hint="eastAsia"/>
          <w:color w:val="000000"/>
          <w:szCs w:val="21"/>
        </w:rPr>
        <w:t>学历、</w:t>
      </w:r>
      <w:r w:rsidRPr="002845FB">
        <w:rPr>
          <w:rFonts w:ascii="宋体" w:hint="eastAsia"/>
          <w:color w:val="000000"/>
          <w:szCs w:val="21"/>
        </w:rPr>
        <w:t>职称、资格证书复印件。</w:t>
      </w:r>
    </w:p>
    <w:p w:rsidR="006945E3" w:rsidRPr="002845FB" w:rsidRDefault="006945E3" w:rsidP="006945E3">
      <w:pPr>
        <w:rPr>
          <w:rFonts w:ascii="宋体" w:hAnsi="宋体"/>
          <w:color w:val="000000"/>
          <w:szCs w:val="21"/>
        </w:rPr>
      </w:pPr>
    </w:p>
    <w:p w:rsidR="006945E3" w:rsidRPr="002845FB" w:rsidRDefault="006945E3" w:rsidP="006945E3">
      <w:pPr>
        <w:rPr>
          <w:rFonts w:ascii="宋体" w:hAnsi="宋体"/>
          <w:color w:val="000000"/>
          <w:szCs w:val="21"/>
        </w:rPr>
      </w:pPr>
      <w:r w:rsidRPr="002845FB">
        <w:rPr>
          <w:rFonts w:ascii="宋体" w:hAnsi="宋体" w:hint="eastAsia"/>
          <w:color w:val="000000"/>
          <w:szCs w:val="21"/>
        </w:rPr>
        <w:t>应征人（盖章）：                             授权代表（签字）：</w:t>
      </w:r>
    </w:p>
    <w:p w:rsidR="006945E3" w:rsidRPr="002845FB" w:rsidRDefault="006945E3" w:rsidP="006945E3">
      <w:pPr>
        <w:jc w:val="center"/>
        <w:rPr>
          <w:rFonts w:ascii="宋体" w:hAnsi="宋体"/>
          <w:color w:val="000000"/>
          <w:szCs w:val="21"/>
        </w:rPr>
      </w:pPr>
    </w:p>
    <w:p w:rsidR="006945E3" w:rsidRPr="002845FB" w:rsidRDefault="006945E3" w:rsidP="006945E3">
      <w:pPr>
        <w:ind w:firstLineChars="1300" w:firstLine="2730"/>
        <w:rPr>
          <w:rFonts w:ascii="宋体" w:hAnsi="宋体"/>
          <w:color w:val="000000"/>
          <w:szCs w:val="21"/>
        </w:rPr>
      </w:pPr>
      <w:r w:rsidRPr="002845FB">
        <w:rPr>
          <w:rFonts w:ascii="宋体" w:hint="eastAsia"/>
          <w:color w:val="000000"/>
          <w:szCs w:val="21"/>
        </w:rPr>
        <w:t xml:space="preserve">                             </w:t>
      </w:r>
      <w:r w:rsidRPr="002845FB">
        <w:rPr>
          <w:rFonts w:ascii="宋体" w:hAnsi="宋体" w:hint="eastAsia"/>
          <w:color w:val="000000"/>
          <w:szCs w:val="21"/>
        </w:rPr>
        <w:t>年    月    日</w:t>
      </w:r>
    </w:p>
    <w:p w:rsidR="006945E3" w:rsidRPr="002845FB" w:rsidRDefault="006945E3" w:rsidP="006945E3">
      <w:pPr>
        <w:spacing w:line="360" w:lineRule="auto"/>
        <w:jc w:val="center"/>
        <w:rPr>
          <w:rFonts w:ascii="宋体" w:hAnsi="宋体"/>
          <w:b/>
          <w:color w:val="000000"/>
          <w:sz w:val="30"/>
        </w:rPr>
      </w:pPr>
      <w:r w:rsidRPr="002845FB">
        <w:rPr>
          <w:b/>
          <w:color w:val="000000"/>
          <w:szCs w:val="21"/>
        </w:rPr>
        <w:br w:type="page"/>
      </w:r>
      <w:r w:rsidRPr="002845FB">
        <w:rPr>
          <w:rFonts w:ascii="宋体" w:hAnsi="宋体" w:hint="eastAsia"/>
          <w:b/>
          <w:color w:val="000000"/>
          <w:sz w:val="30"/>
        </w:rPr>
        <w:lastRenderedPageBreak/>
        <w:t>拟参与本项目的主要人员表</w:t>
      </w:r>
    </w:p>
    <w:p w:rsidR="006945E3" w:rsidRPr="002845FB" w:rsidRDefault="006945E3" w:rsidP="006945E3">
      <w:pPr>
        <w:tabs>
          <w:tab w:val="left" w:pos="7065"/>
        </w:tabs>
        <w:spacing w:line="360" w:lineRule="auto"/>
        <w:rPr>
          <w:color w:val="000000"/>
          <w:sz w:val="24"/>
        </w:rPr>
      </w:pPr>
    </w:p>
    <w:tbl>
      <w:tblPr>
        <w:tblW w:w="88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9"/>
        <w:gridCol w:w="2199"/>
        <w:gridCol w:w="1180"/>
        <w:gridCol w:w="997"/>
        <w:gridCol w:w="1241"/>
        <w:gridCol w:w="1429"/>
        <w:gridCol w:w="1053"/>
      </w:tblGrid>
      <w:tr w:rsidR="006945E3" w:rsidRPr="002845FB" w:rsidTr="008C02A9">
        <w:trPr>
          <w:trHeight w:val="768"/>
        </w:trPr>
        <w:tc>
          <w:tcPr>
            <w:tcW w:w="789" w:type="dxa"/>
            <w:vAlign w:val="center"/>
          </w:tcPr>
          <w:p w:rsidR="006945E3" w:rsidRPr="002845FB" w:rsidRDefault="006945E3" w:rsidP="008C02A9">
            <w:pPr>
              <w:tabs>
                <w:tab w:val="left" w:pos="7065"/>
              </w:tabs>
              <w:spacing w:line="360" w:lineRule="auto"/>
              <w:jc w:val="center"/>
              <w:rPr>
                <w:color w:val="000000"/>
                <w:szCs w:val="21"/>
              </w:rPr>
            </w:pPr>
            <w:r w:rsidRPr="002845FB">
              <w:rPr>
                <w:rFonts w:hint="eastAsia"/>
                <w:color w:val="000000"/>
                <w:szCs w:val="21"/>
              </w:rPr>
              <w:t>序号</w:t>
            </w:r>
          </w:p>
        </w:tc>
        <w:tc>
          <w:tcPr>
            <w:tcW w:w="2199" w:type="dxa"/>
            <w:vAlign w:val="center"/>
          </w:tcPr>
          <w:p w:rsidR="006945E3" w:rsidRPr="002845FB" w:rsidRDefault="006945E3" w:rsidP="008C02A9">
            <w:pPr>
              <w:tabs>
                <w:tab w:val="left" w:pos="7065"/>
              </w:tabs>
              <w:spacing w:line="360" w:lineRule="auto"/>
              <w:jc w:val="center"/>
              <w:rPr>
                <w:color w:val="000000"/>
                <w:szCs w:val="21"/>
              </w:rPr>
            </w:pPr>
            <w:r w:rsidRPr="002845FB">
              <w:rPr>
                <w:rFonts w:hint="eastAsia"/>
                <w:color w:val="000000"/>
                <w:szCs w:val="21"/>
              </w:rPr>
              <w:t>职务（职称）</w:t>
            </w:r>
          </w:p>
        </w:tc>
        <w:tc>
          <w:tcPr>
            <w:tcW w:w="1180" w:type="dxa"/>
            <w:vAlign w:val="center"/>
          </w:tcPr>
          <w:p w:rsidR="006945E3" w:rsidRPr="002845FB" w:rsidRDefault="006945E3" w:rsidP="008C02A9">
            <w:pPr>
              <w:tabs>
                <w:tab w:val="left" w:pos="7065"/>
              </w:tabs>
              <w:spacing w:line="360" w:lineRule="auto"/>
              <w:jc w:val="center"/>
              <w:rPr>
                <w:color w:val="000000"/>
                <w:szCs w:val="21"/>
              </w:rPr>
            </w:pPr>
            <w:r w:rsidRPr="002845FB">
              <w:rPr>
                <w:rFonts w:hint="eastAsia"/>
                <w:color w:val="000000"/>
                <w:szCs w:val="21"/>
              </w:rPr>
              <w:t>姓名</w:t>
            </w:r>
          </w:p>
        </w:tc>
        <w:tc>
          <w:tcPr>
            <w:tcW w:w="997" w:type="dxa"/>
            <w:vAlign w:val="center"/>
          </w:tcPr>
          <w:p w:rsidR="006945E3" w:rsidRPr="002845FB" w:rsidRDefault="006945E3" w:rsidP="008C02A9">
            <w:pPr>
              <w:tabs>
                <w:tab w:val="left" w:pos="7065"/>
              </w:tabs>
              <w:spacing w:line="360" w:lineRule="auto"/>
              <w:jc w:val="center"/>
              <w:rPr>
                <w:color w:val="000000"/>
                <w:szCs w:val="21"/>
              </w:rPr>
            </w:pPr>
            <w:r w:rsidRPr="002845FB">
              <w:rPr>
                <w:rFonts w:hint="eastAsia"/>
                <w:color w:val="000000"/>
                <w:szCs w:val="21"/>
              </w:rPr>
              <w:t>年龄</w:t>
            </w:r>
          </w:p>
        </w:tc>
        <w:tc>
          <w:tcPr>
            <w:tcW w:w="1241" w:type="dxa"/>
            <w:vAlign w:val="center"/>
          </w:tcPr>
          <w:p w:rsidR="006945E3" w:rsidRPr="002845FB" w:rsidRDefault="006945E3" w:rsidP="008C02A9">
            <w:pPr>
              <w:tabs>
                <w:tab w:val="left" w:pos="7065"/>
              </w:tabs>
              <w:spacing w:line="360" w:lineRule="auto"/>
              <w:jc w:val="center"/>
              <w:rPr>
                <w:color w:val="000000"/>
                <w:szCs w:val="21"/>
              </w:rPr>
            </w:pPr>
            <w:r w:rsidRPr="002845FB">
              <w:rPr>
                <w:rFonts w:hint="eastAsia"/>
                <w:color w:val="000000"/>
                <w:szCs w:val="21"/>
              </w:rPr>
              <w:t>专业</w:t>
            </w:r>
          </w:p>
        </w:tc>
        <w:tc>
          <w:tcPr>
            <w:tcW w:w="1429" w:type="dxa"/>
            <w:vAlign w:val="center"/>
          </w:tcPr>
          <w:p w:rsidR="006945E3" w:rsidRPr="002845FB" w:rsidRDefault="006945E3" w:rsidP="008C02A9">
            <w:pPr>
              <w:tabs>
                <w:tab w:val="left" w:pos="7065"/>
              </w:tabs>
              <w:spacing w:line="360" w:lineRule="auto"/>
              <w:jc w:val="center"/>
              <w:rPr>
                <w:color w:val="000000"/>
                <w:szCs w:val="21"/>
              </w:rPr>
            </w:pPr>
            <w:r w:rsidRPr="002845FB">
              <w:rPr>
                <w:rFonts w:hint="eastAsia"/>
                <w:color w:val="000000"/>
                <w:szCs w:val="21"/>
              </w:rPr>
              <w:t>承担的项目名称</w:t>
            </w:r>
          </w:p>
        </w:tc>
        <w:tc>
          <w:tcPr>
            <w:tcW w:w="1053" w:type="dxa"/>
            <w:vAlign w:val="center"/>
          </w:tcPr>
          <w:p w:rsidR="006945E3" w:rsidRPr="002845FB" w:rsidRDefault="006945E3" w:rsidP="008C02A9">
            <w:pPr>
              <w:tabs>
                <w:tab w:val="left" w:pos="7065"/>
              </w:tabs>
              <w:spacing w:line="360" w:lineRule="auto"/>
              <w:jc w:val="center"/>
              <w:rPr>
                <w:color w:val="000000"/>
                <w:szCs w:val="21"/>
              </w:rPr>
            </w:pPr>
            <w:r w:rsidRPr="002845FB">
              <w:rPr>
                <w:rFonts w:hint="eastAsia"/>
                <w:color w:val="000000"/>
                <w:szCs w:val="21"/>
              </w:rPr>
              <w:t>备注</w:t>
            </w:r>
          </w:p>
        </w:tc>
      </w:tr>
      <w:tr w:rsidR="006945E3" w:rsidRPr="002845FB" w:rsidTr="008C02A9">
        <w:tc>
          <w:tcPr>
            <w:tcW w:w="789" w:type="dxa"/>
          </w:tcPr>
          <w:p w:rsidR="006945E3" w:rsidRPr="002845FB" w:rsidRDefault="006945E3" w:rsidP="008C02A9">
            <w:pPr>
              <w:tabs>
                <w:tab w:val="left" w:pos="7065"/>
              </w:tabs>
              <w:spacing w:line="360" w:lineRule="auto"/>
              <w:jc w:val="center"/>
              <w:rPr>
                <w:color w:val="000000"/>
                <w:szCs w:val="21"/>
              </w:rPr>
            </w:pPr>
          </w:p>
        </w:tc>
        <w:tc>
          <w:tcPr>
            <w:tcW w:w="2199" w:type="dxa"/>
          </w:tcPr>
          <w:p w:rsidR="006945E3" w:rsidRPr="002845FB" w:rsidRDefault="006945E3" w:rsidP="008C02A9">
            <w:pPr>
              <w:tabs>
                <w:tab w:val="left" w:pos="7065"/>
              </w:tabs>
              <w:spacing w:line="360" w:lineRule="auto"/>
              <w:rPr>
                <w:color w:val="000000"/>
                <w:szCs w:val="21"/>
              </w:rPr>
            </w:pPr>
          </w:p>
        </w:tc>
        <w:tc>
          <w:tcPr>
            <w:tcW w:w="1180" w:type="dxa"/>
          </w:tcPr>
          <w:p w:rsidR="006945E3" w:rsidRPr="002845FB" w:rsidRDefault="006945E3" w:rsidP="008C02A9">
            <w:pPr>
              <w:tabs>
                <w:tab w:val="left" w:pos="7065"/>
              </w:tabs>
              <w:spacing w:line="360" w:lineRule="auto"/>
              <w:rPr>
                <w:color w:val="000000"/>
                <w:szCs w:val="21"/>
              </w:rPr>
            </w:pPr>
          </w:p>
        </w:tc>
        <w:tc>
          <w:tcPr>
            <w:tcW w:w="997" w:type="dxa"/>
          </w:tcPr>
          <w:p w:rsidR="006945E3" w:rsidRPr="002845FB" w:rsidRDefault="006945E3" w:rsidP="008C02A9">
            <w:pPr>
              <w:tabs>
                <w:tab w:val="left" w:pos="7065"/>
              </w:tabs>
              <w:spacing w:line="360" w:lineRule="auto"/>
              <w:rPr>
                <w:color w:val="000000"/>
                <w:szCs w:val="21"/>
              </w:rPr>
            </w:pPr>
          </w:p>
        </w:tc>
        <w:tc>
          <w:tcPr>
            <w:tcW w:w="1241" w:type="dxa"/>
          </w:tcPr>
          <w:p w:rsidR="006945E3" w:rsidRPr="002845FB" w:rsidRDefault="006945E3" w:rsidP="008C02A9">
            <w:pPr>
              <w:tabs>
                <w:tab w:val="left" w:pos="7065"/>
              </w:tabs>
              <w:spacing w:line="360" w:lineRule="auto"/>
              <w:rPr>
                <w:color w:val="000000"/>
                <w:szCs w:val="21"/>
              </w:rPr>
            </w:pPr>
          </w:p>
        </w:tc>
        <w:tc>
          <w:tcPr>
            <w:tcW w:w="1429" w:type="dxa"/>
          </w:tcPr>
          <w:p w:rsidR="006945E3" w:rsidRPr="002845FB" w:rsidRDefault="006945E3" w:rsidP="008C02A9">
            <w:pPr>
              <w:tabs>
                <w:tab w:val="left" w:pos="7065"/>
              </w:tabs>
              <w:spacing w:line="360" w:lineRule="auto"/>
              <w:rPr>
                <w:color w:val="000000"/>
                <w:szCs w:val="21"/>
              </w:rPr>
            </w:pPr>
          </w:p>
        </w:tc>
        <w:tc>
          <w:tcPr>
            <w:tcW w:w="1053" w:type="dxa"/>
          </w:tcPr>
          <w:p w:rsidR="006945E3" w:rsidRPr="002845FB" w:rsidRDefault="006945E3" w:rsidP="008C02A9">
            <w:pPr>
              <w:tabs>
                <w:tab w:val="left" w:pos="7065"/>
              </w:tabs>
              <w:spacing w:line="360" w:lineRule="auto"/>
              <w:rPr>
                <w:color w:val="000000"/>
                <w:szCs w:val="21"/>
              </w:rPr>
            </w:pPr>
          </w:p>
        </w:tc>
      </w:tr>
      <w:tr w:rsidR="006945E3" w:rsidRPr="002845FB" w:rsidTr="008C02A9">
        <w:tc>
          <w:tcPr>
            <w:tcW w:w="789" w:type="dxa"/>
          </w:tcPr>
          <w:p w:rsidR="006945E3" w:rsidRPr="002845FB" w:rsidRDefault="006945E3" w:rsidP="008C02A9">
            <w:pPr>
              <w:tabs>
                <w:tab w:val="left" w:pos="7065"/>
              </w:tabs>
              <w:spacing w:line="360" w:lineRule="auto"/>
              <w:jc w:val="center"/>
              <w:rPr>
                <w:color w:val="000000"/>
                <w:szCs w:val="21"/>
              </w:rPr>
            </w:pPr>
          </w:p>
        </w:tc>
        <w:tc>
          <w:tcPr>
            <w:tcW w:w="2199" w:type="dxa"/>
          </w:tcPr>
          <w:p w:rsidR="006945E3" w:rsidRPr="002845FB" w:rsidRDefault="006945E3" w:rsidP="008C02A9">
            <w:pPr>
              <w:tabs>
                <w:tab w:val="left" w:pos="7065"/>
              </w:tabs>
              <w:spacing w:line="360" w:lineRule="auto"/>
              <w:rPr>
                <w:color w:val="000000"/>
                <w:szCs w:val="21"/>
              </w:rPr>
            </w:pPr>
          </w:p>
        </w:tc>
        <w:tc>
          <w:tcPr>
            <w:tcW w:w="1180" w:type="dxa"/>
          </w:tcPr>
          <w:p w:rsidR="006945E3" w:rsidRPr="002845FB" w:rsidRDefault="006945E3" w:rsidP="008C02A9">
            <w:pPr>
              <w:tabs>
                <w:tab w:val="left" w:pos="7065"/>
              </w:tabs>
              <w:spacing w:line="360" w:lineRule="auto"/>
              <w:rPr>
                <w:color w:val="000000"/>
                <w:szCs w:val="21"/>
              </w:rPr>
            </w:pPr>
          </w:p>
        </w:tc>
        <w:tc>
          <w:tcPr>
            <w:tcW w:w="997" w:type="dxa"/>
          </w:tcPr>
          <w:p w:rsidR="006945E3" w:rsidRPr="002845FB" w:rsidRDefault="006945E3" w:rsidP="008C02A9">
            <w:pPr>
              <w:tabs>
                <w:tab w:val="left" w:pos="7065"/>
              </w:tabs>
              <w:spacing w:line="360" w:lineRule="auto"/>
              <w:rPr>
                <w:color w:val="000000"/>
                <w:szCs w:val="21"/>
              </w:rPr>
            </w:pPr>
          </w:p>
        </w:tc>
        <w:tc>
          <w:tcPr>
            <w:tcW w:w="1241" w:type="dxa"/>
          </w:tcPr>
          <w:p w:rsidR="006945E3" w:rsidRPr="002845FB" w:rsidRDefault="006945E3" w:rsidP="008C02A9">
            <w:pPr>
              <w:tabs>
                <w:tab w:val="left" w:pos="7065"/>
              </w:tabs>
              <w:spacing w:line="360" w:lineRule="auto"/>
              <w:rPr>
                <w:color w:val="000000"/>
                <w:szCs w:val="21"/>
              </w:rPr>
            </w:pPr>
          </w:p>
        </w:tc>
        <w:tc>
          <w:tcPr>
            <w:tcW w:w="1429" w:type="dxa"/>
          </w:tcPr>
          <w:p w:rsidR="006945E3" w:rsidRPr="002845FB" w:rsidRDefault="006945E3" w:rsidP="008C02A9">
            <w:pPr>
              <w:tabs>
                <w:tab w:val="left" w:pos="7065"/>
              </w:tabs>
              <w:spacing w:line="360" w:lineRule="auto"/>
              <w:rPr>
                <w:color w:val="000000"/>
                <w:szCs w:val="21"/>
              </w:rPr>
            </w:pPr>
          </w:p>
        </w:tc>
        <w:tc>
          <w:tcPr>
            <w:tcW w:w="1053" w:type="dxa"/>
          </w:tcPr>
          <w:p w:rsidR="006945E3" w:rsidRPr="002845FB" w:rsidRDefault="006945E3" w:rsidP="008C02A9">
            <w:pPr>
              <w:tabs>
                <w:tab w:val="left" w:pos="7065"/>
              </w:tabs>
              <w:spacing w:line="360" w:lineRule="auto"/>
              <w:rPr>
                <w:color w:val="000000"/>
                <w:szCs w:val="21"/>
              </w:rPr>
            </w:pPr>
          </w:p>
        </w:tc>
      </w:tr>
      <w:tr w:rsidR="006945E3" w:rsidRPr="002845FB" w:rsidTr="008C02A9">
        <w:tc>
          <w:tcPr>
            <w:tcW w:w="789" w:type="dxa"/>
          </w:tcPr>
          <w:p w:rsidR="006945E3" w:rsidRPr="002845FB" w:rsidRDefault="006945E3" w:rsidP="008C02A9">
            <w:pPr>
              <w:tabs>
                <w:tab w:val="left" w:pos="7065"/>
              </w:tabs>
              <w:spacing w:line="360" w:lineRule="auto"/>
              <w:jc w:val="center"/>
              <w:rPr>
                <w:color w:val="000000"/>
                <w:szCs w:val="21"/>
              </w:rPr>
            </w:pPr>
          </w:p>
        </w:tc>
        <w:tc>
          <w:tcPr>
            <w:tcW w:w="2199" w:type="dxa"/>
          </w:tcPr>
          <w:p w:rsidR="006945E3" w:rsidRPr="002845FB" w:rsidRDefault="006945E3" w:rsidP="008C02A9">
            <w:pPr>
              <w:tabs>
                <w:tab w:val="left" w:pos="7065"/>
              </w:tabs>
              <w:spacing w:line="360" w:lineRule="auto"/>
              <w:rPr>
                <w:color w:val="000000"/>
                <w:szCs w:val="21"/>
              </w:rPr>
            </w:pPr>
          </w:p>
        </w:tc>
        <w:tc>
          <w:tcPr>
            <w:tcW w:w="1180" w:type="dxa"/>
          </w:tcPr>
          <w:p w:rsidR="006945E3" w:rsidRPr="002845FB" w:rsidRDefault="006945E3" w:rsidP="008C02A9">
            <w:pPr>
              <w:tabs>
                <w:tab w:val="left" w:pos="7065"/>
              </w:tabs>
              <w:spacing w:line="360" w:lineRule="auto"/>
              <w:rPr>
                <w:color w:val="000000"/>
                <w:szCs w:val="21"/>
              </w:rPr>
            </w:pPr>
          </w:p>
        </w:tc>
        <w:tc>
          <w:tcPr>
            <w:tcW w:w="997" w:type="dxa"/>
          </w:tcPr>
          <w:p w:rsidR="006945E3" w:rsidRPr="002845FB" w:rsidRDefault="006945E3" w:rsidP="008C02A9">
            <w:pPr>
              <w:tabs>
                <w:tab w:val="left" w:pos="7065"/>
              </w:tabs>
              <w:spacing w:line="360" w:lineRule="auto"/>
              <w:rPr>
                <w:color w:val="000000"/>
                <w:szCs w:val="21"/>
              </w:rPr>
            </w:pPr>
          </w:p>
        </w:tc>
        <w:tc>
          <w:tcPr>
            <w:tcW w:w="1241" w:type="dxa"/>
          </w:tcPr>
          <w:p w:rsidR="006945E3" w:rsidRPr="002845FB" w:rsidRDefault="006945E3" w:rsidP="008C02A9">
            <w:pPr>
              <w:tabs>
                <w:tab w:val="left" w:pos="7065"/>
              </w:tabs>
              <w:spacing w:line="360" w:lineRule="auto"/>
              <w:rPr>
                <w:color w:val="000000"/>
                <w:szCs w:val="21"/>
              </w:rPr>
            </w:pPr>
          </w:p>
        </w:tc>
        <w:tc>
          <w:tcPr>
            <w:tcW w:w="1429" w:type="dxa"/>
          </w:tcPr>
          <w:p w:rsidR="006945E3" w:rsidRPr="002845FB" w:rsidRDefault="006945E3" w:rsidP="008C02A9">
            <w:pPr>
              <w:tabs>
                <w:tab w:val="left" w:pos="7065"/>
              </w:tabs>
              <w:spacing w:line="360" w:lineRule="auto"/>
              <w:rPr>
                <w:color w:val="000000"/>
                <w:szCs w:val="21"/>
              </w:rPr>
            </w:pPr>
          </w:p>
        </w:tc>
        <w:tc>
          <w:tcPr>
            <w:tcW w:w="1053" w:type="dxa"/>
          </w:tcPr>
          <w:p w:rsidR="006945E3" w:rsidRPr="002845FB" w:rsidRDefault="006945E3" w:rsidP="008C02A9">
            <w:pPr>
              <w:tabs>
                <w:tab w:val="left" w:pos="7065"/>
              </w:tabs>
              <w:spacing w:line="360" w:lineRule="auto"/>
              <w:rPr>
                <w:color w:val="000000"/>
                <w:szCs w:val="21"/>
              </w:rPr>
            </w:pPr>
          </w:p>
        </w:tc>
      </w:tr>
      <w:tr w:rsidR="006945E3" w:rsidRPr="002845FB" w:rsidTr="008C02A9">
        <w:tc>
          <w:tcPr>
            <w:tcW w:w="789" w:type="dxa"/>
          </w:tcPr>
          <w:p w:rsidR="006945E3" w:rsidRPr="002845FB" w:rsidRDefault="006945E3" w:rsidP="008C02A9">
            <w:pPr>
              <w:tabs>
                <w:tab w:val="left" w:pos="7065"/>
              </w:tabs>
              <w:spacing w:line="360" w:lineRule="auto"/>
              <w:jc w:val="center"/>
              <w:rPr>
                <w:color w:val="000000"/>
                <w:szCs w:val="21"/>
              </w:rPr>
            </w:pPr>
          </w:p>
        </w:tc>
        <w:tc>
          <w:tcPr>
            <w:tcW w:w="2199" w:type="dxa"/>
          </w:tcPr>
          <w:p w:rsidR="006945E3" w:rsidRPr="002845FB" w:rsidRDefault="006945E3" w:rsidP="008C02A9">
            <w:pPr>
              <w:tabs>
                <w:tab w:val="left" w:pos="7065"/>
              </w:tabs>
              <w:spacing w:line="360" w:lineRule="auto"/>
              <w:rPr>
                <w:color w:val="000000"/>
                <w:szCs w:val="21"/>
              </w:rPr>
            </w:pPr>
          </w:p>
        </w:tc>
        <w:tc>
          <w:tcPr>
            <w:tcW w:w="1180" w:type="dxa"/>
          </w:tcPr>
          <w:p w:rsidR="006945E3" w:rsidRPr="002845FB" w:rsidRDefault="006945E3" w:rsidP="008C02A9">
            <w:pPr>
              <w:tabs>
                <w:tab w:val="left" w:pos="7065"/>
              </w:tabs>
              <w:spacing w:line="360" w:lineRule="auto"/>
              <w:rPr>
                <w:color w:val="000000"/>
                <w:szCs w:val="21"/>
              </w:rPr>
            </w:pPr>
          </w:p>
        </w:tc>
        <w:tc>
          <w:tcPr>
            <w:tcW w:w="997" w:type="dxa"/>
          </w:tcPr>
          <w:p w:rsidR="006945E3" w:rsidRPr="002845FB" w:rsidRDefault="006945E3" w:rsidP="008C02A9">
            <w:pPr>
              <w:tabs>
                <w:tab w:val="left" w:pos="7065"/>
              </w:tabs>
              <w:spacing w:line="360" w:lineRule="auto"/>
              <w:rPr>
                <w:color w:val="000000"/>
                <w:szCs w:val="21"/>
              </w:rPr>
            </w:pPr>
          </w:p>
        </w:tc>
        <w:tc>
          <w:tcPr>
            <w:tcW w:w="1241" w:type="dxa"/>
          </w:tcPr>
          <w:p w:rsidR="006945E3" w:rsidRPr="002845FB" w:rsidRDefault="006945E3" w:rsidP="008C02A9">
            <w:pPr>
              <w:tabs>
                <w:tab w:val="left" w:pos="7065"/>
              </w:tabs>
              <w:spacing w:line="360" w:lineRule="auto"/>
              <w:rPr>
                <w:color w:val="000000"/>
                <w:szCs w:val="21"/>
              </w:rPr>
            </w:pPr>
          </w:p>
        </w:tc>
        <w:tc>
          <w:tcPr>
            <w:tcW w:w="1429" w:type="dxa"/>
          </w:tcPr>
          <w:p w:rsidR="006945E3" w:rsidRPr="002845FB" w:rsidRDefault="006945E3" w:rsidP="008C02A9">
            <w:pPr>
              <w:tabs>
                <w:tab w:val="left" w:pos="7065"/>
              </w:tabs>
              <w:spacing w:line="360" w:lineRule="auto"/>
              <w:rPr>
                <w:color w:val="000000"/>
                <w:szCs w:val="21"/>
              </w:rPr>
            </w:pPr>
          </w:p>
        </w:tc>
        <w:tc>
          <w:tcPr>
            <w:tcW w:w="1053" w:type="dxa"/>
          </w:tcPr>
          <w:p w:rsidR="006945E3" w:rsidRPr="002845FB" w:rsidRDefault="006945E3" w:rsidP="008C02A9">
            <w:pPr>
              <w:tabs>
                <w:tab w:val="left" w:pos="7065"/>
              </w:tabs>
              <w:spacing w:line="360" w:lineRule="auto"/>
              <w:rPr>
                <w:color w:val="000000"/>
                <w:szCs w:val="21"/>
              </w:rPr>
            </w:pPr>
          </w:p>
        </w:tc>
      </w:tr>
      <w:tr w:rsidR="006945E3" w:rsidRPr="002845FB" w:rsidTr="008C02A9">
        <w:tc>
          <w:tcPr>
            <w:tcW w:w="789" w:type="dxa"/>
          </w:tcPr>
          <w:p w:rsidR="006945E3" w:rsidRPr="002845FB" w:rsidRDefault="006945E3" w:rsidP="008C02A9">
            <w:pPr>
              <w:tabs>
                <w:tab w:val="left" w:pos="7065"/>
              </w:tabs>
              <w:spacing w:line="360" w:lineRule="auto"/>
              <w:rPr>
                <w:color w:val="000000"/>
                <w:szCs w:val="21"/>
              </w:rPr>
            </w:pPr>
          </w:p>
        </w:tc>
        <w:tc>
          <w:tcPr>
            <w:tcW w:w="2199" w:type="dxa"/>
          </w:tcPr>
          <w:p w:rsidR="006945E3" w:rsidRPr="002845FB" w:rsidRDefault="006945E3" w:rsidP="008C02A9">
            <w:pPr>
              <w:tabs>
                <w:tab w:val="left" w:pos="7065"/>
              </w:tabs>
              <w:spacing w:line="360" w:lineRule="auto"/>
              <w:rPr>
                <w:color w:val="000000"/>
                <w:szCs w:val="21"/>
              </w:rPr>
            </w:pPr>
          </w:p>
        </w:tc>
        <w:tc>
          <w:tcPr>
            <w:tcW w:w="1180" w:type="dxa"/>
          </w:tcPr>
          <w:p w:rsidR="006945E3" w:rsidRPr="002845FB" w:rsidRDefault="006945E3" w:rsidP="008C02A9">
            <w:pPr>
              <w:tabs>
                <w:tab w:val="left" w:pos="7065"/>
              </w:tabs>
              <w:spacing w:line="360" w:lineRule="auto"/>
              <w:rPr>
                <w:color w:val="000000"/>
                <w:szCs w:val="21"/>
              </w:rPr>
            </w:pPr>
          </w:p>
        </w:tc>
        <w:tc>
          <w:tcPr>
            <w:tcW w:w="997" w:type="dxa"/>
          </w:tcPr>
          <w:p w:rsidR="006945E3" w:rsidRPr="002845FB" w:rsidRDefault="006945E3" w:rsidP="008C02A9">
            <w:pPr>
              <w:tabs>
                <w:tab w:val="left" w:pos="7065"/>
              </w:tabs>
              <w:spacing w:line="360" w:lineRule="auto"/>
              <w:rPr>
                <w:color w:val="000000"/>
                <w:szCs w:val="21"/>
              </w:rPr>
            </w:pPr>
          </w:p>
        </w:tc>
        <w:tc>
          <w:tcPr>
            <w:tcW w:w="1241" w:type="dxa"/>
          </w:tcPr>
          <w:p w:rsidR="006945E3" w:rsidRPr="002845FB" w:rsidRDefault="006945E3" w:rsidP="008C02A9">
            <w:pPr>
              <w:tabs>
                <w:tab w:val="left" w:pos="7065"/>
              </w:tabs>
              <w:spacing w:line="360" w:lineRule="auto"/>
              <w:rPr>
                <w:color w:val="000000"/>
                <w:szCs w:val="21"/>
              </w:rPr>
            </w:pPr>
          </w:p>
        </w:tc>
        <w:tc>
          <w:tcPr>
            <w:tcW w:w="1429" w:type="dxa"/>
          </w:tcPr>
          <w:p w:rsidR="006945E3" w:rsidRPr="002845FB" w:rsidRDefault="006945E3" w:rsidP="008C02A9">
            <w:pPr>
              <w:tabs>
                <w:tab w:val="left" w:pos="7065"/>
              </w:tabs>
              <w:spacing w:line="360" w:lineRule="auto"/>
              <w:rPr>
                <w:color w:val="000000"/>
                <w:szCs w:val="21"/>
              </w:rPr>
            </w:pPr>
          </w:p>
        </w:tc>
        <w:tc>
          <w:tcPr>
            <w:tcW w:w="1053" w:type="dxa"/>
          </w:tcPr>
          <w:p w:rsidR="006945E3" w:rsidRPr="002845FB" w:rsidRDefault="006945E3" w:rsidP="008C02A9">
            <w:pPr>
              <w:tabs>
                <w:tab w:val="left" w:pos="7065"/>
              </w:tabs>
              <w:spacing w:line="360" w:lineRule="auto"/>
              <w:rPr>
                <w:color w:val="000000"/>
                <w:szCs w:val="21"/>
              </w:rPr>
            </w:pPr>
          </w:p>
        </w:tc>
      </w:tr>
      <w:tr w:rsidR="006945E3" w:rsidRPr="002845FB" w:rsidTr="008C02A9">
        <w:tc>
          <w:tcPr>
            <w:tcW w:w="789" w:type="dxa"/>
          </w:tcPr>
          <w:p w:rsidR="006945E3" w:rsidRPr="002845FB" w:rsidRDefault="006945E3" w:rsidP="008C02A9">
            <w:pPr>
              <w:tabs>
                <w:tab w:val="left" w:pos="7065"/>
              </w:tabs>
              <w:spacing w:line="360" w:lineRule="auto"/>
              <w:jc w:val="center"/>
              <w:rPr>
                <w:color w:val="000000"/>
                <w:szCs w:val="21"/>
              </w:rPr>
            </w:pPr>
          </w:p>
        </w:tc>
        <w:tc>
          <w:tcPr>
            <w:tcW w:w="2199" w:type="dxa"/>
          </w:tcPr>
          <w:p w:rsidR="006945E3" w:rsidRPr="002845FB" w:rsidRDefault="006945E3" w:rsidP="008C02A9">
            <w:pPr>
              <w:tabs>
                <w:tab w:val="left" w:pos="7065"/>
              </w:tabs>
              <w:spacing w:line="360" w:lineRule="auto"/>
              <w:rPr>
                <w:color w:val="000000"/>
                <w:szCs w:val="21"/>
              </w:rPr>
            </w:pPr>
          </w:p>
        </w:tc>
        <w:tc>
          <w:tcPr>
            <w:tcW w:w="1180" w:type="dxa"/>
          </w:tcPr>
          <w:p w:rsidR="006945E3" w:rsidRPr="002845FB" w:rsidRDefault="006945E3" w:rsidP="008C02A9">
            <w:pPr>
              <w:tabs>
                <w:tab w:val="left" w:pos="7065"/>
              </w:tabs>
              <w:spacing w:line="360" w:lineRule="auto"/>
              <w:rPr>
                <w:color w:val="000000"/>
                <w:szCs w:val="21"/>
              </w:rPr>
            </w:pPr>
          </w:p>
        </w:tc>
        <w:tc>
          <w:tcPr>
            <w:tcW w:w="997" w:type="dxa"/>
          </w:tcPr>
          <w:p w:rsidR="006945E3" w:rsidRPr="002845FB" w:rsidRDefault="006945E3" w:rsidP="008C02A9">
            <w:pPr>
              <w:tabs>
                <w:tab w:val="left" w:pos="7065"/>
              </w:tabs>
              <w:spacing w:line="360" w:lineRule="auto"/>
              <w:rPr>
                <w:color w:val="000000"/>
                <w:szCs w:val="21"/>
              </w:rPr>
            </w:pPr>
          </w:p>
        </w:tc>
        <w:tc>
          <w:tcPr>
            <w:tcW w:w="1241" w:type="dxa"/>
          </w:tcPr>
          <w:p w:rsidR="006945E3" w:rsidRPr="002845FB" w:rsidRDefault="006945E3" w:rsidP="008C02A9">
            <w:pPr>
              <w:tabs>
                <w:tab w:val="left" w:pos="7065"/>
              </w:tabs>
              <w:spacing w:line="360" w:lineRule="auto"/>
              <w:rPr>
                <w:color w:val="000000"/>
                <w:szCs w:val="21"/>
              </w:rPr>
            </w:pPr>
          </w:p>
        </w:tc>
        <w:tc>
          <w:tcPr>
            <w:tcW w:w="1429" w:type="dxa"/>
          </w:tcPr>
          <w:p w:rsidR="006945E3" w:rsidRPr="002845FB" w:rsidRDefault="006945E3" w:rsidP="008C02A9">
            <w:pPr>
              <w:tabs>
                <w:tab w:val="left" w:pos="7065"/>
              </w:tabs>
              <w:spacing w:line="360" w:lineRule="auto"/>
              <w:rPr>
                <w:color w:val="000000"/>
                <w:szCs w:val="21"/>
              </w:rPr>
            </w:pPr>
          </w:p>
        </w:tc>
        <w:tc>
          <w:tcPr>
            <w:tcW w:w="1053" w:type="dxa"/>
          </w:tcPr>
          <w:p w:rsidR="006945E3" w:rsidRPr="002845FB" w:rsidRDefault="006945E3" w:rsidP="008C02A9">
            <w:pPr>
              <w:tabs>
                <w:tab w:val="left" w:pos="7065"/>
              </w:tabs>
              <w:spacing w:line="360" w:lineRule="auto"/>
              <w:rPr>
                <w:color w:val="000000"/>
                <w:szCs w:val="21"/>
              </w:rPr>
            </w:pPr>
          </w:p>
        </w:tc>
      </w:tr>
      <w:tr w:rsidR="006945E3" w:rsidRPr="002845FB" w:rsidTr="008C02A9">
        <w:tc>
          <w:tcPr>
            <w:tcW w:w="789" w:type="dxa"/>
          </w:tcPr>
          <w:p w:rsidR="006945E3" w:rsidRPr="002845FB" w:rsidRDefault="006945E3" w:rsidP="008C02A9">
            <w:pPr>
              <w:tabs>
                <w:tab w:val="left" w:pos="7065"/>
              </w:tabs>
              <w:spacing w:line="360" w:lineRule="auto"/>
              <w:rPr>
                <w:color w:val="000000"/>
                <w:szCs w:val="21"/>
              </w:rPr>
            </w:pPr>
          </w:p>
        </w:tc>
        <w:tc>
          <w:tcPr>
            <w:tcW w:w="2199" w:type="dxa"/>
          </w:tcPr>
          <w:p w:rsidR="006945E3" w:rsidRPr="002845FB" w:rsidRDefault="006945E3" w:rsidP="008C02A9">
            <w:pPr>
              <w:tabs>
                <w:tab w:val="left" w:pos="7065"/>
              </w:tabs>
              <w:spacing w:line="360" w:lineRule="auto"/>
              <w:rPr>
                <w:color w:val="000000"/>
                <w:szCs w:val="21"/>
              </w:rPr>
            </w:pPr>
          </w:p>
        </w:tc>
        <w:tc>
          <w:tcPr>
            <w:tcW w:w="1180" w:type="dxa"/>
          </w:tcPr>
          <w:p w:rsidR="006945E3" w:rsidRPr="002845FB" w:rsidRDefault="006945E3" w:rsidP="008C02A9">
            <w:pPr>
              <w:tabs>
                <w:tab w:val="left" w:pos="7065"/>
              </w:tabs>
              <w:spacing w:line="360" w:lineRule="auto"/>
              <w:rPr>
                <w:color w:val="000000"/>
                <w:szCs w:val="21"/>
              </w:rPr>
            </w:pPr>
          </w:p>
        </w:tc>
        <w:tc>
          <w:tcPr>
            <w:tcW w:w="997" w:type="dxa"/>
          </w:tcPr>
          <w:p w:rsidR="006945E3" w:rsidRPr="002845FB" w:rsidRDefault="006945E3" w:rsidP="008C02A9">
            <w:pPr>
              <w:tabs>
                <w:tab w:val="left" w:pos="7065"/>
              </w:tabs>
              <w:spacing w:line="360" w:lineRule="auto"/>
              <w:rPr>
                <w:color w:val="000000"/>
                <w:szCs w:val="21"/>
              </w:rPr>
            </w:pPr>
          </w:p>
        </w:tc>
        <w:tc>
          <w:tcPr>
            <w:tcW w:w="1241" w:type="dxa"/>
          </w:tcPr>
          <w:p w:rsidR="006945E3" w:rsidRPr="002845FB" w:rsidRDefault="006945E3" w:rsidP="008C02A9">
            <w:pPr>
              <w:tabs>
                <w:tab w:val="left" w:pos="7065"/>
              </w:tabs>
              <w:spacing w:line="360" w:lineRule="auto"/>
              <w:rPr>
                <w:color w:val="000000"/>
                <w:szCs w:val="21"/>
              </w:rPr>
            </w:pPr>
          </w:p>
        </w:tc>
        <w:tc>
          <w:tcPr>
            <w:tcW w:w="1429" w:type="dxa"/>
          </w:tcPr>
          <w:p w:rsidR="006945E3" w:rsidRPr="002845FB" w:rsidRDefault="006945E3" w:rsidP="008C02A9">
            <w:pPr>
              <w:tabs>
                <w:tab w:val="left" w:pos="7065"/>
              </w:tabs>
              <w:spacing w:line="360" w:lineRule="auto"/>
              <w:rPr>
                <w:color w:val="000000"/>
                <w:szCs w:val="21"/>
              </w:rPr>
            </w:pPr>
          </w:p>
        </w:tc>
        <w:tc>
          <w:tcPr>
            <w:tcW w:w="1053" w:type="dxa"/>
          </w:tcPr>
          <w:p w:rsidR="006945E3" w:rsidRPr="002845FB" w:rsidRDefault="006945E3" w:rsidP="008C02A9">
            <w:pPr>
              <w:tabs>
                <w:tab w:val="left" w:pos="7065"/>
              </w:tabs>
              <w:spacing w:line="360" w:lineRule="auto"/>
              <w:rPr>
                <w:color w:val="000000"/>
                <w:szCs w:val="21"/>
              </w:rPr>
            </w:pPr>
          </w:p>
        </w:tc>
      </w:tr>
      <w:tr w:rsidR="006945E3" w:rsidRPr="002845FB" w:rsidTr="008C02A9">
        <w:tc>
          <w:tcPr>
            <w:tcW w:w="789" w:type="dxa"/>
          </w:tcPr>
          <w:p w:rsidR="006945E3" w:rsidRPr="002845FB" w:rsidRDefault="006945E3" w:rsidP="008C02A9">
            <w:pPr>
              <w:tabs>
                <w:tab w:val="left" w:pos="7065"/>
              </w:tabs>
              <w:spacing w:line="360" w:lineRule="auto"/>
              <w:jc w:val="center"/>
              <w:rPr>
                <w:color w:val="000000"/>
                <w:szCs w:val="21"/>
              </w:rPr>
            </w:pPr>
          </w:p>
        </w:tc>
        <w:tc>
          <w:tcPr>
            <w:tcW w:w="2199" w:type="dxa"/>
          </w:tcPr>
          <w:p w:rsidR="006945E3" w:rsidRPr="002845FB" w:rsidRDefault="006945E3" w:rsidP="008C02A9">
            <w:pPr>
              <w:tabs>
                <w:tab w:val="left" w:pos="7065"/>
              </w:tabs>
              <w:spacing w:line="360" w:lineRule="auto"/>
              <w:rPr>
                <w:color w:val="000000"/>
                <w:szCs w:val="21"/>
              </w:rPr>
            </w:pPr>
          </w:p>
        </w:tc>
        <w:tc>
          <w:tcPr>
            <w:tcW w:w="1180" w:type="dxa"/>
          </w:tcPr>
          <w:p w:rsidR="006945E3" w:rsidRPr="002845FB" w:rsidRDefault="006945E3" w:rsidP="008C02A9">
            <w:pPr>
              <w:tabs>
                <w:tab w:val="left" w:pos="7065"/>
              </w:tabs>
              <w:spacing w:line="360" w:lineRule="auto"/>
              <w:rPr>
                <w:color w:val="000000"/>
                <w:szCs w:val="21"/>
              </w:rPr>
            </w:pPr>
          </w:p>
        </w:tc>
        <w:tc>
          <w:tcPr>
            <w:tcW w:w="997" w:type="dxa"/>
          </w:tcPr>
          <w:p w:rsidR="006945E3" w:rsidRPr="002845FB" w:rsidRDefault="006945E3" w:rsidP="008C02A9">
            <w:pPr>
              <w:tabs>
                <w:tab w:val="left" w:pos="7065"/>
              </w:tabs>
              <w:spacing w:line="360" w:lineRule="auto"/>
              <w:rPr>
                <w:color w:val="000000"/>
                <w:szCs w:val="21"/>
              </w:rPr>
            </w:pPr>
          </w:p>
        </w:tc>
        <w:tc>
          <w:tcPr>
            <w:tcW w:w="1241" w:type="dxa"/>
          </w:tcPr>
          <w:p w:rsidR="006945E3" w:rsidRPr="002845FB" w:rsidRDefault="006945E3" w:rsidP="008C02A9">
            <w:pPr>
              <w:tabs>
                <w:tab w:val="left" w:pos="7065"/>
              </w:tabs>
              <w:spacing w:line="360" w:lineRule="auto"/>
              <w:rPr>
                <w:color w:val="000000"/>
                <w:szCs w:val="21"/>
              </w:rPr>
            </w:pPr>
          </w:p>
        </w:tc>
        <w:tc>
          <w:tcPr>
            <w:tcW w:w="1429" w:type="dxa"/>
          </w:tcPr>
          <w:p w:rsidR="006945E3" w:rsidRPr="002845FB" w:rsidRDefault="006945E3" w:rsidP="008C02A9">
            <w:pPr>
              <w:tabs>
                <w:tab w:val="left" w:pos="7065"/>
              </w:tabs>
              <w:spacing w:line="360" w:lineRule="auto"/>
              <w:rPr>
                <w:color w:val="000000"/>
                <w:szCs w:val="21"/>
              </w:rPr>
            </w:pPr>
          </w:p>
        </w:tc>
        <w:tc>
          <w:tcPr>
            <w:tcW w:w="1053" w:type="dxa"/>
          </w:tcPr>
          <w:p w:rsidR="006945E3" w:rsidRPr="002845FB" w:rsidRDefault="006945E3" w:rsidP="008C02A9">
            <w:pPr>
              <w:tabs>
                <w:tab w:val="left" w:pos="7065"/>
              </w:tabs>
              <w:spacing w:line="360" w:lineRule="auto"/>
              <w:rPr>
                <w:color w:val="000000"/>
                <w:szCs w:val="21"/>
              </w:rPr>
            </w:pPr>
          </w:p>
        </w:tc>
      </w:tr>
      <w:tr w:rsidR="006945E3" w:rsidRPr="002845FB" w:rsidTr="008C02A9">
        <w:tc>
          <w:tcPr>
            <w:tcW w:w="789" w:type="dxa"/>
          </w:tcPr>
          <w:p w:rsidR="006945E3" w:rsidRPr="002845FB" w:rsidRDefault="006945E3" w:rsidP="008C02A9">
            <w:pPr>
              <w:tabs>
                <w:tab w:val="left" w:pos="7065"/>
              </w:tabs>
              <w:spacing w:line="360" w:lineRule="auto"/>
              <w:rPr>
                <w:color w:val="000000"/>
                <w:szCs w:val="21"/>
              </w:rPr>
            </w:pPr>
          </w:p>
        </w:tc>
        <w:tc>
          <w:tcPr>
            <w:tcW w:w="2199" w:type="dxa"/>
          </w:tcPr>
          <w:p w:rsidR="006945E3" w:rsidRPr="002845FB" w:rsidRDefault="006945E3" w:rsidP="008C02A9">
            <w:pPr>
              <w:tabs>
                <w:tab w:val="left" w:pos="7065"/>
              </w:tabs>
              <w:spacing w:line="360" w:lineRule="auto"/>
              <w:rPr>
                <w:color w:val="000000"/>
                <w:szCs w:val="21"/>
              </w:rPr>
            </w:pPr>
          </w:p>
        </w:tc>
        <w:tc>
          <w:tcPr>
            <w:tcW w:w="1180" w:type="dxa"/>
          </w:tcPr>
          <w:p w:rsidR="006945E3" w:rsidRPr="002845FB" w:rsidRDefault="006945E3" w:rsidP="008C02A9">
            <w:pPr>
              <w:tabs>
                <w:tab w:val="left" w:pos="7065"/>
              </w:tabs>
              <w:spacing w:line="360" w:lineRule="auto"/>
              <w:rPr>
                <w:color w:val="000000"/>
                <w:szCs w:val="21"/>
              </w:rPr>
            </w:pPr>
          </w:p>
        </w:tc>
        <w:tc>
          <w:tcPr>
            <w:tcW w:w="997" w:type="dxa"/>
          </w:tcPr>
          <w:p w:rsidR="006945E3" w:rsidRPr="002845FB" w:rsidRDefault="006945E3" w:rsidP="008C02A9">
            <w:pPr>
              <w:tabs>
                <w:tab w:val="left" w:pos="7065"/>
              </w:tabs>
              <w:spacing w:line="360" w:lineRule="auto"/>
              <w:rPr>
                <w:color w:val="000000"/>
                <w:szCs w:val="21"/>
              </w:rPr>
            </w:pPr>
          </w:p>
        </w:tc>
        <w:tc>
          <w:tcPr>
            <w:tcW w:w="1241" w:type="dxa"/>
          </w:tcPr>
          <w:p w:rsidR="006945E3" w:rsidRPr="002845FB" w:rsidRDefault="006945E3" w:rsidP="008C02A9">
            <w:pPr>
              <w:tabs>
                <w:tab w:val="left" w:pos="7065"/>
              </w:tabs>
              <w:spacing w:line="360" w:lineRule="auto"/>
              <w:rPr>
                <w:color w:val="000000"/>
                <w:szCs w:val="21"/>
              </w:rPr>
            </w:pPr>
          </w:p>
        </w:tc>
        <w:tc>
          <w:tcPr>
            <w:tcW w:w="1429" w:type="dxa"/>
          </w:tcPr>
          <w:p w:rsidR="006945E3" w:rsidRPr="002845FB" w:rsidRDefault="006945E3" w:rsidP="008C02A9">
            <w:pPr>
              <w:tabs>
                <w:tab w:val="left" w:pos="7065"/>
              </w:tabs>
              <w:spacing w:line="360" w:lineRule="auto"/>
              <w:rPr>
                <w:color w:val="000000"/>
                <w:szCs w:val="21"/>
              </w:rPr>
            </w:pPr>
          </w:p>
        </w:tc>
        <w:tc>
          <w:tcPr>
            <w:tcW w:w="1053" w:type="dxa"/>
          </w:tcPr>
          <w:p w:rsidR="006945E3" w:rsidRPr="002845FB" w:rsidRDefault="006945E3" w:rsidP="008C02A9">
            <w:pPr>
              <w:tabs>
                <w:tab w:val="left" w:pos="7065"/>
              </w:tabs>
              <w:spacing w:line="360" w:lineRule="auto"/>
              <w:rPr>
                <w:color w:val="000000"/>
                <w:szCs w:val="21"/>
              </w:rPr>
            </w:pPr>
          </w:p>
        </w:tc>
      </w:tr>
      <w:tr w:rsidR="006945E3" w:rsidRPr="002845FB" w:rsidTr="008C02A9">
        <w:tc>
          <w:tcPr>
            <w:tcW w:w="789" w:type="dxa"/>
          </w:tcPr>
          <w:p w:rsidR="006945E3" w:rsidRPr="002845FB" w:rsidRDefault="006945E3" w:rsidP="008C02A9">
            <w:pPr>
              <w:tabs>
                <w:tab w:val="left" w:pos="7065"/>
              </w:tabs>
              <w:spacing w:line="360" w:lineRule="auto"/>
              <w:jc w:val="center"/>
              <w:rPr>
                <w:color w:val="000000"/>
                <w:szCs w:val="21"/>
              </w:rPr>
            </w:pPr>
          </w:p>
        </w:tc>
        <w:tc>
          <w:tcPr>
            <w:tcW w:w="2199" w:type="dxa"/>
          </w:tcPr>
          <w:p w:rsidR="006945E3" w:rsidRPr="002845FB" w:rsidRDefault="006945E3" w:rsidP="008C02A9">
            <w:pPr>
              <w:tabs>
                <w:tab w:val="left" w:pos="7065"/>
              </w:tabs>
              <w:spacing w:line="360" w:lineRule="auto"/>
              <w:rPr>
                <w:color w:val="000000"/>
                <w:szCs w:val="21"/>
              </w:rPr>
            </w:pPr>
          </w:p>
        </w:tc>
        <w:tc>
          <w:tcPr>
            <w:tcW w:w="1180" w:type="dxa"/>
          </w:tcPr>
          <w:p w:rsidR="006945E3" w:rsidRPr="002845FB" w:rsidRDefault="006945E3" w:rsidP="008C02A9">
            <w:pPr>
              <w:tabs>
                <w:tab w:val="left" w:pos="7065"/>
              </w:tabs>
              <w:spacing w:line="360" w:lineRule="auto"/>
              <w:rPr>
                <w:color w:val="000000"/>
                <w:szCs w:val="21"/>
              </w:rPr>
            </w:pPr>
          </w:p>
        </w:tc>
        <w:tc>
          <w:tcPr>
            <w:tcW w:w="997" w:type="dxa"/>
          </w:tcPr>
          <w:p w:rsidR="006945E3" w:rsidRPr="002845FB" w:rsidRDefault="006945E3" w:rsidP="008C02A9">
            <w:pPr>
              <w:tabs>
                <w:tab w:val="left" w:pos="7065"/>
              </w:tabs>
              <w:spacing w:line="360" w:lineRule="auto"/>
              <w:rPr>
                <w:color w:val="000000"/>
                <w:szCs w:val="21"/>
              </w:rPr>
            </w:pPr>
          </w:p>
        </w:tc>
        <w:tc>
          <w:tcPr>
            <w:tcW w:w="1241" w:type="dxa"/>
          </w:tcPr>
          <w:p w:rsidR="006945E3" w:rsidRPr="002845FB" w:rsidRDefault="006945E3" w:rsidP="008C02A9">
            <w:pPr>
              <w:tabs>
                <w:tab w:val="left" w:pos="7065"/>
              </w:tabs>
              <w:spacing w:line="360" w:lineRule="auto"/>
              <w:rPr>
                <w:color w:val="000000"/>
                <w:szCs w:val="21"/>
              </w:rPr>
            </w:pPr>
          </w:p>
        </w:tc>
        <w:tc>
          <w:tcPr>
            <w:tcW w:w="1429" w:type="dxa"/>
          </w:tcPr>
          <w:p w:rsidR="006945E3" w:rsidRPr="002845FB" w:rsidRDefault="006945E3" w:rsidP="008C02A9">
            <w:pPr>
              <w:tabs>
                <w:tab w:val="left" w:pos="7065"/>
              </w:tabs>
              <w:spacing w:line="360" w:lineRule="auto"/>
              <w:rPr>
                <w:color w:val="000000"/>
                <w:szCs w:val="21"/>
              </w:rPr>
            </w:pPr>
          </w:p>
        </w:tc>
        <w:tc>
          <w:tcPr>
            <w:tcW w:w="1053" w:type="dxa"/>
          </w:tcPr>
          <w:p w:rsidR="006945E3" w:rsidRPr="002845FB" w:rsidRDefault="006945E3" w:rsidP="008C02A9">
            <w:pPr>
              <w:tabs>
                <w:tab w:val="left" w:pos="7065"/>
              </w:tabs>
              <w:spacing w:line="360" w:lineRule="auto"/>
              <w:rPr>
                <w:color w:val="000000"/>
                <w:szCs w:val="21"/>
              </w:rPr>
            </w:pPr>
          </w:p>
        </w:tc>
      </w:tr>
      <w:tr w:rsidR="006945E3" w:rsidRPr="002845FB" w:rsidTr="008C02A9">
        <w:tc>
          <w:tcPr>
            <w:tcW w:w="789" w:type="dxa"/>
          </w:tcPr>
          <w:p w:rsidR="006945E3" w:rsidRPr="002845FB" w:rsidRDefault="006945E3" w:rsidP="008C02A9">
            <w:pPr>
              <w:tabs>
                <w:tab w:val="left" w:pos="7065"/>
              </w:tabs>
              <w:spacing w:line="360" w:lineRule="auto"/>
              <w:rPr>
                <w:color w:val="000000"/>
                <w:szCs w:val="21"/>
              </w:rPr>
            </w:pPr>
          </w:p>
        </w:tc>
        <w:tc>
          <w:tcPr>
            <w:tcW w:w="2199" w:type="dxa"/>
          </w:tcPr>
          <w:p w:rsidR="006945E3" w:rsidRPr="002845FB" w:rsidRDefault="006945E3" w:rsidP="008C02A9">
            <w:pPr>
              <w:tabs>
                <w:tab w:val="left" w:pos="7065"/>
              </w:tabs>
              <w:spacing w:line="360" w:lineRule="auto"/>
              <w:rPr>
                <w:b/>
                <w:bCs/>
                <w:color w:val="000000"/>
                <w:szCs w:val="21"/>
              </w:rPr>
            </w:pPr>
          </w:p>
        </w:tc>
        <w:tc>
          <w:tcPr>
            <w:tcW w:w="1180" w:type="dxa"/>
          </w:tcPr>
          <w:p w:rsidR="006945E3" w:rsidRPr="002845FB" w:rsidRDefault="006945E3" w:rsidP="008C02A9">
            <w:pPr>
              <w:tabs>
                <w:tab w:val="left" w:pos="7065"/>
              </w:tabs>
              <w:spacing w:line="360" w:lineRule="auto"/>
              <w:rPr>
                <w:color w:val="000000"/>
                <w:szCs w:val="21"/>
              </w:rPr>
            </w:pPr>
          </w:p>
        </w:tc>
        <w:tc>
          <w:tcPr>
            <w:tcW w:w="997" w:type="dxa"/>
          </w:tcPr>
          <w:p w:rsidR="006945E3" w:rsidRPr="002845FB" w:rsidRDefault="006945E3" w:rsidP="008C02A9">
            <w:pPr>
              <w:tabs>
                <w:tab w:val="left" w:pos="7065"/>
              </w:tabs>
              <w:spacing w:line="360" w:lineRule="auto"/>
              <w:rPr>
                <w:color w:val="000000"/>
                <w:szCs w:val="21"/>
              </w:rPr>
            </w:pPr>
          </w:p>
        </w:tc>
        <w:tc>
          <w:tcPr>
            <w:tcW w:w="1241" w:type="dxa"/>
          </w:tcPr>
          <w:p w:rsidR="006945E3" w:rsidRPr="002845FB" w:rsidRDefault="006945E3" w:rsidP="008C02A9">
            <w:pPr>
              <w:tabs>
                <w:tab w:val="left" w:pos="7065"/>
              </w:tabs>
              <w:spacing w:line="360" w:lineRule="auto"/>
              <w:rPr>
                <w:color w:val="000000"/>
                <w:szCs w:val="21"/>
              </w:rPr>
            </w:pPr>
          </w:p>
        </w:tc>
        <w:tc>
          <w:tcPr>
            <w:tcW w:w="1429" w:type="dxa"/>
          </w:tcPr>
          <w:p w:rsidR="006945E3" w:rsidRPr="002845FB" w:rsidRDefault="006945E3" w:rsidP="008C02A9">
            <w:pPr>
              <w:tabs>
                <w:tab w:val="left" w:pos="7065"/>
              </w:tabs>
              <w:spacing w:line="360" w:lineRule="auto"/>
              <w:rPr>
                <w:color w:val="000000"/>
                <w:szCs w:val="21"/>
              </w:rPr>
            </w:pPr>
          </w:p>
        </w:tc>
        <w:tc>
          <w:tcPr>
            <w:tcW w:w="1053" w:type="dxa"/>
          </w:tcPr>
          <w:p w:rsidR="006945E3" w:rsidRPr="002845FB" w:rsidRDefault="006945E3" w:rsidP="008C02A9">
            <w:pPr>
              <w:tabs>
                <w:tab w:val="left" w:pos="7065"/>
              </w:tabs>
              <w:spacing w:line="360" w:lineRule="auto"/>
              <w:rPr>
                <w:color w:val="000000"/>
                <w:szCs w:val="21"/>
              </w:rPr>
            </w:pPr>
          </w:p>
        </w:tc>
      </w:tr>
    </w:tbl>
    <w:p w:rsidR="006945E3" w:rsidRPr="002845FB" w:rsidRDefault="006945E3" w:rsidP="006945E3">
      <w:pPr>
        <w:rPr>
          <w:color w:val="000000"/>
          <w:szCs w:val="21"/>
        </w:rPr>
      </w:pPr>
    </w:p>
    <w:p w:rsidR="006945E3" w:rsidRPr="002845FB" w:rsidRDefault="006945E3" w:rsidP="006945E3">
      <w:pPr>
        <w:rPr>
          <w:rFonts w:ascii="宋体" w:hAnsi="宋体"/>
          <w:color w:val="000000"/>
          <w:szCs w:val="21"/>
        </w:rPr>
      </w:pPr>
    </w:p>
    <w:p w:rsidR="006945E3" w:rsidRPr="002845FB" w:rsidRDefault="006945E3" w:rsidP="006945E3">
      <w:pPr>
        <w:rPr>
          <w:rFonts w:ascii="宋体" w:hAnsi="宋体"/>
          <w:color w:val="000000"/>
          <w:szCs w:val="21"/>
        </w:rPr>
      </w:pPr>
    </w:p>
    <w:p w:rsidR="006945E3" w:rsidRPr="002845FB" w:rsidRDefault="006945E3" w:rsidP="006945E3">
      <w:pPr>
        <w:rPr>
          <w:rFonts w:ascii="宋体" w:hAnsi="宋体"/>
          <w:color w:val="000000"/>
          <w:szCs w:val="21"/>
        </w:rPr>
      </w:pPr>
      <w:r w:rsidRPr="002845FB">
        <w:rPr>
          <w:rFonts w:ascii="宋体" w:hAnsi="宋体" w:hint="eastAsia"/>
          <w:color w:val="000000"/>
          <w:szCs w:val="21"/>
        </w:rPr>
        <w:t>应征人（盖章）：                             授权代表（签字）：</w:t>
      </w:r>
    </w:p>
    <w:p w:rsidR="006945E3" w:rsidRPr="002845FB" w:rsidRDefault="006945E3" w:rsidP="006945E3">
      <w:pPr>
        <w:jc w:val="center"/>
        <w:rPr>
          <w:rFonts w:ascii="宋体" w:hAnsi="宋体"/>
          <w:color w:val="000000"/>
          <w:szCs w:val="21"/>
        </w:rPr>
      </w:pPr>
    </w:p>
    <w:p w:rsidR="006945E3" w:rsidRPr="002845FB" w:rsidRDefault="006945E3" w:rsidP="006945E3">
      <w:pPr>
        <w:ind w:firstLineChars="1300" w:firstLine="2730"/>
        <w:rPr>
          <w:rFonts w:ascii="宋体" w:hAnsi="宋体"/>
          <w:color w:val="000000"/>
          <w:szCs w:val="21"/>
        </w:rPr>
      </w:pPr>
      <w:r w:rsidRPr="002845FB">
        <w:rPr>
          <w:rFonts w:ascii="宋体" w:hint="eastAsia"/>
          <w:color w:val="000000"/>
          <w:szCs w:val="21"/>
        </w:rPr>
        <w:t xml:space="preserve">                             </w:t>
      </w:r>
      <w:r w:rsidRPr="002845FB">
        <w:rPr>
          <w:rFonts w:ascii="宋体" w:hAnsi="宋体" w:hint="eastAsia"/>
          <w:color w:val="000000"/>
          <w:szCs w:val="21"/>
        </w:rPr>
        <w:t>年    月    日</w:t>
      </w:r>
    </w:p>
    <w:p w:rsidR="000132E8" w:rsidRDefault="000132E8" w:rsidP="000132E8"/>
    <w:p w:rsidR="00C11CB2" w:rsidRDefault="00C11CB2"/>
    <w:sectPr w:rsidR="00C11CB2" w:rsidSect="00D65164">
      <w:headerReference w:type="default" r:id="rId10"/>
      <w:footerReference w:type="even" r:id="rId11"/>
      <w:footerReference w:type="default" r:id="rId12"/>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C4D" w:rsidRDefault="003F1C4D" w:rsidP="000132E8">
      <w:r>
        <w:separator/>
      </w:r>
    </w:p>
  </w:endnote>
  <w:endnote w:type="continuationSeparator" w:id="1">
    <w:p w:rsidR="003F1C4D" w:rsidRDefault="003F1C4D" w:rsidP="000132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体">
    <w:altName w:val="宋体"/>
    <w:panose1 w:val="00000000000000000000"/>
    <w:charset w:val="86"/>
    <w:family w:val="roman"/>
    <w:notTrueType/>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164" w:rsidRDefault="00692741" w:rsidP="00FD0205">
    <w:pPr>
      <w:pStyle w:val="a5"/>
      <w:framePr w:wrap="around" w:vAnchor="text" w:hAnchor="margin" w:xAlign="right" w:y="1"/>
      <w:rPr>
        <w:rStyle w:val="aa"/>
      </w:rPr>
    </w:pPr>
    <w:r>
      <w:rPr>
        <w:rStyle w:val="aa"/>
      </w:rPr>
      <w:fldChar w:fldCharType="begin"/>
    </w:r>
    <w:r w:rsidR="00E27017">
      <w:rPr>
        <w:rStyle w:val="aa"/>
      </w:rPr>
      <w:instrText xml:space="preserve">PAGE  </w:instrText>
    </w:r>
    <w:r>
      <w:rPr>
        <w:rStyle w:val="aa"/>
      </w:rPr>
      <w:fldChar w:fldCharType="end"/>
    </w:r>
  </w:p>
  <w:p w:rsidR="00D65164" w:rsidRDefault="003F1C4D" w:rsidP="00D6516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164" w:rsidRDefault="00692741" w:rsidP="00FD0205">
    <w:pPr>
      <w:pStyle w:val="a5"/>
      <w:framePr w:wrap="around" w:vAnchor="text" w:hAnchor="margin" w:xAlign="right" w:y="1"/>
      <w:rPr>
        <w:rStyle w:val="aa"/>
      </w:rPr>
    </w:pPr>
    <w:r>
      <w:rPr>
        <w:rStyle w:val="aa"/>
      </w:rPr>
      <w:fldChar w:fldCharType="begin"/>
    </w:r>
    <w:r w:rsidR="00E27017">
      <w:rPr>
        <w:rStyle w:val="aa"/>
      </w:rPr>
      <w:instrText xml:space="preserve">PAGE  </w:instrText>
    </w:r>
    <w:r>
      <w:rPr>
        <w:rStyle w:val="aa"/>
      </w:rPr>
      <w:fldChar w:fldCharType="separate"/>
    </w:r>
    <w:r w:rsidR="0058430E">
      <w:rPr>
        <w:rStyle w:val="aa"/>
        <w:noProof/>
      </w:rPr>
      <w:t>1</w:t>
    </w:r>
    <w:r>
      <w:rPr>
        <w:rStyle w:val="aa"/>
      </w:rPr>
      <w:fldChar w:fldCharType="end"/>
    </w:r>
  </w:p>
  <w:p w:rsidR="00D65164" w:rsidRDefault="003F1C4D" w:rsidP="00D65164">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C4D" w:rsidRDefault="003F1C4D" w:rsidP="000132E8">
      <w:r>
        <w:separator/>
      </w:r>
    </w:p>
  </w:footnote>
  <w:footnote w:type="continuationSeparator" w:id="1">
    <w:p w:rsidR="003F1C4D" w:rsidRDefault="003F1C4D" w:rsidP="000132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1CA" w:rsidRDefault="003F1C4D" w:rsidP="00880E0B">
    <w:pPr>
      <w:pStyle w:val="a4"/>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B3BF3"/>
    <w:multiLevelType w:val="multilevel"/>
    <w:tmpl w:val="B574995A"/>
    <w:lvl w:ilvl="0">
      <w:start w:val="1"/>
      <w:numFmt w:val="decimal"/>
      <w:pStyle w:val="1"/>
      <w:lvlText w:val="第%1章"/>
      <w:lvlJc w:val="left"/>
      <w:pPr>
        <w:tabs>
          <w:tab w:val="num" w:pos="432"/>
        </w:tabs>
        <w:ind w:left="432" w:hanging="432"/>
      </w:pPr>
      <w:rPr>
        <w:rFonts w:hint="eastAsia"/>
      </w:rPr>
    </w:lvl>
    <w:lvl w:ilvl="1">
      <w:start w:val="1"/>
      <w:numFmt w:val="decimal"/>
      <w:pStyle w:val="2"/>
      <w:lvlText w:val="%1.%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1">
    <w:nsid w:val="4A8A43D5"/>
    <w:multiLevelType w:val="hybridMultilevel"/>
    <w:tmpl w:val="0630B34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444C2"/>
    <w:rsid w:val="000132E8"/>
    <w:rsid w:val="000236FA"/>
    <w:rsid w:val="00033A47"/>
    <w:rsid w:val="00085488"/>
    <w:rsid w:val="001F376A"/>
    <w:rsid w:val="00204106"/>
    <w:rsid w:val="002A4C7E"/>
    <w:rsid w:val="00311CC7"/>
    <w:rsid w:val="003660AE"/>
    <w:rsid w:val="003B37DF"/>
    <w:rsid w:val="003C01EB"/>
    <w:rsid w:val="003D3D61"/>
    <w:rsid w:val="003D501E"/>
    <w:rsid w:val="003F1C4D"/>
    <w:rsid w:val="004444C2"/>
    <w:rsid w:val="004469C3"/>
    <w:rsid w:val="00455DF0"/>
    <w:rsid w:val="005117C0"/>
    <w:rsid w:val="00513D45"/>
    <w:rsid w:val="0055669A"/>
    <w:rsid w:val="00567E4A"/>
    <w:rsid w:val="0058430E"/>
    <w:rsid w:val="005929D4"/>
    <w:rsid w:val="005F4426"/>
    <w:rsid w:val="00611CA8"/>
    <w:rsid w:val="00676512"/>
    <w:rsid w:val="00692741"/>
    <w:rsid w:val="006945E3"/>
    <w:rsid w:val="006A2FFA"/>
    <w:rsid w:val="006C5A0A"/>
    <w:rsid w:val="006F2FE2"/>
    <w:rsid w:val="00722A66"/>
    <w:rsid w:val="00732B0C"/>
    <w:rsid w:val="00771978"/>
    <w:rsid w:val="007A74E2"/>
    <w:rsid w:val="007E1996"/>
    <w:rsid w:val="00801160"/>
    <w:rsid w:val="008B58B7"/>
    <w:rsid w:val="008B5B2D"/>
    <w:rsid w:val="008D662B"/>
    <w:rsid w:val="008F02D5"/>
    <w:rsid w:val="00985CD8"/>
    <w:rsid w:val="00A022A0"/>
    <w:rsid w:val="00A56E7D"/>
    <w:rsid w:val="00A84B03"/>
    <w:rsid w:val="00AF4E91"/>
    <w:rsid w:val="00BA087D"/>
    <w:rsid w:val="00C11CB2"/>
    <w:rsid w:val="00C35FA6"/>
    <w:rsid w:val="00CC06C4"/>
    <w:rsid w:val="00D12CD7"/>
    <w:rsid w:val="00D920AE"/>
    <w:rsid w:val="00DA0CEA"/>
    <w:rsid w:val="00E161C4"/>
    <w:rsid w:val="00E27017"/>
    <w:rsid w:val="00E75AC5"/>
    <w:rsid w:val="00EB2521"/>
    <w:rsid w:val="00EE370D"/>
    <w:rsid w:val="00EF193E"/>
    <w:rsid w:val="00F75C3F"/>
    <w:rsid w:val="00F80CC0"/>
    <w:rsid w:val="00F836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2E8"/>
    <w:pPr>
      <w:widowControl w:val="0"/>
      <w:jc w:val="both"/>
    </w:pPr>
    <w:rPr>
      <w:rFonts w:ascii="Times New Roman" w:eastAsia="宋体" w:hAnsi="Times New Roman" w:cs="Times New Roman"/>
      <w:szCs w:val="24"/>
    </w:rPr>
  </w:style>
  <w:style w:type="paragraph" w:styleId="1">
    <w:name w:val="heading 1"/>
    <w:aliases w:val="H1,鼎天标题 1,Section Head,Header1,h1,H11,1.标题 1,H12,H111,H13,H112,1st level,l1,1,H14,H15,H16,H17,章节"/>
    <w:basedOn w:val="a"/>
    <w:next w:val="a"/>
    <w:link w:val="1Char"/>
    <w:qFormat/>
    <w:rsid w:val="006945E3"/>
    <w:pPr>
      <w:keepNext/>
      <w:keepLines/>
      <w:numPr>
        <w:numId w:val="1"/>
      </w:numPr>
      <w:adjustRightInd w:val="0"/>
      <w:spacing w:before="240" w:after="120" w:line="400" w:lineRule="atLeast"/>
      <w:textAlignment w:val="baseline"/>
      <w:outlineLvl w:val="0"/>
    </w:pPr>
    <w:rPr>
      <w:rFonts w:ascii="宋体"/>
      <w:spacing w:val="20"/>
      <w:kern w:val="44"/>
      <w:sz w:val="30"/>
      <w:szCs w:val="20"/>
    </w:rPr>
  </w:style>
  <w:style w:type="paragraph" w:styleId="2">
    <w:name w:val="heading 2"/>
    <w:aliases w:val="2nd level,h2,2,Header 2,H2,Level 2 Head,Heading 2 Hidden,Heading 2 CCBS,l2,Titre2,Head 2,第一层条,节标题,节,HD2,2nd level1,h21,21,Header 21,H21,l21,Titre21,Head 21,H22,2nd level2,h22,22,Header 22,H23,l22,Titre22,Head 22,2nd level11,h211,211,Header 211,H211"/>
    <w:basedOn w:val="a"/>
    <w:next w:val="a"/>
    <w:link w:val="2Char"/>
    <w:qFormat/>
    <w:rsid w:val="006945E3"/>
    <w:pPr>
      <w:keepNext/>
      <w:keepLines/>
      <w:numPr>
        <w:ilvl w:val="1"/>
        <w:numId w:val="1"/>
      </w:numPr>
      <w:adjustRightInd w:val="0"/>
      <w:spacing w:before="180" w:after="60" w:line="400" w:lineRule="atLeast"/>
      <w:textAlignment w:val="baseline"/>
      <w:outlineLvl w:val="1"/>
    </w:pPr>
    <w:rPr>
      <w:rFonts w:ascii="宋体" w:hAnsi="Arial"/>
      <w:spacing w:val="20"/>
      <w:kern w:val="0"/>
      <w:sz w:val="28"/>
      <w:szCs w:val="20"/>
    </w:rPr>
  </w:style>
  <w:style w:type="paragraph" w:styleId="3">
    <w:name w:val="heading 3"/>
    <w:aliases w:val="h3,3rd level,H3,Level 3 Head,3,level_3,PIM 3,Heading 3 - old,第二层条,Head 3"/>
    <w:basedOn w:val="a"/>
    <w:next w:val="a"/>
    <w:link w:val="3Char"/>
    <w:qFormat/>
    <w:rsid w:val="006945E3"/>
    <w:pPr>
      <w:keepNext/>
      <w:keepLines/>
      <w:numPr>
        <w:ilvl w:val="2"/>
        <w:numId w:val="1"/>
      </w:numPr>
      <w:adjustRightInd w:val="0"/>
      <w:spacing w:before="120" w:after="60" w:line="360" w:lineRule="auto"/>
      <w:textAlignment w:val="baseline"/>
      <w:outlineLvl w:val="2"/>
    </w:pPr>
    <w:rPr>
      <w:rFonts w:ascii="宋体"/>
      <w:color w:val="000000"/>
      <w:spacing w:val="20"/>
      <w:kern w:val="0"/>
      <w:sz w:val="24"/>
      <w:szCs w:val="20"/>
    </w:rPr>
  </w:style>
  <w:style w:type="paragraph" w:styleId="4">
    <w:name w:val="heading 4"/>
    <w:aliases w:val="H4"/>
    <w:basedOn w:val="a"/>
    <w:next w:val="a"/>
    <w:link w:val="4Char"/>
    <w:qFormat/>
    <w:rsid w:val="006945E3"/>
    <w:pPr>
      <w:keepNext/>
      <w:keepLines/>
      <w:numPr>
        <w:ilvl w:val="3"/>
        <w:numId w:val="1"/>
      </w:numPr>
      <w:adjustRightInd w:val="0"/>
      <w:spacing w:before="60" w:after="60" w:line="360" w:lineRule="auto"/>
      <w:textAlignment w:val="baseline"/>
      <w:outlineLvl w:val="3"/>
    </w:pPr>
    <w:rPr>
      <w:bCs/>
      <w:spacing w:val="20"/>
      <w:kern w:val="0"/>
      <w:sz w:val="24"/>
      <w:szCs w:val="20"/>
    </w:rPr>
  </w:style>
  <w:style w:type="paragraph" w:styleId="5">
    <w:name w:val="heading 5"/>
    <w:aliases w:val="H5"/>
    <w:basedOn w:val="a"/>
    <w:next w:val="a"/>
    <w:link w:val="5Char"/>
    <w:qFormat/>
    <w:rsid w:val="006945E3"/>
    <w:pPr>
      <w:keepNext/>
      <w:keepLines/>
      <w:numPr>
        <w:ilvl w:val="4"/>
        <w:numId w:val="1"/>
      </w:numPr>
      <w:spacing w:line="400" w:lineRule="atLeast"/>
      <w:outlineLvl w:val="4"/>
    </w:pPr>
    <w:rPr>
      <w:b/>
      <w:spacing w:val="20"/>
      <w:sz w:val="24"/>
      <w:szCs w:val="20"/>
    </w:rPr>
  </w:style>
  <w:style w:type="paragraph" w:styleId="6">
    <w:name w:val="heading 6"/>
    <w:aliases w:val="H6"/>
    <w:basedOn w:val="a"/>
    <w:next w:val="a0"/>
    <w:link w:val="6Char"/>
    <w:qFormat/>
    <w:rsid w:val="006945E3"/>
    <w:pPr>
      <w:keepNext/>
      <w:keepLines/>
      <w:numPr>
        <w:ilvl w:val="5"/>
        <w:numId w:val="1"/>
      </w:numPr>
      <w:spacing w:before="240" w:after="64" w:line="320" w:lineRule="auto"/>
      <w:outlineLvl w:val="5"/>
    </w:pPr>
    <w:rPr>
      <w:rFonts w:ascii="Arial" w:eastAsia="黑体" w:hAnsi="Arial"/>
      <w:b/>
      <w:sz w:val="24"/>
      <w:szCs w:val="20"/>
    </w:rPr>
  </w:style>
  <w:style w:type="paragraph" w:styleId="7">
    <w:name w:val="heading 7"/>
    <w:basedOn w:val="a"/>
    <w:next w:val="a0"/>
    <w:link w:val="7Char"/>
    <w:qFormat/>
    <w:rsid w:val="006945E3"/>
    <w:pPr>
      <w:keepNext/>
      <w:keepLines/>
      <w:numPr>
        <w:ilvl w:val="6"/>
        <w:numId w:val="1"/>
      </w:numPr>
      <w:spacing w:before="240" w:after="64" w:line="320" w:lineRule="auto"/>
      <w:outlineLvl w:val="6"/>
    </w:pPr>
    <w:rPr>
      <w:b/>
      <w:sz w:val="24"/>
      <w:szCs w:val="20"/>
    </w:rPr>
  </w:style>
  <w:style w:type="paragraph" w:styleId="8">
    <w:name w:val="heading 8"/>
    <w:basedOn w:val="a"/>
    <w:next w:val="a0"/>
    <w:link w:val="8Char"/>
    <w:qFormat/>
    <w:rsid w:val="006945E3"/>
    <w:pPr>
      <w:keepNext/>
      <w:keepLines/>
      <w:numPr>
        <w:ilvl w:val="7"/>
        <w:numId w:val="1"/>
      </w:numPr>
      <w:spacing w:before="240" w:after="64" w:line="320" w:lineRule="auto"/>
      <w:outlineLvl w:val="7"/>
    </w:pPr>
    <w:rPr>
      <w:rFonts w:ascii="Arial" w:eastAsia="黑体" w:hAnsi="Arial"/>
      <w:sz w:val="24"/>
      <w:szCs w:val="20"/>
    </w:rPr>
  </w:style>
  <w:style w:type="paragraph" w:styleId="9">
    <w:name w:val="heading 9"/>
    <w:basedOn w:val="a"/>
    <w:next w:val="a0"/>
    <w:link w:val="9Char"/>
    <w:qFormat/>
    <w:rsid w:val="006945E3"/>
    <w:pPr>
      <w:keepNext/>
      <w:keepLines/>
      <w:numPr>
        <w:ilvl w:val="8"/>
        <w:numId w:val="1"/>
      </w:numPr>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0132E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0132E8"/>
    <w:rPr>
      <w:sz w:val="18"/>
      <w:szCs w:val="18"/>
    </w:rPr>
  </w:style>
  <w:style w:type="paragraph" w:styleId="a5">
    <w:name w:val="footer"/>
    <w:basedOn w:val="a"/>
    <w:link w:val="Char0"/>
    <w:unhideWhenUsed/>
    <w:rsid w:val="000132E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0132E8"/>
    <w:rPr>
      <w:sz w:val="18"/>
      <w:szCs w:val="18"/>
    </w:rPr>
  </w:style>
  <w:style w:type="paragraph" w:styleId="a6">
    <w:name w:val="Date"/>
    <w:basedOn w:val="a"/>
    <w:next w:val="a"/>
    <w:link w:val="Char1"/>
    <w:rsid w:val="000132E8"/>
    <w:pPr>
      <w:ind w:leftChars="2500" w:left="100"/>
    </w:pPr>
    <w:rPr>
      <w:sz w:val="44"/>
    </w:rPr>
  </w:style>
  <w:style w:type="character" w:customStyle="1" w:styleId="Char1">
    <w:name w:val="日期 Char"/>
    <w:basedOn w:val="a1"/>
    <w:link w:val="a6"/>
    <w:rsid w:val="000132E8"/>
    <w:rPr>
      <w:rFonts w:ascii="Times New Roman" w:eastAsia="宋体" w:hAnsi="Times New Roman" w:cs="Times New Roman"/>
      <w:sz w:val="44"/>
      <w:szCs w:val="24"/>
    </w:rPr>
  </w:style>
  <w:style w:type="paragraph" w:styleId="a0">
    <w:name w:val="Normal Indent"/>
    <w:basedOn w:val="a"/>
    <w:rsid w:val="000132E8"/>
    <w:pPr>
      <w:spacing w:line="360" w:lineRule="auto"/>
      <w:ind w:firstLineChars="200" w:firstLine="420"/>
    </w:pPr>
    <w:rPr>
      <w:rFonts w:ascii="宋体" w:hint="eastAsia"/>
      <w:sz w:val="24"/>
      <w:szCs w:val="20"/>
    </w:rPr>
  </w:style>
  <w:style w:type="paragraph" w:styleId="a7">
    <w:name w:val="Normal (Web)"/>
    <w:basedOn w:val="a"/>
    <w:link w:val="Char2"/>
    <w:rsid w:val="000132E8"/>
    <w:pPr>
      <w:widowControl/>
      <w:spacing w:before="60" w:after="60" w:line="288" w:lineRule="auto"/>
      <w:jc w:val="left"/>
    </w:pPr>
    <w:rPr>
      <w:rFonts w:ascii="宋体" w:hAnsi="宋体"/>
      <w:kern w:val="0"/>
      <w:sz w:val="14"/>
      <w:szCs w:val="14"/>
    </w:rPr>
  </w:style>
  <w:style w:type="paragraph" w:styleId="20">
    <w:name w:val="Body Text Indent 2"/>
    <w:basedOn w:val="a"/>
    <w:link w:val="2Char0"/>
    <w:rsid w:val="000132E8"/>
    <w:pPr>
      <w:ind w:firstLine="540"/>
    </w:pPr>
    <w:rPr>
      <w:sz w:val="28"/>
    </w:rPr>
  </w:style>
  <w:style w:type="character" w:customStyle="1" w:styleId="2Char0">
    <w:name w:val="正文文本缩进 2 Char"/>
    <w:basedOn w:val="a1"/>
    <w:link w:val="20"/>
    <w:rsid w:val="000132E8"/>
    <w:rPr>
      <w:rFonts w:ascii="Times New Roman" w:eastAsia="宋体" w:hAnsi="Times New Roman" w:cs="Times New Roman"/>
      <w:sz w:val="28"/>
      <w:szCs w:val="24"/>
    </w:rPr>
  </w:style>
  <w:style w:type="character" w:styleId="a8">
    <w:name w:val="Hyperlink"/>
    <w:basedOn w:val="a1"/>
    <w:rsid w:val="000132E8"/>
    <w:rPr>
      <w:color w:val="0000FF"/>
      <w:u w:val="single"/>
    </w:rPr>
  </w:style>
  <w:style w:type="paragraph" w:styleId="a9">
    <w:name w:val="Body Text"/>
    <w:basedOn w:val="a"/>
    <w:link w:val="Char3"/>
    <w:rsid w:val="000132E8"/>
    <w:pPr>
      <w:spacing w:after="120"/>
    </w:pPr>
  </w:style>
  <w:style w:type="character" w:customStyle="1" w:styleId="Char3">
    <w:name w:val="正文文本 Char"/>
    <w:basedOn w:val="a1"/>
    <w:link w:val="a9"/>
    <w:rsid w:val="000132E8"/>
    <w:rPr>
      <w:rFonts w:ascii="Times New Roman" w:eastAsia="宋体" w:hAnsi="Times New Roman" w:cs="Times New Roman"/>
      <w:szCs w:val="24"/>
    </w:rPr>
  </w:style>
  <w:style w:type="character" w:customStyle="1" w:styleId="Char2">
    <w:name w:val="普通(网站) Char"/>
    <w:basedOn w:val="a1"/>
    <w:link w:val="a7"/>
    <w:rsid w:val="000132E8"/>
    <w:rPr>
      <w:rFonts w:ascii="宋体" w:eastAsia="宋体" w:hAnsi="宋体" w:cs="Times New Roman"/>
      <w:kern w:val="0"/>
      <w:sz w:val="14"/>
      <w:szCs w:val="14"/>
    </w:rPr>
  </w:style>
  <w:style w:type="character" w:styleId="aa">
    <w:name w:val="page number"/>
    <w:basedOn w:val="a1"/>
    <w:rsid w:val="000132E8"/>
  </w:style>
  <w:style w:type="paragraph" w:styleId="ab">
    <w:name w:val="Balloon Text"/>
    <w:basedOn w:val="a"/>
    <w:link w:val="Char4"/>
    <w:uiPriority w:val="99"/>
    <w:semiHidden/>
    <w:unhideWhenUsed/>
    <w:rsid w:val="000132E8"/>
    <w:rPr>
      <w:sz w:val="18"/>
      <w:szCs w:val="18"/>
    </w:rPr>
  </w:style>
  <w:style w:type="character" w:customStyle="1" w:styleId="Char4">
    <w:name w:val="批注框文本 Char"/>
    <w:basedOn w:val="a1"/>
    <w:link w:val="ab"/>
    <w:uiPriority w:val="99"/>
    <w:semiHidden/>
    <w:rsid w:val="000132E8"/>
    <w:rPr>
      <w:rFonts w:ascii="Times New Roman" w:eastAsia="宋体" w:hAnsi="Times New Roman" w:cs="Times New Roman"/>
      <w:sz w:val="18"/>
      <w:szCs w:val="18"/>
    </w:rPr>
  </w:style>
  <w:style w:type="paragraph" w:styleId="HTML">
    <w:name w:val="HTML Preformatted"/>
    <w:basedOn w:val="a"/>
    <w:link w:val="HTMLChar"/>
    <w:uiPriority w:val="99"/>
    <w:semiHidden/>
    <w:unhideWhenUsed/>
    <w:rsid w:val="001F37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1"/>
    <w:link w:val="HTML"/>
    <w:uiPriority w:val="99"/>
    <w:semiHidden/>
    <w:rsid w:val="001F376A"/>
    <w:rPr>
      <w:rFonts w:ascii="宋体" w:eastAsia="宋体" w:hAnsi="宋体" w:cs="宋体"/>
      <w:kern w:val="0"/>
      <w:sz w:val="24"/>
      <w:szCs w:val="24"/>
    </w:rPr>
  </w:style>
  <w:style w:type="character" w:customStyle="1" w:styleId="1Char">
    <w:name w:val="标题 1 Char"/>
    <w:aliases w:val="H1 Char,鼎天标题 1 Char,Section Head Char,Header1 Char,h1 Char,H11 Char,1.标题 1 Char,H12 Char,H111 Char,H13 Char,H112 Char,1st level Char,l1 Char,1 Char,H14 Char,H15 Char,H16 Char,H17 Char,章节 Char"/>
    <w:basedOn w:val="a1"/>
    <w:link w:val="1"/>
    <w:rsid w:val="006945E3"/>
    <w:rPr>
      <w:rFonts w:ascii="宋体" w:eastAsia="宋体" w:hAnsi="Times New Roman" w:cs="Times New Roman"/>
      <w:spacing w:val="20"/>
      <w:kern w:val="44"/>
      <w:sz w:val="30"/>
      <w:szCs w:val="20"/>
    </w:rPr>
  </w:style>
  <w:style w:type="character" w:customStyle="1" w:styleId="2Char">
    <w:name w:val="标题 2 Char"/>
    <w:aliases w:val="2nd level Char,h2 Char,2 Char,Header 2 Char,H2 Char,Level 2 Head Char,Heading 2 Hidden Char,Heading 2 CCBS Char,l2 Char,Titre2 Char,Head 2 Char,第一层条 Char,节标题 Char,节 Char,HD2 Char,2nd level1 Char,h21 Char,21 Char,Header 21 Char,H21 Char,22 Char"/>
    <w:basedOn w:val="a1"/>
    <w:link w:val="2"/>
    <w:rsid w:val="006945E3"/>
    <w:rPr>
      <w:rFonts w:ascii="宋体" w:eastAsia="宋体" w:hAnsi="Arial" w:cs="Times New Roman"/>
      <w:spacing w:val="20"/>
      <w:kern w:val="0"/>
      <w:sz w:val="28"/>
      <w:szCs w:val="20"/>
    </w:rPr>
  </w:style>
  <w:style w:type="character" w:customStyle="1" w:styleId="3Char">
    <w:name w:val="标题 3 Char"/>
    <w:aliases w:val="h3 Char,3rd level Char,H3 Char,Level 3 Head Char,3 Char,level_3 Char,PIM 3 Char,Heading 3 - old Char,第二层条 Char,Head 3 Char"/>
    <w:basedOn w:val="a1"/>
    <w:link w:val="3"/>
    <w:rsid w:val="006945E3"/>
    <w:rPr>
      <w:rFonts w:ascii="宋体" w:eastAsia="宋体" w:hAnsi="Times New Roman" w:cs="Times New Roman"/>
      <w:color w:val="000000"/>
      <w:spacing w:val="20"/>
      <w:kern w:val="0"/>
      <w:sz w:val="24"/>
      <w:szCs w:val="20"/>
    </w:rPr>
  </w:style>
  <w:style w:type="character" w:customStyle="1" w:styleId="4Char">
    <w:name w:val="标题 4 Char"/>
    <w:aliases w:val="H4 Char"/>
    <w:basedOn w:val="a1"/>
    <w:link w:val="4"/>
    <w:rsid w:val="006945E3"/>
    <w:rPr>
      <w:rFonts w:ascii="Times New Roman" w:eastAsia="宋体" w:hAnsi="Times New Roman" w:cs="Times New Roman"/>
      <w:bCs/>
      <w:spacing w:val="20"/>
      <w:kern w:val="0"/>
      <w:sz w:val="24"/>
      <w:szCs w:val="20"/>
    </w:rPr>
  </w:style>
  <w:style w:type="character" w:customStyle="1" w:styleId="5Char">
    <w:name w:val="标题 5 Char"/>
    <w:aliases w:val="H5 Char"/>
    <w:basedOn w:val="a1"/>
    <w:link w:val="5"/>
    <w:rsid w:val="006945E3"/>
    <w:rPr>
      <w:rFonts w:ascii="Times New Roman" w:eastAsia="宋体" w:hAnsi="Times New Roman" w:cs="Times New Roman"/>
      <w:b/>
      <w:spacing w:val="20"/>
      <w:sz w:val="24"/>
      <w:szCs w:val="20"/>
    </w:rPr>
  </w:style>
  <w:style w:type="character" w:customStyle="1" w:styleId="6Char">
    <w:name w:val="标题 6 Char"/>
    <w:aliases w:val="H6 Char"/>
    <w:basedOn w:val="a1"/>
    <w:link w:val="6"/>
    <w:rsid w:val="006945E3"/>
    <w:rPr>
      <w:rFonts w:ascii="Arial" w:eastAsia="黑体" w:hAnsi="Arial" w:cs="Times New Roman"/>
      <w:b/>
      <w:sz w:val="24"/>
      <w:szCs w:val="20"/>
    </w:rPr>
  </w:style>
  <w:style w:type="character" w:customStyle="1" w:styleId="7Char">
    <w:name w:val="标题 7 Char"/>
    <w:basedOn w:val="a1"/>
    <w:link w:val="7"/>
    <w:rsid w:val="006945E3"/>
    <w:rPr>
      <w:rFonts w:ascii="Times New Roman" w:eastAsia="宋体" w:hAnsi="Times New Roman" w:cs="Times New Roman"/>
      <w:b/>
      <w:sz w:val="24"/>
      <w:szCs w:val="20"/>
    </w:rPr>
  </w:style>
  <w:style w:type="character" w:customStyle="1" w:styleId="8Char">
    <w:name w:val="标题 8 Char"/>
    <w:basedOn w:val="a1"/>
    <w:link w:val="8"/>
    <w:rsid w:val="006945E3"/>
    <w:rPr>
      <w:rFonts w:ascii="Arial" w:eastAsia="黑体" w:hAnsi="Arial" w:cs="Times New Roman"/>
      <w:sz w:val="24"/>
      <w:szCs w:val="20"/>
    </w:rPr>
  </w:style>
  <w:style w:type="character" w:customStyle="1" w:styleId="9Char">
    <w:name w:val="标题 9 Char"/>
    <w:basedOn w:val="a1"/>
    <w:link w:val="9"/>
    <w:rsid w:val="006945E3"/>
    <w:rPr>
      <w:rFonts w:ascii="Arial" w:eastAsia="黑体" w:hAnsi="Arial" w:cs="Times New Roman"/>
      <w:szCs w:val="20"/>
    </w:rPr>
  </w:style>
  <w:style w:type="paragraph" w:customStyle="1" w:styleId="xl30">
    <w:name w:val="xl30"/>
    <w:basedOn w:val="a"/>
    <w:rsid w:val="006945E3"/>
    <w:pPr>
      <w:widowControl/>
      <w:pBdr>
        <w:bottom w:val="single" w:sz="4" w:space="0" w:color="auto"/>
        <w:right w:val="single" w:sz="4" w:space="0" w:color="auto"/>
      </w:pBdr>
      <w:spacing w:before="100" w:beforeAutospacing="1" w:after="100" w:afterAutospacing="1"/>
      <w:jc w:val="center"/>
    </w:pPr>
    <w:rPr>
      <w:rFonts w:ascii="仿宋体" w:eastAsia="仿宋体" w:hAnsi="宋体" w:hint="eastAsia"/>
      <w:kern w:val="0"/>
      <w:sz w:val="24"/>
    </w:rPr>
  </w:style>
  <w:style w:type="paragraph" w:styleId="ac">
    <w:name w:val="List Paragraph"/>
    <w:basedOn w:val="a"/>
    <w:uiPriority w:val="34"/>
    <w:qFormat/>
    <w:rsid w:val="0077197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2E8"/>
    <w:pPr>
      <w:widowControl w:val="0"/>
      <w:jc w:val="both"/>
    </w:pPr>
    <w:rPr>
      <w:rFonts w:ascii="Times New Roman" w:eastAsia="宋体" w:hAnsi="Times New Roman" w:cs="Times New Roman"/>
      <w:szCs w:val="24"/>
    </w:rPr>
  </w:style>
  <w:style w:type="paragraph" w:styleId="1">
    <w:name w:val="heading 1"/>
    <w:aliases w:val="H1,鼎天标题 1,Section Head,Header1,h1,H11,1.标题 1,H12,H111,H13,H112,1st level,l1,1,H14,H15,H16,H17,章节"/>
    <w:basedOn w:val="a"/>
    <w:next w:val="a"/>
    <w:link w:val="1Char"/>
    <w:qFormat/>
    <w:rsid w:val="006945E3"/>
    <w:pPr>
      <w:keepNext/>
      <w:keepLines/>
      <w:numPr>
        <w:numId w:val="1"/>
      </w:numPr>
      <w:adjustRightInd w:val="0"/>
      <w:spacing w:before="240" w:after="120" w:line="400" w:lineRule="atLeast"/>
      <w:textAlignment w:val="baseline"/>
      <w:outlineLvl w:val="0"/>
    </w:pPr>
    <w:rPr>
      <w:rFonts w:ascii="宋体"/>
      <w:spacing w:val="20"/>
      <w:kern w:val="44"/>
      <w:sz w:val="30"/>
      <w:szCs w:val="20"/>
    </w:rPr>
  </w:style>
  <w:style w:type="paragraph" w:styleId="2">
    <w:name w:val="heading 2"/>
    <w:aliases w:val="2nd level,h2,2,Header 2,H2,Level 2 Head,Heading 2 Hidden,Heading 2 CCBS,l2,Titre2,Head 2,第一层条,节标题,节,HD2,2nd level1,h21,21,Header 21,H21,l21,Titre21,Head 21,H22,2nd level2,h22,22,Header 22,H23,l22,Titre22,Head 22,2nd level11,h211,211,Header 211,H211"/>
    <w:basedOn w:val="a"/>
    <w:next w:val="a"/>
    <w:link w:val="2Char"/>
    <w:qFormat/>
    <w:rsid w:val="006945E3"/>
    <w:pPr>
      <w:keepNext/>
      <w:keepLines/>
      <w:numPr>
        <w:ilvl w:val="1"/>
        <w:numId w:val="1"/>
      </w:numPr>
      <w:adjustRightInd w:val="0"/>
      <w:spacing w:before="180" w:after="60" w:line="400" w:lineRule="atLeast"/>
      <w:textAlignment w:val="baseline"/>
      <w:outlineLvl w:val="1"/>
    </w:pPr>
    <w:rPr>
      <w:rFonts w:ascii="宋体" w:hAnsi="Arial"/>
      <w:spacing w:val="20"/>
      <w:kern w:val="0"/>
      <w:sz w:val="28"/>
      <w:szCs w:val="20"/>
    </w:rPr>
  </w:style>
  <w:style w:type="paragraph" w:styleId="3">
    <w:name w:val="heading 3"/>
    <w:aliases w:val="h3,3rd level,H3,Level 3 Head,3,level_3,PIM 3,Heading 3 - old,第二层条,Head 3"/>
    <w:basedOn w:val="a"/>
    <w:next w:val="a"/>
    <w:link w:val="3Char"/>
    <w:qFormat/>
    <w:rsid w:val="006945E3"/>
    <w:pPr>
      <w:keepNext/>
      <w:keepLines/>
      <w:numPr>
        <w:ilvl w:val="2"/>
        <w:numId w:val="1"/>
      </w:numPr>
      <w:adjustRightInd w:val="0"/>
      <w:spacing w:before="120" w:after="60" w:line="360" w:lineRule="auto"/>
      <w:textAlignment w:val="baseline"/>
      <w:outlineLvl w:val="2"/>
    </w:pPr>
    <w:rPr>
      <w:rFonts w:ascii="宋体"/>
      <w:color w:val="000000"/>
      <w:spacing w:val="20"/>
      <w:kern w:val="0"/>
      <w:sz w:val="24"/>
      <w:szCs w:val="20"/>
    </w:rPr>
  </w:style>
  <w:style w:type="paragraph" w:styleId="4">
    <w:name w:val="heading 4"/>
    <w:aliases w:val="H4"/>
    <w:basedOn w:val="a"/>
    <w:next w:val="a"/>
    <w:link w:val="4Char"/>
    <w:qFormat/>
    <w:rsid w:val="006945E3"/>
    <w:pPr>
      <w:keepNext/>
      <w:keepLines/>
      <w:numPr>
        <w:ilvl w:val="3"/>
        <w:numId w:val="1"/>
      </w:numPr>
      <w:adjustRightInd w:val="0"/>
      <w:spacing w:before="60" w:after="60" w:line="360" w:lineRule="auto"/>
      <w:textAlignment w:val="baseline"/>
      <w:outlineLvl w:val="3"/>
    </w:pPr>
    <w:rPr>
      <w:bCs/>
      <w:spacing w:val="20"/>
      <w:kern w:val="0"/>
      <w:sz w:val="24"/>
      <w:szCs w:val="20"/>
    </w:rPr>
  </w:style>
  <w:style w:type="paragraph" w:styleId="5">
    <w:name w:val="heading 5"/>
    <w:aliases w:val="H5"/>
    <w:basedOn w:val="a"/>
    <w:next w:val="a"/>
    <w:link w:val="5Char"/>
    <w:qFormat/>
    <w:rsid w:val="006945E3"/>
    <w:pPr>
      <w:keepNext/>
      <w:keepLines/>
      <w:numPr>
        <w:ilvl w:val="4"/>
        <w:numId w:val="1"/>
      </w:numPr>
      <w:spacing w:line="400" w:lineRule="atLeast"/>
      <w:outlineLvl w:val="4"/>
    </w:pPr>
    <w:rPr>
      <w:b/>
      <w:spacing w:val="20"/>
      <w:sz w:val="24"/>
      <w:szCs w:val="20"/>
    </w:rPr>
  </w:style>
  <w:style w:type="paragraph" w:styleId="6">
    <w:name w:val="heading 6"/>
    <w:aliases w:val="H6"/>
    <w:basedOn w:val="a"/>
    <w:next w:val="a0"/>
    <w:link w:val="6Char"/>
    <w:qFormat/>
    <w:rsid w:val="006945E3"/>
    <w:pPr>
      <w:keepNext/>
      <w:keepLines/>
      <w:numPr>
        <w:ilvl w:val="5"/>
        <w:numId w:val="1"/>
      </w:numPr>
      <w:spacing w:before="240" w:after="64" w:line="320" w:lineRule="auto"/>
      <w:outlineLvl w:val="5"/>
    </w:pPr>
    <w:rPr>
      <w:rFonts w:ascii="Arial" w:eastAsia="黑体" w:hAnsi="Arial"/>
      <w:b/>
      <w:sz w:val="24"/>
      <w:szCs w:val="20"/>
    </w:rPr>
  </w:style>
  <w:style w:type="paragraph" w:styleId="7">
    <w:name w:val="heading 7"/>
    <w:basedOn w:val="a"/>
    <w:next w:val="a0"/>
    <w:link w:val="7Char"/>
    <w:qFormat/>
    <w:rsid w:val="006945E3"/>
    <w:pPr>
      <w:keepNext/>
      <w:keepLines/>
      <w:numPr>
        <w:ilvl w:val="6"/>
        <w:numId w:val="1"/>
      </w:numPr>
      <w:spacing w:before="240" w:after="64" w:line="320" w:lineRule="auto"/>
      <w:outlineLvl w:val="6"/>
    </w:pPr>
    <w:rPr>
      <w:b/>
      <w:sz w:val="24"/>
      <w:szCs w:val="20"/>
    </w:rPr>
  </w:style>
  <w:style w:type="paragraph" w:styleId="8">
    <w:name w:val="heading 8"/>
    <w:basedOn w:val="a"/>
    <w:next w:val="a0"/>
    <w:link w:val="8Char"/>
    <w:qFormat/>
    <w:rsid w:val="006945E3"/>
    <w:pPr>
      <w:keepNext/>
      <w:keepLines/>
      <w:numPr>
        <w:ilvl w:val="7"/>
        <w:numId w:val="1"/>
      </w:numPr>
      <w:spacing w:before="240" w:after="64" w:line="320" w:lineRule="auto"/>
      <w:outlineLvl w:val="7"/>
    </w:pPr>
    <w:rPr>
      <w:rFonts w:ascii="Arial" w:eastAsia="黑体" w:hAnsi="Arial"/>
      <w:sz w:val="24"/>
      <w:szCs w:val="20"/>
    </w:rPr>
  </w:style>
  <w:style w:type="paragraph" w:styleId="9">
    <w:name w:val="heading 9"/>
    <w:basedOn w:val="a"/>
    <w:next w:val="a0"/>
    <w:link w:val="9Char"/>
    <w:qFormat/>
    <w:rsid w:val="006945E3"/>
    <w:pPr>
      <w:keepNext/>
      <w:keepLines/>
      <w:numPr>
        <w:ilvl w:val="8"/>
        <w:numId w:val="1"/>
      </w:numPr>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0132E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0132E8"/>
    <w:rPr>
      <w:sz w:val="18"/>
      <w:szCs w:val="18"/>
    </w:rPr>
  </w:style>
  <w:style w:type="paragraph" w:styleId="a5">
    <w:name w:val="footer"/>
    <w:basedOn w:val="a"/>
    <w:link w:val="Char0"/>
    <w:unhideWhenUsed/>
    <w:rsid w:val="000132E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0132E8"/>
    <w:rPr>
      <w:sz w:val="18"/>
      <w:szCs w:val="18"/>
    </w:rPr>
  </w:style>
  <w:style w:type="paragraph" w:styleId="a6">
    <w:name w:val="Date"/>
    <w:basedOn w:val="a"/>
    <w:next w:val="a"/>
    <w:link w:val="Char1"/>
    <w:rsid w:val="000132E8"/>
    <w:pPr>
      <w:ind w:leftChars="2500" w:left="100"/>
    </w:pPr>
    <w:rPr>
      <w:sz w:val="44"/>
    </w:rPr>
  </w:style>
  <w:style w:type="character" w:customStyle="1" w:styleId="Char1">
    <w:name w:val="日期 Char"/>
    <w:basedOn w:val="a1"/>
    <w:link w:val="a6"/>
    <w:rsid w:val="000132E8"/>
    <w:rPr>
      <w:rFonts w:ascii="Times New Roman" w:eastAsia="宋体" w:hAnsi="Times New Roman" w:cs="Times New Roman"/>
      <w:sz w:val="44"/>
      <w:szCs w:val="24"/>
    </w:rPr>
  </w:style>
  <w:style w:type="paragraph" w:styleId="a0">
    <w:name w:val="Normal Indent"/>
    <w:basedOn w:val="a"/>
    <w:rsid w:val="000132E8"/>
    <w:pPr>
      <w:spacing w:line="360" w:lineRule="auto"/>
      <w:ind w:firstLineChars="200" w:firstLine="420"/>
    </w:pPr>
    <w:rPr>
      <w:rFonts w:ascii="宋体" w:hint="eastAsia"/>
      <w:sz w:val="24"/>
      <w:szCs w:val="20"/>
    </w:rPr>
  </w:style>
  <w:style w:type="paragraph" w:styleId="a7">
    <w:name w:val="Normal (Web)"/>
    <w:basedOn w:val="a"/>
    <w:link w:val="Char2"/>
    <w:rsid w:val="000132E8"/>
    <w:pPr>
      <w:widowControl/>
      <w:spacing w:before="60" w:after="60" w:line="288" w:lineRule="auto"/>
      <w:jc w:val="left"/>
    </w:pPr>
    <w:rPr>
      <w:rFonts w:ascii="宋体" w:hAnsi="宋体"/>
      <w:kern w:val="0"/>
      <w:sz w:val="14"/>
      <w:szCs w:val="14"/>
    </w:rPr>
  </w:style>
  <w:style w:type="paragraph" w:styleId="20">
    <w:name w:val="Body Text Indent 2"/>
    <w:basedOn w:val="a"/>
    <w:link w:val="2Char0"/>
    <w:rsid w:val="000132E8"/>
    <w:pPr>
      <w:ind w:firstLine="540"/>
    </w:pPr>
    <w:rPr>
      <w:sz w:val="28"/>
    </w:rPr>
  </w:style>
  <w:style w:type="character" w:customStyle="1" w:styleId="2Char0">
    <w:name w:val="正文文本缩进 2 Char"/>
    <w:basedOn w:val="a1"/>
    <w:link w:val="20"/>
    <w:rsid w:val="000132E8"/>
    <w:rPr>
      <w:rFonts w:ascii="Times New Roman" w:eastAsia="宋体" w:hAnsi="Times New Roman" w:cs="Times New Roman"/>
      <w:sz w:val="28"/>
      <w:szCs w:val="24"/>
    </w:rPr>
  </w:style>
  <w:style w:type="character" w:styleId="a8">
    <w:name w:val="Hyperlink"/>
    <w:basedOn w:val="a1"/>
    <w:rsid w:val="000132E8"/>
    <w:rPr>
      <w:color w:val="0000FF"/>
      <w:u w:val="single"/>
    </w:rPr>
  </w:style>
  <w:style w:type="paragraph" w:styleId="a9">
    <w:name w:val="Body Text"/>
    <w:basedOn w:val="a"/>
    <w:link w:val="Char3"/>
    <w:rsid w:val="000132E8"/>
    <w:pPr>
      <w:spacing w:after="120"/>
    </w:pPr>
  </w:style>
  <w:style w:type="character" w:customStyle="1" w:styleId="Char3">
    <w:name w:val="正文文本 Char"/>
    <w:basedOn w:val="a1"/>
    <w:link w:val="a9"/>
    <w:rsid w:val="000132E8"/>
    <w:rPr>
      <w:rFonts w:ascii="Times New Roman" w:eastAsia="宋体" w:hAnsi="Times New Roman" w:cs="Times New Roman"/>
      <w:szCs w:val="24"/>
    </w:rPr>
  </w:style>
  <w:style w:type="character" w:customStyle="1" w:styleId="Char2">
    <w:name w:val="普通(网站) Char"/>
    <w:basedOn w:val="a1"/>
    <w:link w:val="a7"/>
    <w:rsid w:val="000132E8"/>
    <w:rPr>
      <w:rFonts w:ascii="宋体" w:eastAsia="宋体" w:hAnsi="宋体" w:cs="Times New Roman"/>
      <w:kern w:val="0"/>
      <w:sz w:val="14"/>
      <w:szCs w:val="14"/>
    </w:rPr>
  </w:style>
  <w:style w:type="character" w:styleId="aa">
    <w:name w:val="page number"/>
    <w:basedOn w:val="a1"/>
    <w:rsid w:val="000132E8"/>
  </w:style>
  <w:style w:type="paragraph" w:styleId="ab">
    <w:name w:val="Balloon Text"/>
    <w:basedOn w:val="a"/>
    <w:link w:val="Char4"/>
    <w:uiPriority w:val="99"/>
    <w:semiHidden/>
    <w:unhideWhenUsed/>
    <w:rsid w:val="000132E8"/>
    <w:rPr>
      <w:sz w:val="18"/>
      <w:szCs w:val="18"/>
    </w:rPr>
  </w:style>
  <w:style w:type="character" w:customStyle="1" w:styleId="Char4">
    <w:name w:val="批注框文本 Char"/>
    <w:basedOn w:val="a1"/>
    <w:link w:val="ab"/>
    <w:uiPriority w:val="99"/>
    <w:semiHidden/>
    <w:rsid w:val="000132E8"/>
    <w:rPr>
      <w:rFonts w:ascii="Times New Roman" w:eastAsia="宋体" w:hAnsi="Times New Roman" w:cs="Times New Roman"/>
      <w:sz w:val="18"/>
      <w:szCs w:val="18"/>
    </w:rPr>
  </w:style>
  <w:style w:type="paragraph" w:styleId="HTML">
    <w:name w:val="HTML Preformatted"/>
    <w:basedOn w:val="a"/>
    <w:link w:val="HTMLChar"/>
    <w:uiPriority w:val="99"/>
    <w:semiHidden/>
    <w:unhideWhenUsed/>
    <w:rsid w:val="001F37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1"/>
    <w:link w:val="HTML"/>
    <w:uiPriority w:val="99"/>
    <w:semiHidden/>
    <w:rsid w:val="001F376A"/>
    <w:rPr>
      <w:rFonts w:ascii="宋体" w:eastAsia="宋体" w:hAnsi="宋体" w:cs="宋体"/>
      <w:kern w:val="0"/>
      <w:sz w:val="24"/>
      <w:szCs w:val="24"/>
    </w:rPr>
  </w:style>
  <w:style w:type="character" w:customStyle="1" w:styleId="1Char">
    <w:name w:val="标题 1 Char"/>
    <w:aliases w:val="H1 Char,鼎天标题 1 Char,Section Head Char,Header1 Char,h1 Char,H11 Char,1.标题 1 Char,H12 Char,H111 Char,H13 Char,H112 Char,1st level Char,l1 Char,1 Char,H14 Char,H15 Char,H16 Char,H17 Char,章节 Char"/>
    <w:basedOn w:val="a1"/>
    <w:link w:val="1"/>
    <w:rsid w:val="006945E3"/>
    <w:rPr>
      <w:rFonts w:ascii="宋体" w:eastAsia="宋体" w:hAnsi="Times New Roman" w:cs="Times New Roman"/>
      <w:spacing w:val="20"/>
      <w:kern w:val="44"/>
      <w:sz w:val="30"/>
      <w:szCs w:val="20"/>
    </w:rPr>
  </w:style>
  <w:style w:type="character" w:customStyle="1" w:styleId="2Char">
    <w:name w:val="标题 2 Char"/>
    <w:aliases w:val="2nd level Char,h2 Char,2 Char,Header 2 Char,H2 Char,Level 2 Head Char,Heading 2 Hidden Char,Heading 2 CCBS Char,l2 Char,Titre2 Char,Head 2 Char,第一层条 Char,节标题 Char,节 Char,HD2 Char,2nd level1 Char,h21 Char,21 Char,Header 21 Char,H21 Char,22 Char"/>
    <w:basedOn w:val="a1"/>
    <w:link w:val="2"/>
    <w:rsid w:val="006945E3"/>
    <w:rPr>
      <w:rFonts w:ascii="宋体" w:eastAsia="宋体" w:hAnsi="Arial" w:cs="Times New Roman"/>
      <w:spacing w:val="20"/>
      <w:kern w:val="0"/>
      <w:sz w:val="28"/>
      <w:szCs w:val="20"/>
    </w:rPr>
  </w:style>
  <w:style w:type="character" w:customStyle="1" w:styleId="3Char">
    <w:name w:val="标题 3 Char"/>
    <w:aliases w:val="h3 Char,3rd level Char,H3 Char,Level 3 Head Char,3 Char,level_3 Char,PIM 3 Char,Heading 3 - old Char,第二层条 Char,Head 3 Char"/>
    <w:basedOn w:val="a1"/>
    <w:link w:val="3"/>
    <w:rsid w:val="006945E3"/>
    <w:rPr>
      <w:rFonts w:ascii="宋体" w:eastAsia="宋体" w:hAnsi="Times New Roman" w:cs="Times New Roman"/>
      <w:color w:val="000000"/>
      <w:spacing w:val="20"/>
      <w:kern w:val="0"/>
      <w:sz w:val="24"/>
      <w:szCs w:val="20"/>
    </w:rPr>
  </w:style>
  <w:style w:type="character" w:customStyle="1" w:styleId="4Char">
    <w:name w:val="标题 4 Char"/>
    <w:aliases w:val="H4 Char"/>
    <w:basedOn w:val="a1"/>
    <w:link w:val="4"/>
    <w:rsid w:val="006945E3"/>
    <w:rPr>
      <w:rFonts w:ascii="Times New Roman" w:eastAsia="宋体" w:hAnsi="Times New Roman" w:cs="Times New Roman"/>
      <w:bCs/>
      <w:spacing w:val="20"/>
      <w:kern w:val="0"/>
      <w:sz w:val="24"/>
      <w:szCs w:val="20"/>
    </w:rPr>
  </w:style>
  <w:style w:type="character" w:customStyle="1" w:styleId="5Char">
    <w:name w:val="标题 5 Char"/>
    <w:aliases w:val="H5 Char"/>
    <w:basedOn w:val="a1"/>
    <w:link w:val="5"/>
    <w:rsid w:val="006945E3"/>
    <w:rPr>
      <w:rFonts w:ascii="Times New Roman" w:eastAsia="宋体" w:hAnsi="Times New Roman" w:cs="Times New Roman"/>
      <w:b/>
      <w:spacing w:val="20"/>
      <w:sz w:val="24"/>
      <w:szCs w:val="20"/>
    </w:rPr>
  </w:style>
  <w:style w:type="character" w:customStyle="1" w:styleId="6Char">
    <w:name w:val="标题 6 Char"/>
    <w:aliases w:val="H6 Char"/>
    <w:basedOn w:val="a1"/>
    <w:link w:val="6"/>
    <w:rsid w:val="006945E3"/>
    <w:rPr>
      <w:rFonts w:ascii="Arial" w:eastAsia="黑体" w:hAnsi="Arial" w:cs="Times New Roman"/>
      <w:b/>
      <w:sz w:val="24"/>
      <w:szCs w:val="20"/>
    </w:rPr>
  </w:style>
  <w:style w:type="character" w:customStyle="1" w:styleId="7Char">
    <w:name w:val="标题 7 Char"/>
    <w:basedOn w:val="a1"/>
    <w:link w:val="7"/>
    <w:rsid w:val="006945E3"/>
    <w:rPr>
      <w:rFonts w:ascii="Times New Roman" w:eastAsia="宋体" w:hAnsi="Times New Roman" w:cs="Times New Roman"/>
      <w:b/>
      <w:sz w:val="24"/>
      <w:szCs w:val="20"/>
    </w:rPr>
  </w:style>
  <w:style w:type="character" w:customStyle="1" w:styleId="8Char">
    <w:name w:val="标题 8 Char"/>
    <w:basedOn w:val="a1"/>
    <w:link w:val="8"/>
    <w:rsid w:val="006945E3"/>
    <w:rPr>
      <w:rFonts w:ascii="Arial" w:eastAsia="黑体" w:hAnsi="Arial" w:cs="Times New Roman"/>
      <w:sz w:val="24"/>
      <w:szCs w:val="20"/>
    </w:rPr>
  </w:style>
  <w:style w:type="character" w:customStyle="1" w:styleId="9Char">
    <w:name w:val="标题 9 Char"/>
    <w:basedOn w:val="a1"/>
    <w:link w:val="9"/>
    <w:rsid w:val="006945E3"/>
    <w:rPr>
      <w:rFonts w:ascii="Arial" w:eastAsia="黑体" w:hAnsi="Arial" w:cs="Times New Roman"/>
      <w:szCs w:val="20"/>
    </w:rPr>
  </w:style>
  <w:style w:type="paragraph" w:customStyle="1" w:styleId="xl30">
    <w:name w:val="xl30"/>
    <w:basedOn w:val="a"/>
    <w:rsid w:val="006945E3"/>
    <w:pPr>
      <w:widowControl/>
      <w:pBdr>
        <w:bottom w:val="single" w:sz="4" w:space="0" w:color="auto"/>
        <w:right w:val="single" w:sz="4" w:space="0" w:color="auto"/>
      </w:pBdr>
      <w:spacing w:before="100" w:beforeAutospacing="1" w:after="100" w:afterAutospacing="1"/>
      <w:jc w:val="center"/>
    </w:pPr>
    <w:rPr>
      <w:rFonts w:ascii="仿宋体" w:eastAsia="仿宋体" w:hAnsi="宋体" w:hint="eastAsia"/>
      <w:kern w:val="0"/>
      <w:sz w:val="24"/>
    </w:rPr>
  </w:style>
  <w:style w:type="paragraph" w:styleId="ac">
    <w:name w:val="List Paragraph"/>
    <w:basedOn w:val="a"/>
    <w:uiPriority w:val="34"/>
    <w:qFormat/>
    <w:rsid w:val="00771978"/>
    <w:pPr>
      <w:ind w:firstLineChars="200" w:firstLine="420"/>
    </w:pPr>
  </w:style>
</w:styles>
</file>

<file path=word/webSettings.xml><?xml version="1.0" encoding="utf-8"?>
<w:webSettings xmlns:r="http://schemas.openxmlformats.org/officeDocument/2006/relationships" xmlns:w="http://schemas.openxmlformats.org/wordprocessingml/2006/main">
  <w:divs>
    <w:div w:id="27997483">
      <w:bodyDiv w:val="1"/>
      <w:marLeft w:val="0"/>
      <w:marRight w:val="0"/>
      <w:marTop w:val="0"/>
      <w:marBottom w:val="0"/>
      <w:divBdr>
        <w:top w:val="none" w:sz="0" w:space="0" w:color="auto"/>
        <w:left w:val="none" w:sz="0" w:space="0" w:color="auto"/>
        <w:bottom w:val="none" w:sz="0" w:space="0" w:color="auto"/>
        <w:right w:val="none" w:sz="0" w:space="0" w:color="auto"/>
      </w:divBdr>
    </w:div>
    <w:div w:id="956255428">
      <w:bodyDiv w:val="1"/>
      <w:marLeft w:val="0"/>
      <w:marRight w:val="0"/>
      <w:marTop w:val="0"/>
      <w:marBottom w:val="0"/>
      <w:divBdr>
        <w:top w:val="none" w:sz="0" w:space="0" w:color="auto"/>
        <w:left w:val="none" w:sz="0" w:space="0" w:color="auto"/>
        <w:bottom w:val="none" w:sz="0" w:space="0" w:color="auto"/>
        <w:right w:val="none" w:sz="0" w:space="0" w:color="auto"/>
      </w:divBdr>
    </w:div>
    <w:div w:id="1386367853">
      <w:bodyDiv w:val="1"/>
      <w:marLeft w:val="0"/>
      <w:marRight w:val="0"/>
      <w:marTop w:val="0"/>
      <w:marBottom w:val="0"/>
      <w:divBdr>
        <w:top w:val="none" w:sz="0" w:space="0" w:color="auto"/>
        <w:left w:val="none" w:sz="0" w:space="0" w:color="auto"/>
        <w:bottom w:val="none" w:sz="0" w:space="0" w:color="auto"/>
        <w:right w:val="none" w:sz="0" w:space="0" w:color="auto"/>
      </w:divBdr>
    </w:div>
    <w:div w:id="1574271134">
      <w:bodyDiv w:val="1"/>
      <w:marLeft w:val="0"/>
      <w:marRight w:val="0"/>
      <w:marTop w:val="0"/>
      <w:marBottom w:val="0"/>
      <w:divBdr>
        <w:top w:val="none" w:sz="0" w:space="0" w:color="auto"/>
        <w:left w:val="none" w:sz="0" w:space="0" w:color="auto"/>
        <w:bottom w:val="none" w:sz="0" w:space="0" w:color="auto"/>
        <w:right w:val="none" w:sz="0" w:space="0" w:color="auto"/>
      </w:divBdr>
      <w:divsChild>
        <w:div w:id="256982503">
          <w:marLeft w:val="0"/>
          <w:marRight w:val="0"/>
          <w:marTop w:val="0"/>
          <w:marBottom w:val="225"/>
          <w:divBdr>
            <w:top w:val="none" w:sz="0" w:space="0" w:color="auto"/>
            <w:left w:val="none" w:sz="0" w:space="0" w:color="auto"/>
            <w:bottom w:val="none" w:sz="0" w:space="0" w:color="auto"/>
            <w:right w:val="none" w:sz="0" w:space="0" w:color="auto"/>
          </w:divBdr>
        </w:div>
        <w:div w:id="1727409323">
          <w:marLeft w:val="0"/>
          <w:marRight w:val="0"/>
          <w:marTop w:val="0"/>
          <w:marBottom w:val="225"/>
          <w:divBdr>
            <w:top w:val="none" w:sz="0" w:space="0" w:color="auto"/>
            <w:left w:val="none" w:sz="0" w:space="0" w:color="auto"/>
            <w:bottom w:val="none" w:sz="0" w:space="0" w:color="auto"/>
            <w:right w:val="none" w:sz="0" w:space="0" w:color="auto"/>
          </w:divBdr>
        </w:div>
        <w:div w:id="729307603">
          <w:marLeft w:val="0"/>
          <w:marRight w:val="0"/>
          <w:marTop w:val="0"/>
          <w:marBottom w:val="225"/>
          <w:divBdr>
            <w:top w:val="none" w:sz="0" w:space="0" w:color="auto"/>
            <w:left w:val="none" w:sz="0" w:space="0" w:color="auto"/>
            <w:bottom w:val="none" w:sz="0" w:space="0" w:color="auto"/>
            <w:right w:val="none" w:sz="0" w:space="0" w:color="auto"/>
          </w:divBdr>
        </w:div>
        <w:div w:id="531118183">
          <w:marLeft w:val="0"/>
          <w:marRight w:val="0"/>
          <w:marTop w:val="0"/>
          <w:marBottom w:val="225"/>
          <w:divBdr>
            <w:top w:val="none" w:sz="0" w:space="0" w:color="auto"/>
            <w:left w:val="none" w:sz="0" w:space="0" w:color="auto"/>
            <w:bottom w:val="none" w:sz="0" w:space="0" w:color="auto"/>
            <w:right w:val="none" w:sz="0" w:space="0" w:color="auto"/>
          </w:divBdr>
        </w:div>
      </w:divsChild>
    </w:div>
    <w:div w:id="159123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subview/183582/5063860.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huguowei@ofp.sh.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0C195-2539-4E26-BEE3-F155E92BB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11</Pages>
  <Words>585</Words>
  <Characters>3340</Characters>
  <Application>Microsoft Office Word</Application>
  <DocSecurity>0</DocSecurity>
  <Lines>27</Lines>
  <Paragraphs>7</Paragraphs>
  <ScaleCrop>false</ScaleCrop>
  <Company/>
  <LinksUpToDate>false</LinksUpToDate>
  <CharactersWithSpaces>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卞伟民:</cp:lastModifiedBy>
  <cp:revision>17</cp:revision>
  <dcterms:created xsi:type="dcterms:W3CDTF">2017-03-08T09:04:00Z</dcterms:created>
  <dcterms:modified xsi:type="dcterms:W3CDTF">2018-11-02T07:27:00Z</dcterms:modified>
</cp:coreProperties>
</file>