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EF" w:rsidRDefault="00FD34F5">
      <w:pPr>
        <w:jc w:val="center"/>
        <w:rPr>
          <w:rFonts w:ascii="黑体" w:eastAsia="黑体" w:hAnsi="黑体"/>
          <w:b/>
          <w:sz w:val="32"/>
          <w:szCs w:val="32"/>
        </w:rPr>
      </w:pPr>
      <w:r>
        <w:rPr>
          <w:rFonts w:ascii="黑体" w:eastAsia="黑体" w:hAnsi="黑体" w:hint="eastAsia"/>
          <w:b/>
          <w:sz w:val="32"/>
          <w:szCs w:val="32"/>
        </w:rPr>
        <w:t>上海广播电视台、上海文化广播影视集团有限公司</w:t>
      </w:r>
    </w:p>
    <w:p w:rsidR="006372EF" w:rsidRDefault="00FD34F5">
      <w:pPr>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全媒体音视频内容版权确权项目招标</w:t>
      </w:r>
      <w:r w:rsidR="00FB388E">
        <w:rPr>
          <w:rFonts w:ascii="黑体" w:eastAsia="黑体" w:hAnsi="黑体" w:hint="eastAsia"/>
          <w:b/>
          <w:color w:val="000000" w:themeColor="text1"/>
          <w:sz w:val="32"/>
          <w:szCs w:val="32"/>
        </w:rPr>
        <w:t>文件</w:t>
      </w:r>
    </w:p>
    <w:p w:rsidR="006372EF" w:rsidRDefault="006372EF">
      <w:pPr>
        <w:ind w:firstLineChars="200" w:firstLine="420"/>
        <w:rPr>
          <w:rFonts w:ascii="宋体" w:hAnsi="宋体"/>
        </w:rPr>
      </w:pPr>
    </w:p>
    <w:p w:rsidR="006372EF" w:rsidRDefault="006372EF">
      <w:pPr>
        <w:ind w:firstLineChars="200" w:firstLine="420"/>
        <w:rPr>
          <w:rFonts w:ascii="宋体" w:hAnsi="宋体"/>
          <w:color w:val="000000" w:themeColor="text1"/>
        </w:rPr>
      </w:pPr>
    </w:p>
    <w:p w:rsidR="006372EF" w:rsidRDefault="00FD34F5">
      <w:pPr>
        <w:ind w:firstLineChars="200" w:firstLine="420"/>
        <w:rPr>
          <w:color w:val="000000" w:themeColor="text1"/>
          <w:szCs w:val="21"/>
        </w:rPr>
      </w:pPr>
      <w:r>
        <w:rPr>
          <w:rFonts w:ascii="宋体" w:hAnsi="宋体" w:hint="eastAsia"/>
          <w:color w:val="000000" w:themeColor="text1"/>
        </w:rPr>
        <w:t>上海广播电视台、上海文化广播影视集团有限公司（以下简称SMG）计划</w:t>
      </w:r>
      <w:proofErr w:type="gramStart"/>
      <w:r>
        <w:rPr>
          <w:rFonts w:ascii="宋体" w:hAnsi="宋体" w:hint="eastAsia"/>
          <w:color w:val="000000" w:themeColor="text1"/>
        </w:rPr>
        <w:t>采购全</w:t>
      </w:r>
      <w:proofErr w:type="gramEnd"/>
      <w:r>
        <w:rPr>
          <w:rFonts w:ascii="宋体" w:hAnsi="宋体" w:hint="eastAsia"/>
          <w:color w:val="000000" w:themeColor="text1"/>
        </w:rPr>
        <w:t>媒体音视频内容版权确权管理项目。</w:t>
      </w:r>
      <w:r>
        <w:rPr>
          <w:rFonts w:hint="eastAsia"/>
          <w:color w:val="000000" w:themeColor="text1"/>
          <w:szCs w:val="21"/>
        </w:rPr>
        <w:t>上述内容共分为</w:t>
      </w:r>
      <w:r>
        <w:rPr>
          <w:rFonts w:asciiTheme="minorEastAsia" w:eastAsiaTheme="minorEastAsia" w:hAnsiTheme="minorEastAsia" w:hint="eastAsia"/>
          <w:color w:val="000000" w:themeColor="text1"/>
          <w:szCs w:val="21"/>
        </w:rPr>
        <w:t>2</w:t>
      </w:r>
      <w:r>
        <w:rPr>
          <w:rFonts w:hint="eastAsia"/>
          <w:color w:val="000000" w:themeColor="text1"/>
          <w:szCs w:val="21"/>
        </w:rPr>
        <w:t>个分包，投标方须对所有分包进行投标。</w:t>
      </w:r>
      <w:r>
        <w:rPr>
          <w:rFonts w:ascii="宋体" w:hAnsi="宋体" w:hint="eastAsia"/>
          <w:color w:val="000000" w:themeColor="text1"/>
        </w:rPr>
        <w:t>根据SMG有关招标的规定，现将招标信息公布如下，请具有相关资质的公司参与投标。</w:t>
      </w:r>
    </w:p>
    <w:p w:rsidR="006372EF" w:rsidRDefault="006372EF">
      <w:pPr>
        <w:ind w:firstLineChars="200" w:firstLine="420"/>
        <w:rPr>
          <w:rFonts w:ascii="宋体" w:hAnsi="宋体"/>
          <w:color w:val="000000" w:themeColor="text1"/>
        </w:rPr>
      </w:pPr>
    </w:p>
    <w:p w:rsidR="006372EF" w:rsidRDefault="00FD34F5">
      <w:pPr>
        <w:rPr>
          <w:rFonts w:ascii="宋体" w:hAnsi="宋体"/>
          <w:b/>
          <w:color w:val="000000" w:themeColor="text1"/>
        </w:rPr>
      </w:pPr>
      <w:r>
        <w:rPr>
          <w:rFonts w:ascii="宋体" w:hAnsi="宋体" w:hint="eastAsia"/>
          <w:b/>
          <w:color w:val="000000" w:themeColor="text1"/>
        </w:rPr>
        <w:t>一、第1包：确权A包</w:t>
      </w:r>
    </w:p>
    <w:p w:rsidR="006372EF" w:rsidRDefault="00FD34F5">
      <w:pPr>
        <w:spacing w:line="360" w:lineRule="auto"/>
        <w:rPr>
          <w:b/>
          <w:color w:val="000000" w:themeColor="text1"/>
          <w:szCs w:val="21"/>
        </w:rPr>
      </w:pPr>
      <w:r>
        <w:rPr>
          <w:rFonts w:hint="eastAsia"/>
          <w:b/>
          <w:color w:val="000000" w:themeColor="text1"/>
          <w:szCs w:val="21"/>
        </w:rPr>
        <w:t>（一）项目内容</w:t>
      </w:r>
    </w:p>
    <w:p w:rsidR="006372EF" w:rsidRDefault="00FD34F5">
      <w:pPr>
        <w:ind w:firstLineChars="200" w:firstLine="420"/>
        <w:rPr>
          <w:rFonts w:ascii="宋体" w:hAnsi="宋体"/>
          <w:color w:val="000000" w:themeColor="text1"/>
        </w:rPr>
      </w:pPr>
      <w:r w:rsidRPr="00A92B93">
        <w:rPr>
          <w:rFonts w:ascii="宋体" w:hAnsi="宋体" w:hint="eastAsia"/>
          <w:color w:val="000000" w:themeColor="text1"/>
        </w:rPr>
        <w:t>2025年2月至2026年4月期间完成SMG下属各电视频道在播视频节目约1875期采集确权工作（包括</w:t>
      </w:r>
      <w:r w:rsidRPr="00A92B93">
        <w:rPr>
          <w:rFonts w:ascii="宋体" w:hAnsi="宋体" w:cs="宋体" w:hint="eastAsia"/>
          <w:color w:val="000000" w:themeColor="text1"/>
          <w:kern w:val="0"/>
          <w:szCs w:val="21"/>
        </w:rPr>
        <w:t>视频浏览、</w:t>
      </w:r>
      <w:r w:rsidRPr="00A92B93">
        <w:rPr>
          <w:rFonts w:ascii="宋体" w:hAnsi="宋体" w:hint="eastAsia"/>
          <w:color w:val="000000" w:themeColor="text1"/>
        </w:rPr>
        <w:t>信息</w:t>
      </w:r>
      <w:r w:rsidRPr="00A92B93">
        <w:rPr>
          <w:rFonts w:ascii="宋体" w:hAnsi="宋体" w:cs="宋体" w:hint="eastAsia"/>
          <w:color w:val="000000" w:themeColor="text1"/>
          <w:kern w:val="0"/>
          <w:szCs w:val="21"/>
        </w:rPr>
        <w:t>采集、核实权利、给出确权结论等）；约3375</w:t>
      </w:r>
      <w:r w:rsidRPr="00A92B93">
        <w:rPr>
          <w:rFonts w:ascii="宋体" w:hAnsi="宋体" w:hint="eastAsia"/>
          <w:color w:val="000000" w:themeColor="text1"/>
        </w:rPr>
        <w:t>期审核确权工作（包括</w:t>
      </w:r>
      <w:r w:rsidRPr="00A92B93">
        <w:rPr>
          <w:rFonts w:ascii="宋体" w:hAnsi="宋体" w:cs="宋体" w:hint="eastAsia"/>
          <w:color w:val="000000" w:themeColor="text1"/>
          <w:kern w:val="0"/>
          <w:szCs w:val="21"/>
        </w:rPr>
        <w:t>信息收集审查、核实权利、给出确权结论等</w:t>
      </w:r>
      <w:r w:rsidRPr="00A92B93">
        <w:rPr>
          <w:rFonts w:ascii="宋体" w:hAnsi="宋体" w:hint="eastAsia"/>
          <w:color w:val="000000" w:themeColor="text1"/>
        </w:rPr>
        <w:t>）；约1250小时视频素材确权（包</w:t>
      </w:r>
      <w:r>
        <w:rPr>
          <w:rFonts w:ascii="宋体" w:hAnsi="宋体" w:hint="eastAsia"/>
          <w:color w:val="000000" w:themeColor="text1"/>
        </w:rPr>
        <w:t>括</w:t>
      </w:r>
      <w:r>
        <w:rPr>
          <w:rFonts w:ascii="宋体" w:hAnsi="宋体" w:cs="宋体" w:hint="eastAsia"/>
          <w:color w:val="000000" w:themeColor="text1"/>
          <w:kern w:val="0"/>
          <w:szCs w:val="21"/>
        </w:rPr>
        <w:t>视频浏览、内容比对、</w:t>
      </w:r>
      <w:r>
        <w:rPr>
          <w:rFonts w:ascii="宋体" w:hAnsi="宋体" w:hint="eastAsia"/>
          <w:color w:val="000000" w:themeColor="text1"/>
        </w:rPr>
        <w:t>信息</w:t>
      </w:r>
      <w:r>
        <w:rPr>
          <w:rFonts w:ascii="宋体" w:hAnsi="宋体" w:cs="宋体" w:hint="eastAsia"/>
          <w:color w:val="000000" w:themeColor="text1"/>
          <w:kern w:val="0"/>
          <w:szCs w:val="21"/>
        </w:rPr>
        <w:t>采集、核实权利、给出确权结论等）</w:t>
      </w:r>
      <w:r>
        <w:rPr>
          <w:rFonts w:ascii="宋体" w:hAnsi="宋体" w:hint="eastAsia"/>
          <w:color w:val="000000" w:themeColor="text1"/>
        </w:rPr>
        <w:t>；2档年度重点栏目或重大项目开展进驻式版权管理工作（包括提供各类版权授权文本、指导签约、</w:t>
      </w:r>
      <w:r>
        <w:rPr>
          <w:rFonts w:ascii="宋体" w:hAnsi="宋体" w:cs="宋体" w:hint="eastAsia"/>
          <w:color w:val="000000" w:themeColor="text1"/>
          <w:kern w:val="0"/>
          <w:szCs w:val="21"/>
        </w:rPr>
        <w:t>视频比对、信息采集、核实权利、给出确权结论）</w:t>
      </w:r>
      <w:r>
        <w:rPr>
          <w:rFonts w:ascii="宋体" w:hAnsi="宋体" w:hint="eastAsia"/>
          <w:color w:val="000000" w:themeColor="text1"/>
        </w:rPr>
        <w:t>；以及参与</w:t>
      </w:r>
      <w:r>
        <w:rPr>
          <w:rFonts w:ascii="宋体" w:hAnsi="宋体" w:cs="宋体" w:hint="eastAsia"/>
          <w:bCs/>
          <w:color w:val="000000" w:themeColor="text1"/>
          <w:kern w:val="0"/>
          <w:szCs w:val="21"/>
        </w:rPr>
        <w:t>版权确权日常事务性工作等</w:t>
      </w:r>
      <w:r>
        <w:rPr>
          <w:rFonts w:ascii="宋体" w:hAnsi="宋体" w:hint="eastAsia"/>
          <w:color w:val="000000" w:themeColor="text1"/>
        </w:rPr>
        <w:t>。上述内容预估工作量及封顶价参见表</w:t>
      </w:r>
      <w:proofErr w:type="gramStart"/>
      <w:r>
        <w:rPr>
          <w:rFonts w:ascii="宋体" w:hAnsi="宋体" w:hint="eastAsia"/>
          <w:color w:val="000000" w:themeColor="text1"/>
        </w:rPr>
        <w:t>一</w:t>
      </w:r>
      <w:proofErr w:type="gramEnd"/>
      <w:r>
        <w:rPr>
          <w:rFonts w:ascii="宋体" w:hAnsi="宋体" w:hint="eastAsia"/>
          <w:color w:val="000000" w:themeColor="text1"/>
        </w:rPr>
        <w:t>。项目实施期间，招标方有权根据项目需要调整项目实施地点与具体内容。</w:t>
      </w:r>
    </w:p>
    <w:p w:rsidR="006372EF" w:rsidRDefault="00FD34F5">
      <w:pPr>
        <w:rPr>
          <w:rFonts w:ascii="宋体" w:hAnsi="宋体"/>
          <w:b/>
          <w:color w:val="000000" w:themeColor="text1"/>
        </w:rPr>
      </w:pPr>
      <w:r>
        <w:rPr>
          <w:rFonts w:ascii="宋体" w:hAnsi="宋体" w:hint="eastAsia"/>
          <w:b/>
          <w:color w:val="000000" w:themeColor="text1"/>
        </w:rPr>
        <w:t>表</w:t>
      </w:r>
      <w:proofErr w:type="gramStart"/>
      <w:r>
        <w:rPr>
          <w:rFonts w:ascii="宋体" w:hAnsi="宋体" w:hint="eastAsia"/>
          <w:b/>
          <w:color w:val="000000" w:themeColor="text1"/>
        </w:rPr>
        <w:t>一</w:t>
      </w:r>
      <w:proofErr w:type="gramEnd"/>
      <w:r>
        <w:rPr>
          <w:rFonts w:ascii="宋体" w:hAnsi="宋体" w:hint="eastAsia"/>
          <w:b/>
          <w:color w:val="000000" w:themeColor="text1"/>
        </w:rPr>
        <w:t>：</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586"/>
        <w:gridCol w:w="2698"/>
        <w:gridCol w:w="1551"/>
        <w:gridCol w:w="1527"/>
      </w:tblGrid>
      <w:tr w:rsidR="006372EF">
        <w:trPr>
          <w:trHeight w:val="585"/>
          <w:jc w:val="center"/>
        </w:trPr>
        <w:tc>
          <w:tcPr>
            <w:tcW w:w="567" w:type="dxa"/>
            <w:shd w:val="clear" w:color="auto" w:fill="auto"/>
            <w:vAlign w:val="center"/>
          </w:tcPr>
          <w:p w:rsidR="006372EF" w:rsidRDefault="00FD34F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序号</w:t>
            </w:r>
          </w:p>
        </w:tc>
        <w:tc>
          <w:tcPr>
            <w:tcW w:w="2586" w:type="dxa"/>
            <w:shd w:val="clear" w:color="auto" w:fill="auto"/>
            <w:noWrap/>
            <w:vAlign w:val="center"/>
          </w:tcPr>
          <w:p w:rsidR="006372EF" w:rsidRDefault="00FD34F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项目内容</w:t>
            </w:r>
          </w:p>
        </w:tc>
        <w:tc>
          <w:tcPr>
            <w:tcW w:w="2698" w:type="dxa"/>
            <w:shd w:val="clear" w:color="auto" w:fill="auto"/>
            <w:noWrap/>
            <w:vAlign w:val="center"/>
          </w:tcPr>
          <w:p w:rsidR="006372EF" w:rsidRDefault="00FD34F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分项</w:t>
            </w:r>
          </w:p>
        </w:tc>
        <w:tc>
          <w:tcPr>
            <w:tcW w:w="1551" w:type="dxa"/>
            <w:shd w:val="clear" w:color="auto" w:fill="auto"/>
            <w:vAlign w:val="center"/>
          </w:tcPr>
          <w:p w:rsidR="006372EF" w:rsidRDefault="00FD34F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预估量</w:t>
            </w:r>
          </w:p>
        </w:tc>
        <w:tc>
          <w:tcPr>
            <w:tcW w:w="1527" w:type="dxa"/>
            <w:vAlign w:val="center"/>
          </w:tcPr>
          <w:p w:rsidR="006372EF" w:rsidRDefault="00134DCA">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招标封顶</w:t>
            </w:r>
            <w:r w:rsidR="00FD34F5">
              <w:rPr>
                <w:rFonts w:ascii="宋体" w:hAnsi="宋体" w:cs="宋体" w:hint="eastAsia"/>
                <w:b/>
                <w:bCs/>
                <w:color w:val="000000" w:themeColor="text1"/>
                <w:kern w:val="0"/>
                <w:szCs w:val="21"/>
              </w:rPr>
              <w:t>价</w:t>
            </w:r>
          </w:p>
        </w:tc>
      </w:tr>
      <w:tr w:rsidR="006372EF">
        <w:trPr>
          <w:trHeight w:val="795"/>
          <w:jc w:val="center"/>
        </w:trPr>
        <w:tc>
          <w:tcPr>
            <w:tcW w:w="567" w:type="dxa"/>
            <w:vMerge w:val="restart"/>
            <w:shd w:val="clear" w:color="auto" w:fill="auto"/>
            <w:noWrap/>
            <w:vAlign w:val="center"/>
          </w:tcPr>
          <w:p w:rsidR="006372EF" w:rsidRDefault="00FD34F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1</w:t>
            </w:r>
          </w:p>
        </w:tc>
        <w:tc>
          <w:tcPr>
            <w:tcW w:w="2586" w:type="dxa"/>
            <w:vMerge w:val="restart"/>
            <w:shd w:val="clear" w:color="auto" w:fill="auto"/>
            <w:vAlign w:val="center"/>
          </w:tcPr>
          <w:p w:rsidR="006372EF" w:rsidRDefault="00FD34F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在播视频栏目及</w:t>
            </w:r>
          </w:p>
          <w:p w:rsidR="006372EF" w:rsidRDefault="00FD34F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单</w:t>
            </w:r>
            <w:proofErr w:type="gramStart"/>
            <w:r>
              <w:rPr>
                <w:rFonts w:ascii="宋体" w:hAnsi="宋体" w:cs="宋体" w:hint="eastAsia"/>
                <w:color w:val="000000" w:themeColor="text1"/>
                <w:kern w:val="0"/>
                <w:szCs w:val="21"/>
              </w:rPr>
              <w:t>期节目</w:t>
            </w:r>
            <w:proofErr w:type="gramEnd"/>
            <w:r>
              <w:rPr>
                <w:rFonts w:ascii="宋体" w:hAnsi="宋体" w:cs="宋体" w:hint="eastAsia"/>
                <w:color w:val="000000" w:themeColor="text1"/>
                <w:kern w:val="0"/>
                <w:szCs w:val="21"/>
              </w:rPr>
              <w:t>确权</w:t>
            </w:r>
          </w:p>
        </w:tc>
        <w:tc>
          <w:tcPr>
            <w:tcW w:w="2698" w:type="dxa"/>
            <w:shd w:val="clear" w:color="auto" w:fill="auto"/>
            <w:vAlign w:val="center"/>
          </w:tcPr>
          <w:p w:rsidR="006372EF" w:rsidRDefault="00FD34F5">
            <w:pPr>
              <w:widowControl/>
              <w:jc w:val="left"/>
              <w:rPr>
                <w:rFonts w:ascii="宋体" w:hAnsi="宋体" w:cs="宋体"/>
                <w:color w:val="000000" w:themeColor="text1"/>
                <w:kern w:val="0"/>
                <w:szCs w:val="21"/>
              </w:rPr>
            </w:pPr>
            <w:r>
              <w:rPr>
                <w:rFonts w:ascii="宋体" w:hAnsi="宋体" w:hint="eastAsia"/>
                <w:color w:val="000000" w:themeColor="text1"/>
              </w:rPr>
              <w:t>重点栏目版权信息采集确权，整栏目及单</w:t>
            </w:r>
            <w:proofErr w:type="gramStart"/>
            <w:r>
              <w:rPr>
                <w:rFonts w:ascii="宋体" w:hAnsi="宋体" w:hint="eastAsia"/>
                <w:color w:val="000000" w:themeColor="text1"/>
              </w:rPr>
              <w:t>期节目</w:t>
            </w:r>
            <w:proofErr w:type="gramEnd"/>
            <w:r>
              <w:rPr>
                <w:rFonts w:ascii="宋体" w:hAnsi="宋体" w:cs="宋体" w:hint="eastAsia"/>
                <w:color w:val="000000" w:themeColor="text1"/>
                <w:kern w:val="0"/>
                <w:szCs w:val="21"/>
              </w:rPr>
              <w:t>视频浏览、</w:t>
            </w:r>
            <w:r>
              <w:rPr>
                <w:rFonts w:ascii="宋体" w:hAnsi="宋体" w:hint="eastAsia"/>
                <w:color w:val="000000" w:themeColor="text1"/>
              </w:rPr>
              <w:t>版权</w:t>
            </w:r>
            <w:r>
              <w:rPr>
                <w:rFonts w:ascii="宋体" w:hAnsi="宋体" w:cs="宋体" w:hint="eastAsia"/>
                <w:color w:val="000000" w:themeColor="text1"/>
                <w:kern w:val="0"/>
                <w:szCs w:val="21"/>
              </w:rPr>
              <w:t>信息采集录入、核实权利、给出确权结论等</w:t>
            </w:r>
          </w:p>
        </w:tc>
        <w:tc>
          <w:tcPr>
            <w:tcW w:w="1551" w:type="dxa"/>
            <w:shd w:val="clear" w:color="auto" w:fill="auto"/>
            <w:vAlign w:val="center"/>
          </w:tcPr>
          <w:p w:rsidR="006372EF" w:rsidRDefault="00FD34F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约1875期</w:t>
            </w:r>
          </w:p>
        </w:tc>
        <w:tc>
          <w:tcPr>
            <w:tcW w:w="1527" w:type="dxa"/>
            <w:vAlign w:val="center"/>
          </w:tcPr>
          <w:p w:rsidR="006372EF" w:rsidRDefault="00FD34F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336元/期</w:t>
            </w:r>
          </w:p>
        </w:tc>
      </w:tr>
      <w:tr w:rsidR="006372EF">
        <w:trPr>
          <w:trHeight w:val="795"/>
          <w:jc w:val="center"/>
        </w:trPr>
        <w:tc>
          <w:tcPr>
            <w:tcW w:w="567" w:type="dxa"/>
            <w:vMerge/>
            <w:vAlign w:val="center"/>
          </w:tcPr>
          <w:p w:rsidR="006372EF" w:rsidRDefault="006372EF">
            <w:pPr>
              <w:widowControl/>
              <w:jc w:val="left"/>
              <w:rPr>
                <w:rFonts w:ascii="宋体" w:hAnsi="宋体" w:cs="宋体"/>
                <w:b/>
                <w:bCs/>
                <w:color w:val="000000" w:themeColor="text1"/>
                <w:kern w:val="0"/>
                <w:szCs w:val="21"/>
              </w:rPr>
            </w:pPr>
          </w:p>
        </w:tc>
        <w:tc>
          <w:tcPr>
            <w:tcW w:w="2586" w:type="dxa"/>
            <w:vMerge/>
            <w:shd w:val="clear" w:color="auto" w:fill="auto"/>
            <w:vAlign w:val="center"/>
          </w:tcPr>
          <w:p w:rsidR="006372EF" w:rsidRDefault="006372EF">
            <w:pPr>
              <w:widowControl/>
              <w:jc w:val="left"/>
              <w:rPr>
                <w:rFonts w:ascii="宋体" w:hAnsi="宋体" w:cs="宋体"/>
                <w:color w:val="000000" w:themeColor="text1"/>
                <w:kern w:val="0"/>
                <w:szCs w:val="21"/>
              </w:rPr>
            </w:pPr>
          </w:p>
        </w:tc>
        <w:tc>
          <w:tcPr>
            <w:tcW w:w="2698" w:type="dxa"/>
            <w:shd w:val="clear" w:color="auto" w:fill="auto"/>
            <w:vAlign w:val="center"/>
          </w:tcPr>
          <w:p w:rsidR="006372EF" w:rsidRDefault="00FD34F5">
            <w:pPr>
              <w:widowControl/>
              <w:jc w:val="left"/>
              <w:rPr>
                <w:rFonts w:ascii="宋体" w:hAnsi="宋体" w:cs="宋体"/>
                <w:color w:val="000000" w:themeColor="text1"/>
                <w:kern w:val="0"/>
                <w:szCs w:val="21"/>
              </w:rPr>
            </w:pPr>
            <w:r>
              <w:rPr>
                <w:rFonts w:ascii="宋体" w:hAnsi="宋体" w:hint="eastAsia"/>
                <w:color w:val="000000" w:themeColor="text1"/>
              </w:rPr>
              <w:t>常规栏目版权信息审核确权，</w:t>
            </w:r>
            <w:r>
              <w:rPr>
                <w:rFonts w:ascii="宋体" w:hAnsi="宋体" w:cs="宋体" w:hint="eastAsia"/>
                <w:color w:val="000000" w:themeColor="text1"/>
                <w:kern w:val="0"/>
                <w:szCs w:val="21"/>
              </w:rPr>
              <w:t>收集</w:t>
            </w:r>
            <w:r>
              <w:rPr>
                <w:rFonts w:ascii="宋体" w:hAnsi="宋体" w:hint="eastAsia"/>
                <w:color w:val="000000" w:themeColor="text1"/>
              </w:rPr>
              <w:t>单</w:t>
            </w:r>
            <w:proofErr w:type="gramStart"/>
            <w:r>
              <w:rPr>
                <w:rFonts w:ascii="宋体" w:hAnsi="宋体" w:hint="eastAsia"/>
                <w:color w:val="000000" w:themeColor="text1"/>
              </w:rPr>
              <w:t>期节目</w:t>
            </w:r>
            <w:proofErr w:type="gramEnd"/>
            <w:r>
              <w:rPr>
                <w:rFonts w:ascii="宋体" w:hAnsi="宋体" w:hint="eastAsia"/>
                <w:color w:val="000000" w:themeColor="text1"/>
              </w:rPr>
              <w:t>版权</w:t>
            </w:r>
            <w:r>
              <w:rPr>
                <w:rFonts w:ascii="宋体" w:hAnsi="宋体" w:cs="宋体" w:hint="eastAsia"/>
                <w:color w:val="000000" w:themeColor="text1"/>
                <w:kern w:val="0"/>
                <w:szCs w:val="21"/>
              </w:rPr>
              <w:t>信息、核实权利及给出确权结论等</w:t>
            </w:r>
          </w:p>
        </w:tc>
        <w:tc>
          <w:tcPr>
            <w:tcW w:w="1551" w:type="dxa"/>
            <w:shd w:val="clear" w:color="auto" w:fill="auto"/>
            <w:vAlign w:val="center"/>
          </w:tcPr>
          <w:p w:rsidR="006372EF" w:rsidRDefault="00FD34F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约3375期</w:t>
            </w:r>
          </w:p>
        </w:tc>
        <w:tc>
          <w:tcPr>
            <w:tcW w:w="1527" w:type="dxa"/>
            <w:vAlign w:val="center"/>
          </w:tcPr>
          <w:p w:rsidR="006372EF" w:rsidRDefault="00FD34F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111元/期</w:t>
            </w:r>
          </w:p>
        </w:tc>
      </w:tr>
      <w:tr w:rsidR="006372EF">
        <w:trPr>
          <w:trHeight w:val="795"/>
          <w:jc w:val="center"/>
        </w:trPr>
        <w:tc>
          <w:tcPr>
            <w:tcW w:w="567" w:type="dxa"/>
            <w:vMerge w:val="restart"/>
            <w:shd w:val="clear" w:color="auto" w:fill="auto"/>
            <w:noWrap/>
            <w:vAlign w:val="center"/>
          </w:tcPr>
          <w:p w:rsidR="006372EF" w:rsidRDefault="00FD34F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2</w:t>
            </w:r>
          </w:p>
        </w:tc>
        <w:tc>
          <w:tcPr>
            <w:tcW w:w="2586" w:type="dxa"/>
            <w:vMerge w:val="restart"/>
            <w:shd w:val="clear" w:color="auto" w:fill="auto"/>
            <w:noWrap/>
            <w:vAlign w:val="center"/>
          </w:tcPr>
          <w:p w:rsidR="006372EF" w:rsidRDefault="00FD34F5">
            <w:pPr>
              <w:widowControl/>
              <w:jc w:val="center"/>
              <w:rPr>
                <w:rFonts w:ascii="宋体" w:hAnsi="宋体" w:cs="宋体"/>
                <w:color w:val="000000" w:themeColor="text1"/>
                <w:kern w:val="0"/>
                <w:sz w:val="24"/>
                <w:szCs w:val="21"/>
              </w:rPr>
            </w:pPr>
            <w:r>
              <w:rPr>
                <w:rFonts w:ascii="宋体" w:hAnsi="宋体" w:cs="宋体" w:hint="eastAsia"/>
                <w:color w:val="000000" w:themeColor="text1"/>
                <w:kern w:val="0"/>
                <w:szCs w:val="21"/>
              </w:rPr>
              <w:t>视频素材确权</w:t>
            </w:r>
          </w:p>
        </w:tc>
        <w:tc>
          <w:tcPr>
            <w:tcW w:w="2698" w:type="dxa"/>
            <w:shd w:val="clear" w:color="auto" w:fill="auto"/>
            <w:noWrap/>
            <w:vAlign w:val="center"/>
          </w:tcPr>
          <w:p w:rsidR="006372EF" w:rsidRDefault="00FD34F5">
            <w:pPr>
              <w:widowControl/>
              <w:rPr>
                <w:rFonts w:ascii="宋体" w:hAnsi="宋体" w:cs="宋体"/>
                <w:color w:val="000000" w:themeColor="text1"/>
                <w:kern w:val="0"/>
                <w:szCs w:val="21"/>
              </w:rPr>
            </w:pPr>
            <w:r>
              <w:rPr>
                <w:rFonts w:ascii="宋体" w:hAnsi="宋体" w:cs="宋体" w:hint="eastAsia"/>
                <w:color w:val="000000" w:themeColor="text1"/>
                <w:kern w:val="0"/>
                <w:szCs w:val="21"/>
              </w:rPr>
              <w:t>复杂素材即单条素材中含有5位以上主要嘉宾人物、5个以上不同权利来源作品的素材，开展</w:t>
            </w:r>
            <w:r>
              <w:rPr>
                <w:rFonts w:ascii="宋体" w:hAnsi="宋体" w:hint="eastAsia"/>
                <w:color w:val="000000" w:themeColor="text1"/>
              </w:rPr>
              <w:t>单条素材</w:t>
            </w:r>
            <w:r>
              <w:rPr>
                <w:rFonts w:ascii="宋体" w:hAnsi="宋体" w:cs="宋体" w:hint="eastAsia"/>
                <w:color w:val="000000" w:themeColor="text1"/>
                <w:kern w:val="0"/>
                <w:szCs w:val="21"/>
              </w:rPr>
              <w:t>视频浏览、内容比对、</w:t>
            </w:r>
            <w:r>
              <w:rPr>
                <w:rFonts w:ascii="宋体" w:hAnsi="宋体" w:hint="eastAsia"/>
                <w:color w:val="000000" w:themeColor="text1"/>
              </w:rPr>
              <w:t>版权</w:t>
            </w:r>
            <w:r>
              <w:rPr>
                <w:rFonts w:ascii="宋体" w:hAnsi="宋体" w:cs="宋体" w:hint="eastAsia"/>
                <w:color w:val="000000" w:themeColor="text1"/>
                <w:kern w:val="0"/>
                <w:szCs w:val="21"/>
              </w:rPr>
              <w:t>信息采集录入、核实权利、给出确权结论等</w:t>
            </w:r>
          </w:p>
        </w:tc>
        <w:tc>
          <w:tcPr>
            <w:tcW w:w="1551" w:type="dxa"/>
            <w:vMerge w:val="restart"/>
            <w:shd w:val="clear" w:color="auto" w:fill="auto"/>
            <w:vAlign w:val="center"/>
          </w:tcPr>
          <w:p w:rsidR="006372EF" w:rsidRDefault="00FD34F5">
            <w:pPr>
              <w:widowControl/>
              <w:jc w:val="center"/>
              <w:rPr>
                <w:rFonts w:ascii="宋体" w:hAnsi="宋体" w:cs="宋体"/>
                <w:color w:val="000000" w:themeColor="text1"/>
                <w:kern w:val="0"/>
                <w:szCs w:val="21"/>
              </w:rPr>
            </w:pPr>
            <w:r>
              <w:rPr>
                <w:rFonts w:ascii="宋体" w:hAnsi="宋体" w:hint="eastAsia"/>
                <w:color w:val="000000" w:themeColor="text1"/>
              </w:rPr>
              <w:t>约1250小时</w:t>
            </w:r>
          </w:p>
        </w:tc>
        <w:tc>
          <w:tcPr>
            <w:tcW w:w="1527" w:type="dxa"/>
            <w:vAlign w:val="center"/>
          </w:tcPr>
          <w:p w:rsidR="006372EF" w:rsidRDefault="00FD34F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336元/小时</w:t>
            </w:r>
          </w:p>
        </w:tc>
      </w:tr>
      <w:tr w:rsidR="006372EF">
        <w:trPr>
          <w:trHeight w:val="795"/>
          <w:jc w:val="center"/>
        </w:trPr>
        <w:tc>
          <w:tcPr>
            <w:tcW w:w="567" w:type="dxa"/>
            <w:vMerge/>
            <w:shd w:val="clear" w:color="auto" w:fill="auto"/>
            <w:noWrap/>
            <w:vAlign w:val="center"/>
          </w:tcPr>
          <w:p w:rsidR="006372EF" w:rsidRDefault="006372EF">
            <w:pPr>
              <w:widowControl/>
              <w:jc w:val="center"/>
              <w:rPr>
                <w:rFonts w:ascii="宋体" w:hAnsi="宋体" w:cs="宋体"/>
                <w:b/>
                <w:bCs/>
                <w:color w:val="000000" w:themeColor="text1"/>
                <w:kern w:val="0"/>
                <w:szCs w:val="21"/>
              </w:rPr>
            </w:pPr>
          </w:p>
        </w:tc>
        <w:tc>
          <w:tcPr>
            <w:tcW w:w="2586" w:type="dxa"/>
            <w:vMerge/>
            <w:shd w:val="clear" w:color="auto" w:fill="auto"/>
            <w:noWrap/>
            <w:vAlign w:val="center"/>
          </w:tcPr>
          <w:p w:rsidR="006372EF" w:rsidRDefault="006372EF">
            <w:pPr>
              <w:widowControl/>
              <w:rPr>
                <w:rFonts w:ascii="宋体" w:hAnsi="宋体" w:cs="宋体"/>
                <w:color w:val="000000" w:themeColor="text1"/>
                <w:kern w:val="0"/>
                <w:szCs w:val="21"/>
              </w:rPr>
            </w:pPr>
          </w:p>
        </w:tc>
        <w:tc>
          <w:tcPr>
            <w:tcW w:w="2698" w:type="dxa"/>
            <w:shd w:val="clear" w:color="auto" w:fill="auto"/>
            <w:noWrap/>
            <w:vAlign w:val="center"/>
          </w:tcPr>
          <w:p w:rsidR="006372EF" w:rsidRDefault="00FD34F5">
            <w:pPr>
              <w:widowControl/>
              <w:rPr>
                <w:rFonts w:ascii="宋体" w:hAnsi="宋体" w:cs="宋体"/>
                <w:color w:val="000000" w:themeColor="text1"/>
                <w:kern w:val="0"/>
                <w:szCs w:val="21"/>
              </w:rPr>
            </w:pPr>
            <w:r>
              <w:rPr>
                <w:rFonts w:ascii="宋体" w:hAnsi="宋体" w:cs="宋体" w:hint="eastAsia"/>
                <w:color w:val="000000" w:themeColor="text1"/>
                <w:kern w:val="0"/>
                <w:szCs w:val="21"/>
              </w:rPr>
              <w:t>简单素材开展</w:t>
            </w:r>
            <w:r>
              <w:rPr>
                <w:rFonts w:ascii="宋体" w:hAnsi="宋体" w:hint="eastAsia"/>
                <w:color w:val="000000" w:themeColor="text1"/>
              </w:rPr>
              <w:t>单条素材</w:t>
            </w:r>
            <w:r>
              <w:rPr>
                <w:rFonts w:ascii="宋体" w:hAnsi="宋体" w:cs="宋体" w:hint="eastAsia"/>
                <w:color w:val="000000" w:themeColor="text1"/>
                <w:kern w:val="0"/>
                <w:szCs w:val="21"/>
              </w:rPr>
              <w:t>视频浏览、内容比对、</w:t>
            </w:r>
            <w:r>
              <w:rPr>
                <w:rFonts w:ascii="宋体" w:hAnsi="宋体" w:hint="eastAsia"/>
                <w:color w:val="000000" w:themeColor="text1"/>
              </w:rPr>
              <w:t>版权</w:t>
            </w:r>
            <w:r>
              <w:rPr>
                <w:rFonts w:ascii="宋体" w:hAnsi="宋体" w:cs="宋体" w:hint="eastAsia"/>
                <w:color w:val="000000" w:themeColor="text1"/>
                <w:kern w:val="0"/>
                <w:szCs w:val="21"/>
              </w:rPr>
              <w:t>信息采集录入、核实权利、给出确权结论等</w:t>
            </w:r>
          </w:p>
        </w:tc>
        <w:tc>
          <w:tcPr>
            <w:tcW w:w="1551" w:type="dxa"/>
            <w:vMerge/>
            <w:shd w:val="clear" w:color="auto" w:fill="auto"/>
            <w:vAlign w:val="center"/>
          </w:tcPr>
          <w:p w:rsidR="006372EF" w:rsidRDefault="006372EF">
            <w:pPr>
              <w:widowControl/>
              <w:jc w:val="center"/>
              <w:rPr>
                <w:rFonts w:ascii="宋体" w:hAnsi="宋体" w:cs="宋体"/>
                <w:color w:val="000000" w:themeColor="text1"/>
                <w:kern w:val="0"/>
                <w:szCs w:val="21"/>
              </w:rPr>
            </w:pPr>
          </w:p>
        </w:tc>
        <w:tc>
          <w:tcPr>
            <w:tcW w:w="1527" w:type="dxa"/>
            <w:vAlign w:val="center"/>
          </w:tcPr>
          <w:p w:rsidR="006372EF" w:rsidRDefault="00FD34F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100元/小时</w:t>
            </w:r>
          </w:p>
        </w:tc>
      </w:tr>
      <w:tr w:rsidR="006372EF">
        <w:trPr>
          <w:trHeight w:val="795"/>
          <w:jc w:val="center"/>
        </w:trPr>
        <w:tc>
          <w:tcPr>
            <w:tcW w:w="567" w:type="dxa"/>
            <w:shd w:val="clear" w:color="auto" w:fill="auto"/>
            <w:noWrap/>
            <w:vAlign w:val="center"/>
          </w:tcPr>
          <w:p w:rsidR="006372EF" w:rsidRDefault="00FD34F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lastRenderedPageBreak/>
              <w:t>3</w:t>
            </w:r>
          </w:p>
        </w:tc>
        <w:tc>
          <w:tcPr>
            <w:tcW w:w="2586" w:type="dxa"/>
            <w:shd w:val="clear" w:color="auto" w:fill="auto"/>
            <w:noWrap/>
            <w:vAlign w:val="center"/>
          </w:tcPr>
          <w:p w:rsidR="006372EF" w:rsidRDefault="00FD34F5">
            <w:pPr>
              <w:widowControl/>
              <w:rPr>
                <w:rFonts w:ascii="宋体" w:hAnsi="宋体" w:cs="宋体"/>
                <w:color w:val="000000" w:themeColor="text1"/>
                <w:kern w:val="0"/>
                <w:szCs w:val="21"/>
              </w:rPr>
            </w:pPr>
            <w:r>
              <w:rPr>
                <w:rFonts w:ascii="宋体" w:hAnsi="宋体" w:cs="宋体" w:hint="eastAsia"/>
                <w:color w:val="000000" w:themeColor="text1"/>
                <w:kern w:val="0"/>
                <w:szCs w:val="21"/>
              </w:rPr>
              <w:t>年度重点栏目或重大项目的进驻式版权管理工作</w:t>
            </w:r>
          </w:p>
        </w:tc>
        <w:tc>
          <w:tcPr>
            <w:tcW w:w="2698" w:type="dxa"/>
            <w:shd w:val="clear" w:color="auto" w:fill="auto"/>
            <w:noWrap/>
            <w:vAlign w:val="center"/>
          </w:tcPr>
          <w:p w:rsidR="006372EF" w:rsidRDefault="00FD34F5">
            <w:pPr>
              <w:widowControl/>
              <w:rPr>
                <w:rFonts w:ascii="宋体" w:hAnsi="宋体" w:cs="宋体"/>
                <w:color w:val="000000" w:themeColor="text1"/>
                <w:kern w:val="0"/>
                <w:szCs w:val="21"/>
              </w:rPr>
            </w:pPr>
            <w:r>
              <w:rPr>
                <w:rFonts w:ascii="宋体" w:hAnsi="宋体" w:cs="宋体" w:hint="eastAsia"/>
                <w:color w:val="000000" w:themeColor="text1"/>
                <w:kern w:val="0"/>
                <w:szCs w:val="21"/>
              </w:rPr>
              <w:t>签订各类授权协议、版权信息采集及确权等</w:t>
            </w:r>
          </w:p>
        </w:tc>
        <w:tc>
          <w:tcPr>
            <w:tcW w:w="1551" w:type="dxa"/>
            <w:shd w:val="clear" w:color="auto" w:fill="auto"/>
            <w:vAlign w:val="center"/>
          </w:tcPr>
          <w:p w:rsidR="006372EF" w:rsidRDefault="00FD34F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约2档</w:t>
            </w:r>
          </w:p>
        </w:tc>
        <w:tc>
          <w:tcPr>
            <w:tcW w:w="1527" w:type="dxa"/>
            <w:vAlign w:val="center"/>
          </w:tcPr>
          <w:p w:rsidR="006372EF" w:rsidRDefault="00FD34F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10000元/档</w:t>
            </w:r>
          </w:p>
        </w:tc>
      </w:tr>
      <w:tr w:rsidR="006372EF">
        <w:trPr>
          <w:trHeight w:val="795"/>
          <w:jc w:val="center"/>
        </w:trPr>
        <w:tc>
          <w:tcPr>
            <w:tcW w:w="567" w:type="dxa"/>
            <w:shd w:val="clear" w:color="auto" w:fill="auto"/>
            <w:noWrap/>
            <w:vAlign w:val="center"/>
          </w:tcPr>
          <w:p w:rsidR="006372EF" w:rsidRDefault="00FD34F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4</w:t>
            </w:r>
          </w:p>
        </w:tc>
        <w:tc>
          <w:tcPr>
            <w:tcW w:w="6835" w:type="dxa"/>
            <w:gridSpan w:val="3"/>
            <w:shd w:val="clear" w:color="auto" w:fill="auto"/>
            <w:vAlign w:val="center"/>
          </w:tcPr>
          <w:p w:rsidR="006372EF" w:rsidRDefault="00FD34F5">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其他</w:t>
            </w:r>
            <w:r>
              <w:rPr>
                <w:rFonts w:ascii="宋体" w:hAnsi="宋体" w:cs="宋体" w:hint="eastAsia"/>
                <w:bCs/>
                <w:color w:val="000000" w:themeColor="text1"/>
                <w:kern w:val="0"/>
                <w:szCs w:val="21"/>
              </w:rPr>
              <w:t>版权确权</w:t>
            </w:r>
            <w:r>
              <w:rPr>
                <w:rFonts w:ascii="宋体" w:hAnsi="宋体" w:cs="宋体" w:hint="eastAsia"/>
                <w:color w:val="000000" w:themeColor="text1"/>
                <w:kern w:val="0"/>
                <w:szCs w:val="21"/>
              </w:rPr>
              <w:t>日常事务性工作：查询、统计、业务咨询、培训指导等</w:t>
            </w:r>
          </w:p>
        </w:tc>
        <w:tc>
          <w:tcPr>
            <w:tcW w:w="1527" w:type="dxa"/>
            <w:vAlign w:val="center"/>
          </w:tcPr>
          <w:p w:rsidR="006372EF" w:rsidRDefault="00FD34F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30000元</w:t>
            </w:r>
          </w:p>
        </w:tc>
      </w:tr>
    </w:tbl>
    <w:p w:rsidR="006372EF" w:rsidRDefault="006372EF">
      <w:pPr>
        <w:rPr>
          <w:rFonts w:ascii="宋体" w:hAnsi="宋体"/>
          <w:color w:val="000000" w:themeColor="text1"/>
          <w:sz w:val="24"/>
          <w:szCs w:val="24"/>
        </w:rPr>
      </w:pPr>
    </w:p>
    <w:p w:rsidR="006372EF" w:rsidRDefault="00FD34F5">
      <w:pPr>
        <w:rPr>
          <w:rFonts w:ascii="宋体" w:hAnsi="宋体"/>
          <w:b/>
          <w:color w:val="000000" w:themeColor="text1"/>
        </w:rPr>
      </w:pPr>
      <w:r>
        <w:rPr>
          <w:rFonts w:ascii="宋体" w:hAnsi="宋体" w:hint="eastAsia"/>
          <w:b/>
          <w:color w:val="000000" w:themeColor="text1"/>
        </w:rPr>
        <w:t>（二）项目要求</w:t>
      </w:r>
    </w:p>
    <w:p w:rsidR="006372EF" w:rsidRDefault="00FD34F5">
      <w:pPr>
        <w:rPr>
          <w:rFonts w:ascii="宋体" w:hAnsi="宋体"/>
          <w:b/>
          <w:color w:val="000000" w:themeColor="text1"/>
        </w:rPr>
      </w:pPr>
      <w:r>
        <w:rPr>
          <w:rFonts w:ascii="宋体" w:hAnsi="宋体" w:hint="eastAsia"/>
          <w:b/>
          <w:color w:val="000000" w:themeColor="text1"/>
        </w:rPr>
        <w:t>（1）项目管理</w:t>
      </w:r>
    </w:p>
    <w:p w:rsidR="006372EF" w:rsidRDefault="00FD34F5">
      <w:pPr>
        <w:numPr>
          <w:ilvl w:val="0"/>
          <w:numId w:val="1"/>
        </w:numPr>
        <w:rPr>
          <w:rFonts w:ascii="宋体" w:hAnsi="宋体"/>
          <w:color w:val="000000" w:themeColor="text1"/>
        </w:rPr>
      </w:pPr>
      <w:r>
        <w:rPr>
          <w:rFonts w:ascii="宋体" w:hAnsi="宋体" w:hint="eastAsia"/>
          <w:color w:val="000000" w:themeColor="text1"/>
        </w:rPr>
        <w:t>中标方在项目实施过程中应服从招标方统一领导和协调，对招标方的各类规章制度与项目规范予以遵照执行，并在项目的各阶段根据招标方的需要提交各种项目文档。主要包括但不限于项目实施计划、项目管理方案、质量控制方案、人员组织机构和职责分工、项目实施阶段性报告、总结报告等项目文档。</w:t>
      </w:r>
    </w:p>
    <w:p w:rsidR="006372EF" w:rsidRDefault="00FD34F5">
      <w:pPr>
        <w:numPr>
          <w:ilvl w:val="0"/>
          <w:numId w:val="1"/>
        </w:numPr>
        <w:rPr>
          <w:rFonts w:ascii="宋体" w:hAnsi="宋体"/>
          <w:color w:val="000000" w:themeColor="text1"/>
        </w:rPr>
      </w:pPr>
      <w:r>
        <w:rPr>
          <w:rFonts w:ascii="宋体" w:hAnsi="宋体" w:hint="eastAsia"/>
          <w:color w:val="000000" w:themeColor="text1"/>
        </w:rPr>
        <w:t>中标方应制定详细的项目管理规范和项目实施计划，并有具体措施保证在项目进程中跟踪计划实施情况，确保项目按时保质的完成。</w:t>
      </w:r>
    </w:p>
    <w:p w:rsidR="006372EF" w:rsidRDefault="00FD34F5">
      <w:pPr>
        <w:numPr>
          <w:ilvl w:val="0"/>
          <w:numId w:val="1"/>
        </w:numPr>
        <w:rPr>
          <w:rFonts w:ascii="宋体" w:hAnsi="宋体"/>
          <w:color w:val="000000" w:themeColor="text1"/>
        </w:rPr>
      </w:pPr>
      <w:r>
        <w:rPr>
          <w:rFonts w:ascii="宋体" w:hAnsi="宋体" w:hint="eastAsia"/>
          <w:color w:val="000000" w:themeColor="text1"/>
        </w:rPr>
        <w:t>中标方应对招标方提出的需求变动做出积极响应，分析变动的必要性和可能对项目的影响，提交项目组讨论，妥善处理需求变动。</w:t>
      </w:r>
    </w:p>
    <w:p w:rsidR="006372EF" w:rsidRDefault="00FD34F5">
      <w:pPr>
        <w:numPr>
          <w:ilvl w:val="0"/>
          <w:numId w:val="1"/>
        </w:numPr>
        <w:rPr>
          <w:rFonts w:ascii="宋体" w:hAnsi="宋体"/>
          <w:color w:val="000000" w:themeColor="text1"/>
        </w:rPr>
      </w:pPr>
      <w:r>
        <w:rPr>
          <w:rFonts w:ascii="宋体" w:hAnsi="宋体" w:hint="eastAsia"/>
          <w:color w:val="000000" w:themeColor="text1"/>
        </w:rPr>
        <w:t>项目实施由招标方提供场地、系统与设备，中标方在征得招标方同意后可提供相应的辅助设备与软件。</w:t>
      </w:r>
    </w:p>
    <w:p w:rsidR="006372EF" w:rsidRDefault="006372EF">
      <w:pPr>
        <w:rPr>
          <w:b/>
          <w:color w:val="000000" w:themeColor="text1"/>
        </w:rPr>
      </w:pPr>
    </w:p>
    <w:p w:rsidR="006372EF" w:rsidRDefault="00FD34F5">
      <w:pPr>
        <w:rPr>
          <w:rFonts w:ascii="宋体" w:hAnsi="宋体" w:cs="宋体"/>
          <w:b/>
          <w:color w:val="000000" w:themeColor="text1"/>
          <w:kern w:val="0"/>
          <w:szCs w:val="21"/>
        </w:rPr>
      </w:pPr>
      <w:r>
        <w:rPr>
          <w:rFonts w:hint="eastAsia"/>
          <w:b/>
          <w:color w:val="000000" w:themeColor="text1"/>
        </w:rPr>
        <w:t>（</w:t>
      </w:r>
      <w:r>
        <w:rPr>
          <w:rFonts w:hint="eastAsia"/>
          <w:b/>
          <w:color w:val="000000" w:themeColor="text1"/>
        </w:rPr>
        <w:t>2</w:t>
      </w:r>
      <w:r>
        <w:rPr>
          <w:rFonts w:hint="eastAsia"/>
          <w:b/>
          <w:color w:val="000000" w:themeColor="text1"/>
        </w:rPr>
        <w:t>）</w:t>
      </w:r>
      <w:r>
        <w:rPr>
          <w:rFonts w:ascii="宋体" w:hAnsi="宋体" w:cs="宋体" w:hint="eastAsia"/>
          <w:b/>
          <w:color w:val="000000" w:themeColor="text1"/>
          <w:kern w:val="0"/>
          <w:szCs w:val="21"/>
        </w:rPr>
        <w:t>在播视频栏目版权确权</w:t>
      </w:r>
    </w:p>
    <w:p w:rsidR="006372EF" w:rsidRDefault="00FD34F5">
      <w:pPr>
        <w:rPr>
          <w:rFonts w:ascii="宋体" w:hAnsi="宋体"/>
          <w:b/>
          <w:color w:val="000000" w:themeColor="text1"/>
        </w:rPr>
      </w:pPr>
      <w:r>
        <w:rPr>
          <w:rFonts w:ascii="宋体" w:hAnsi="宋体" w:hint="eastAsia"/>
          <w:b/>
          <w:color w:val="000000" w:themeColor="text1"/>
        </w:rPr>
        <w:t>1． 对</w:t>
      </w:r>
      <w:r>
        <w:rPr>
          <w:rFonts w:ascii="宋体" w:hAnsi="宋体" w:cs="宋体" w:hint="eastAsia"/>
          <w:b/>
          <w:color w:val="000000" w:themeColor="text1"/>
          <w:kern w:val="0"/>
          <w:szCs w:val="21"/>
        </w:rPr>
        <w:t>约</w:t>
      </w:r>
      <w:r>
        <w:rPr>
          <w:rFonts w:ascii="宋体" w:hAnsi="宋体" w:hint="eastAsia"/>
          <w:b/>
          <w:color w:val="000000" w:themeColor="text1"/>
        </w:rPr>
        <w:t>1875期重点视频节目进行版权信息采集确权</w:t>
      </w:r>
    </w:p>
    <w:p w:rsidR="006372EF" w:rsidRDefault="00FD34F5">
      <w:pPr>
        <w:numPr>
          <w:ilvl w:val="0"/>
          <w:numId w:val="2"/>
        </w:numPr>
        <w:rPr>
          <w:rFonts w:ascii="宋体" w:hAnsi="宋体"/>
          <w:color w:val="000000" w:themeColor="text1"/>
        </w:rPr>
      </w:pPr>
      <w:r>
        <w:rPr>
          <w:rFonts w:ascii="宋体" w:hAnsi="宋体" w:hint="eastAsia"/>
          <w:color w:val="000000" w:themeColor="text1"/>
        </w:rPr>
        <w:t>要求中标方掌握各频道在播栏目的版权信息、确权要点及基本制作情况，辅导开展重点栏目的单</w:t>
      </w:r>
      <w:proofErr w:type="gramStart"/>
      <w:r>
        <w:rPr>
          <w:rFonts w:ascii="宋体" w:hAnsi="宋体" w:hint="eastAsia"/>
          <w:color w:val="000000" w:themeColor="text1"/>
        </w:rPr>
        <w:t>期节目</w:t>
      </w:r>
      <w:proofErr w:type="gramEnd"/>
      <w:r>
        <w:rPr>
          <w:rFonts w:ascii="宋体" w:hAnsi="宋体" w:hint="eastAsia"/>
          <w:color w:val="000000" w:themeColor="text1"/>
        </w:rPr>
        <w:t>版权</w:t>
      </w:r>
      <w:r>
        <w:rPr>
          <w:rFonts w:ascii="宋体" w:hAnsi="宋体" w:cs="宋体" w:hint="eastAsia"/>
          <w:color w:val="000000" w:themeColor="text1"/>
          <w:kern w:val="0"/>
          <w:szCs w:val="21"/>
        </w:rPr>
        <w:t>信息申报工作；</w:t>
      </w:r>
    </w:p>
    <w:p w:rsidR="006372EF" w:rsidRDefault="00FD34F5">
      <w:pPr>
        <w:numPr>
          <w:ilvl w:val="0"/>
          <w:numId w:val="2"/>
        </w:numPr>
        <w:rPr>
          <w:rFonts w:ascii="宋体" w:hAnsi="宋体"/>
          <w:color w:val="000000" w:themeColor="text1"/>
        </w:rPr>
      </w:pPr>
      <w:r>
        <w:rPr>
          <w:rFonts w:ascii="宋体" w:hAnsi="宋体" w:hint="eastAsia"/>
          <w:color w:val="000000" w:themeColor="text1"/>
        </w:rPr>
        <w:t>要求中标</w:t>
      </w:r>
      <w:proofErr w:type="gramStart"/>
      <w:r>
        <w:rPr>
          <w:rFonts w:ascii="宋体" w:hAnsi="宋体" w:hint="eastAsia"/>
          <w:color w:val="000000" w:themeColor="text1"/>
        </w:rPr>
        <w:t>方指导</w:t>
      </w:r>
      <w:proofErr w:type="gramEnd"/>
      <w:r>
        <w:rPr>
          <w:rFonts w:ascii="宋体" w:hAnsi="宋体" w:hint="eastAsia"/>
          <w:color w:val="000000" w:themeColor="text1"/>
        </w:rPr>
        <w:t>节目制作人员申报整栏目及单</w:t>
      </w:r>
      <w:proofErr w:type="gramStart"/>
      <w:r>
        <w:rPr>
          <w:rFonts w:ascii="宋体" w:hAnsi="宋体" w:hint="eastAsia"/>
          <w:color w:val="000000" w:themeColor="text1"/>
        </w:rPr>
        <w:t>期节目</w:t>
      </w:r>
      <w:proofErr w:type="gramEnd"/>
      <w:r>
        <w:rPr>
          <w:rFonts w:ascii="宋体" w:hAnsi="宋体" w:hint="eastAsia"/>
          <w:color w:val="000000" w:themeColor="text1"/>
        </w:rPr>
        <w:t>版权信息（包括各类作品、资料使用和权利许可情况）</w:t>
      </w:r>
      <w:r>
        <w:rPr>
          <w:rFonts w:hint="eastAsia"/>
          <w:color w:val="000000" w:themeColor="text1"/>
        </w:rPr>
        <w:t>；</w:t>
      </w:r>
    </w:p>
    <w:p w:rsidR="006372EF" w:rsidRDefault="00FD34F5">
      <w:pPr>
        <w:numPr>
          <w:ilvl w:val="0"/>
          <w:numId w:val="2"/>
        </w:numPr>
        <w:rPr>
          <w:rFonts w:ascii="宋体" w:hAnsi="宋体"/>
          <w:color w:val="000000" w:themeColor="text1"/>
        </w:rPr>
      </w:pPr>
      <w:r>
        <w:rPr>
          <w:rFonts w:ascii="宋体" w:hAnsi="宋体" w:hint="eastAsia"/>
          <w:color w:val="000000" w:themeColor="text1"/>
        </w:rPr>
        <w:t>要求中标方查看节目视频，根据确权元素采集和申报单</w:t>
      </w:r>
      <w:proofErr w:type="gramStart"/>
      <w:r>
        <w:rPr>
          <w:rFonts w:ascii="宋体" w:hAnsi="宋体" w:hint="eastAsia"/>
          <w:color w:val="000000" w:themeColor="text1"/>
        </w:rPr>
        <w:t>期节目</w:t>
      </w:r>
      <w:proofErr w:type="gramEnd"/>
      <w:r>
        <w:rPr>
          <w:rFonts w:ascii="宋体" w:hAnsi="宋体" w:hint="eastAsia"/>
          <w:color w:val="000000" w:themeColor="text1"/>
        </w:rPr>
        <w:t>版权信息；</w:t>
      </w:r>
    </w:p>
    <w:p w:rsidR="006372EF" w:rsidRDefault="00FD34F5">
      <w:pPr>
        <w:numPr>
          <w:ilvl w:val="0"/>
          <w:numId w:val="2"/>
        </w:numPr>
        <w:rPr>
          <w:rFonts w:ascii="宋体" w:hAnsi="宋体"/>
          <w:color w:val="000000" w:themeColor="text1"/>
        </w:rPr>
      </w:pPr>
      <w:r>
        <w:rPr>
          <w:rFonts w:ascii="宋体" w:hAnsi="宋体" w:hint="eastAsia"/>
          <w:color w:val="000000" w:themeColor="text1"/>
        </w:rPr>
        <w:t>要求中标方与节目制作人员核实确权元素的权利来源和授权许可情况；</w:t>
      </w:r>
    </w:p>
    <w:p w:rsidR="006372EF" w:rsidRDefault="00FD34F5">
      <w:pPr>
        <w:numPr>
          <w:ilvl w:val="0"/>
          <w:numId w:val="2"/>
        </w:numPr>
        <w:rPr>
          <w:rFonts w:ascii="宋体" w:hAnsi="宋体"/>
          <w:color w:val="000000" w:themeColor="text1"/>
        </w:rPr>
      </w:pPr>
      <w:r>
        <w:rPr>
          <w:rFonts w:ascii="宋体" w:hAnsi="宋体" w:hint="eastAsia"/>
          <w:color w:val="000000" w:themeColor="text1"/>
        </w:rPr>
        <w:t>要求中标方查阅、记录和核对节目相关版权授权文本信息，判断节目中各类确权元素授权许可情况；</w:t>
      </w:r>
    </w:p>
    <w:p w:rsidR="006372EF" w:rsidRDefault="00FD34F5">
      <w:pPr>
        <w:numPr>
          <w:ilvl w:val="0"/>
          <w:numId w:val="2"/>
        </w:numPr>
        <w:rPr>
          <w:rFonts w:ascii="宋体" w:hAnsi="宋体"/>
          <w:color w:val="000000" w:themeColor="text1"/>
        </w:rPr>
      </w:pPr>
      <w:r>
        <w:rPr>
          <w:rFonts w:ascii="宋体" w:hAnsi="宋体" w:hint="eastAsia"/>
          <w:color w:val="000000" w:themeColor="text1"/>
        </w:rPr>
        <w:t>要求中标方给出确权结论；</w:t>
      </w:r>
    </w:p>
    <w:p w:rsidR="006372EF" w:rsidRDefault="00FD34F5">
      <w:pPr>
        <w:numPr>
          <w:ilvl w:val="0"/>
          <w:numId w:val="2"/>
        </w:numPr>
        <w:rPr>
          <w:rFonts w:ascii="宋体" w:hAnsi="宋体"/>
          <w:color w:val="000000" w:themeColor="text1"/>
        </w:rPr>
      </w:pPr>
      <w:r>
        <w:rPr>
          <w:rFonts w:ascii="宋体" w:hAnsi="宋体" w:hint="eastAsia"/>
          <w:color w:val="000000" w:themeColor="text1"/>
        </w:rPr>
        <w:t>要求中标方扫描、归档、系统</w:t>
      </w:r>
      <w:proofErr w:type="gramStart"/>
      <w:r>
        <w:rPr>
          <w:rFonts w:ascii="宋体" w:hAnsi="宋体" w:hint="eastAsia"/>
          <w:color w:val="000000" w:themeColor="text1"/>
        </w:rPr>
        <w:t>上传各类</w:t>
      </w:r>
      <w:proofErr w:type="gramEnd"/>
      <w:r>
        <w:rPr>
          <w:rFonts w:ascii="宋体" w:hAnsi="宋体" w:hint="eastAsia"/>
          <w:color w:val="000000" w:themeColor="text1"/>
        </w:rPr>
        <w:t>版权授权文本（包括合同、授权协议、确认书和授权书等）；</w:t>
      </w:r>
    </w:p>
    <w:p w:rsidR="006372EF" w:rsidRDefault="00FD34F5">
      <w:pPr>
        <w:numPr>
          <w:ilvl w:val="0"/>
          <w:numId w:val="2"/>
        </w:numPr>
        <w:rPr>
          <w:rFonts w:ascii="宋体" w:hAnsi="宋体"/>
          <w:color w:val="000000" w:themeColor="text1"/>
        </w:rPr>
      </w:pPr>
      <w:r>
        <w:rPr>
          <w:rFonts w:ascii="宋体" w:hAnsi="宋体" w:hint="eastAsia"/>
          <w:color w:val="000000" w:themeColor="text1"/>
        </w:rPr>
        <w:t>要求中标方安排资深专业人员对版权信息、确权结论进行全面审校和数据回溯，确保质量；</w:t>
      </w:r>
    </w:p>
    <w:p w:rsidR="006372EF" w:rsidRDefault="00FD34F5">
      <w:pPr>
        <w:numPr>
          <w:ilvl w:val="0"/>
          <w:numId w:val="2"/>
        </w:numPr>
        <w:rPr>
          <w:rFonts w:ascii="宋体" w:hAnsi="宋体"/>
          <w:color w:val="000000" w:themeColor="text1"/>
        </w:rPr>
      </w:pPr>
      <w:r>
        <w:rPr>
          <w:rFonts w:ascii="宋体" w:hAnsi="宋体" w:hint="eastAsia"/>
          <w:color w:val="000000" w:themeColor="text1"/>
        </w:rPr>
        <w:t>要求中标方根据招标方的审核意见，修改和补充各类版权信息；</w:t>
      </w:r>
    </w:p>
    <w:p w:rsidR="006372EF" w:rsidRDefault="00FD34F5">
      <w:pPr>
        <w:numPr>
          <w:ilvl w:val="0"/>
          <w:numId w:val="2"/>
        </w:numPr>
        <w:rPr>
          <w:rFonts w:ascii="宋体" w:hAnsi="宋体"/>
          <w:color w:val="000000" w:themeColor="text1"/>
        </w:rPr>
      </w:pPr>
      <w:r>
        <w:rPr>
          <w:rFonts w:ascii="宋体" w:hAnsi="宋体" w:hint="eastAsia"/>
          <w:color w:val="000000" w:themeColor="text1"/>
        </w:rPr>
        <w:t>要求中标方定期记录频道各栏目信息申报情况，与节目制作人员保持沟通，建立版权信息申报核实工作模式。</w:t>
      </w:r>
    </w:p>
    <w:p w:rsidR="006372EF" w:rsidRDefault="006372EF">
      <w:pPr>
        <w:ind w:left="420"/>
        <w:rPr>
          <w:rFonts w:ascii="宋体" w:hAnsi="宋体"/>
          <w:color w:val="000000" w:themeColor="text1"/>
        </w:rPr>
      </w:pPr>
    </w:p>
    <w:p w:rsidR="006372EF" w:rsidRDefault="00FD34F5">
      <w:pPr>
        <w:numPr>
          <w:ilvl w:val="0"/>
          <w:numId w:val="3"/>
        </w:numPr>
        <w:rPr>
          <w:b/>
          <w:color w:val="000000" w:themeColor="text1"/>
        </w:rPr>
      </w:pPr>
      <w:r>
        <w:rPr>
          <w:rFonts w:ascii="宋体" w:hAnsi="宋体" w:hint="eastAsia"/>
          <w:b/>
          <w:color w:val="000000" w:themeColor="text1"/>
        </w:rPr>
        <w:t xml:space="preserve"> 对约3375期常规视频节目进行版权信息审核确权</w:t>
      </w:r>
    </w:p>
    <w:p w:rsidR="006372EF" w:rsidRDefault="00FD34F5">
      <w:pPr>
        <w:numPr>
          <w:ilvl w:val="0"/>
          <w:numId w:val="4"/>
        </w:numPr>
        <w:rPr>
          <w:rFonts w:ascii="宋体" w:hAnsi="宋体"/>
          <w:color w:val="000000" w:themeColor="text1"/>
          <w:szCs w:val="21"/>
        </w:rPr>
      </w:pPr>
      <w:r>
        <w:rPr>
          <w:rFonts w:ascii="宋体" w:hAnsi="宋体" w:hint="eastAsia"/>
          <w:color w:val="000000" w:themeColor="text1"/>
          <w:szCs w:val="21"/>
        </w:rPr>
        <w:t>要求中标</w:t>
      </w:r>
      <w:proofErr w:type="gramStart"/>
      <w:r>
        <w:rPr>
          <w:rFonts w:ascii="宋体" w:hAnsi="宋体" w:hint="eastAsia"/>
          <w:color w:val="000000" w:themeColor="text1"/>
          <w:szCs w:val="21"/>
        </w:rPr>
        <w:t>方培训</w:t>
      </w:r>
      <w:proofErr w:type="gramEnd"/>
      <w:r>
        <w:rPr>
          <w:rFonts w:ascii="宋体" w:hAnsi="宋体" w:hint="eastAsia"/>
          <w:color w:val="000000" w:themeColor="text1"/>
          <w:szCs w:val="21"/>
        </w:rPr>
        <w:t>辅导节目制作人员申报版权信息，督促提交和收集单</w:t>
      </w:r>
      <w:proofErr w:type="gramStart"/>
      <w:r>
        <w:rPr>
          <w:rFonts w:ascii="宋体" w:hAnsi="宋体" w:hint="eastAsia"/>
          <w:color w:val="000000" w:themeColor="text1"/>
          <w:szCs w:val="21"/>
        </w:rPr>
        <w:t>期节目</w:t>
      </w:r>
      <w:proofErr w:type="gramEnd"/>
      <w:r>
        <w:rPr>
          <w:rFonts w:ascii="宋体" w:hAnsi="宋体" w:hint="eastAsia"/>
          <w:color w:val="000000" w:themeColor="text1"/>
          <w:szCs w:val="21"/>
        </w:rPr>
        <w:t>版权信息（包括各类作品、资料使用及权利许可情况）；</w:t>
      </w:r>
    </w:p>
    <w:p w:rsidR="006372EF" w:rsidRDefault="00FD34F5">
      <w:pPr>
        <w:numPr>
          <w:ilvl w:val="0"/>
          <w:numId w:val="4"/>
        </w:numPr>
        <w:rPr>
          <w:rFonts w:ascii="宋体" w:hAnsi="宋体"/>
          <w:color w:val="000000" w:themeColor="text1"/>
          <w:szCs w:val="21"/>
        </w:rPr>
      </w:pPr>
      <w:r>
        <w:rPr>
          <w:rFonts w:ascii="宋体" w:hAnsi="宋体" w:hint="eastAsia"/>
          <w:color w:val="000000" w:themeColor="text1"/>
          <w:szCs w:val="21"/>
        </w:rPr>
        <w:t>要求中标方对申报的单</w:t>
      </w:r>
      <w:proofErr w:type="gramStart"/>
      <w:r>
        <w:rPr>
          <w:rFonts w:ascii="宋体" w:hAnsi="宋体" w:hint="eastAsia"/>
          <w:color w:val="000000" w:themeColor="text1"/>
          <w:szCs w:val="21"/>
        </w:rPr>
        <w:t>期节目</w:t>
      </w:r>
      <w:proofErr w:type="gramEnd"/>
      <w:r>
        <w:rPr>
          <w:rFonts w:ascii="宋体" w:hAnsi="宋体" w:hint="eastAsia"/>
          <w:color w:val="000000" w:themeColor="text1"/>
          <w:szCs w:val="21"/>
        </w:rPr>
        <w:t>版权信息进行视频比对、审查核实内容信息及权利信息，发现错误回退处理；</w:t>
      </w:r>
    </w:p>
    <w:p w:rsidR="006372EF" w:rsidRDefault="00FD34F5">
      <w:pPr>
        <w:numPr>
          <w:ilvl w:val="0"/>
          <w:numId w:val="4"/>
        </w:numPr>
        <w:rPr>
          <w:rFonts w:ascii="宋体" w:hAnsi="宋体"/>
          <w:color w:val="000000" w:themeColor="text1"/>
        </w:rPr>
      </w:pPr>
      <w:r>
        <w:rPr>
          <w:rFonts w:ascii="宋体" w:hAnsi="宋体" w:hint="eastAsia"/>
          <w:color w:val="000000" w:themeColor="text1"/>
        </w:rPr>
        <w:t>要求中标方与节目制作人员核实确权元素的权利来源和授权许可情况，给出确权结论；</w:t>
      </w:r>
    </w:p>
    <w:p w:rsidR="006372EF" w:rsidRDefault="00FD34F5">
      <w:pPr>
        <w:numPr>
          <w:ilvl w:val="0"/>
          <w:numId w:val="4"/>
        </w:numPr>
        <w:rPr>
          <w:rFonts w:ascii="宋体" w:hAnsi="宋体"/>
          <w:color w:val="000000" w:themeColor="text1"/>
          <w:szCs w:val="21"/>
        </w:rPr>
      </w:pPr>
      <w:r>
        <w:rPr>
          <w:rFonts w:ascii="宋体" w:hAnsi="宋体" w:hint="eastAsia"/>
          <w:color w:val="000000" w:themeColor="text1"/>
        </w:rPr>
        <w:lastRenderedPageBreak/>
        <w:t>要求中标方扫描、归档、系统</w:t>
      </w:r>
      <w:proofErr w:type="gramStart"/>
      <w:r>
        <w:rPr>
          <w:rFonts w:ascii="宋体" w:hAnsi="宋体" w:hint="eastAsia"/>
          <w:color w:val="000000" w:themeColor="text1"/>
        </w:rPr>
        <w:t>上传各类</w:t>
      </w:r>
      <w:proofErr w:type="gramEnd"/>
      <w:r>
        <w:rPr>
          <w:rFonts w:ascii="宋体" w:hAnsi="宋体" w:hint="eastAsia"/>
          <w:color w:val="000000" w:themeColor="text1"/>
        </w:rPr>
        <w:t>版权授权文本（包括合同、授权协议、确认书和授权书等）；</w:t>
      </w:r>
    </w:p>
    <w:p w:rsidR="006372EF" w:rsidRDefault="00FD34F5">
      <w:pPr>
        <w:numPr>
          <w:ilvl w:val="0"/>
          <w:numId w:val="4"/>
        </w:numPr>
        <w:rPr>
          <w:rFonts w:ascii="宋体" w:hAnsi="宋体"/>
          <w:color w:val="000000" w:themeColor="text1"/>
          <w:szCs w:val="21"/>
        </w:rPr>
      </w:pPr>
      <w:r>
        <w:rPr>
          <w:rFonts w:ascii="宋体" w:hAnsi="宋体" w:hint="eastAsia"/>
          <w:color w:val="000000" w:themeColor="text1"/>
        </w:rPr>
        <w:t>要求中标方安排资深专业人员对确权节目的版权信息进行全面审校和数据回溯，确保质量，并根据招标方的审核意见，修改和补充信息；</w:t>
      </w:r>
    </w:p>
    <w:p w:rsidR="006372EF" w:rsidRDefault="00FD34F5">
      <w:pPr>
        <w:numPr>
          <w:ilvl w:val="0"/>
          <w:numId w:val="4"/>
        </w:numPr>
        <w:rPr>
          <w:rFonts w:ascii="宋体" w:hAnsi="宋体"/>
          <w:color w:val="000000" w:themeColor="text1"/>
        </w:rPr>
      </w:pPr>
      <w:r>
        <w:rPr>
          <w:rFonts w:ascii="宋体" w:hAnsi="宋体" w:hint="eastAsia"/>
          <w:color w:val="000000" w:themeColor="text1"/>
        </w:rPr>
        <w:t>要求中标方定期记录频道各栏目信息申报情况，与节目制作人员保持沟通，建立版权信息申报核实工作模式。</w:t>
      </w:r>
    </w:p>
    <w:p w:rsidR="006372EF" w:rsidRDefault="006372EF">
      <w:pPr>
        <w:rPr>
          <w:color w:val="000000" w:themeColor="text1"/>
        </w:rPr>
      </w:pPr>
    </w:p>
    <w:p w:rsidR="006372EF" w:rsidRDefault="00FD34F5">
      <w:pP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（3）对约1250小时重点视频素材进行版权信息采集确权</w:t>
      </w:r>
    </w:p>
    <w:p w:rsidR="006372EF" w:rsidRDefault="00FD34F5">
      <w:pPr>
        <w:numPr>
          <w:ilvl w:val="0"/>
          <w:numId w:val="5"/>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要求中标方掌握素材所对应栏目/节目的制作方式、版权属性及确权要点，并综合栏目/节目的确权结果，确定单条素材整体版权属性；</w:t>
      </w:r>
    </w:p>
    <w:p w:rsidR="006372EF" w:rsidRDefault="00FD34F5">
      <w:pPr>
        <w:numPr>
          <w:ilvl w:val="0"/>
          <w:numId w:val="5"/>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要求中标方根据确权素材的基本信息，在版权资产管理系统中创建版权信息申报任务；</w:t>
      </w:r>
    </w:p>
    <w:p w:rsidR="006372EF" w:rsidRDefault="00FD34F5">
      <w:pPr>
        <w:numPr>
          <w:ilvl w:val="0"/>
          <w:numId w:val="5"/>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要求中标方查看素材视频、比对栏目/节目播出版的视频内容，根据确权元素采集和申报单条素材的版权信息</w:t>
      </w:r>
      <w:r>
        <w:rPr>
          <w:rFonts w:hint="eastAsia"/>
          <w:color w:val="000000" w:themeColor="text1"/>
        </w:rPr>
        <w:t>（包括各类作品、资料使用和权利许可情况）</w:t>
      </w:r>
      <w:r>
        <w:rPr>
          <w:rFonts w:asciiTheme="minorEastAsia" w:eastAsiaTheme="minorEastAsia" w:hAnsiTheme="minorEastAsia" w:hint="eastAsia"/>
          <w:color w:val="000000" w:themeColor="text1"/>
        </w:rPr>
        <w:t>；</w:t>
      </w:r>
    </w:p>
    <w:p w:rsidR="006372EF" w:rsidRDefault="00FD34F5">
      <w:pPr>
        <w:numPr>
          <w:ilvl w:val="0"/>
          <w:numId w:val="5"/>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要求中标方与节目制作人员核实素材中确权元素的权利来源和授权许可情况；</w:t>
      </w:r>
    </w:p>
    <w:p w:rsidR="006372EF" w:rsidRDefault="00FD34F5">
      <w:pPr>
        <w:numPr>
          <w:ilvl w:val="0"/>
          <w:numId w:val="5"/>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要求中标方查阅、记录和核对素材及所对应栏目/节目的相关版权授权文本信息，判断素材中各类确权元素授权许可情况；</w:t>
      </w:r>
    </w:p>
    <w:p w:rsidR="006372EF" w:rsidRDefault="00FD34F5">
      <w:pPr>
        <w:numPr>
          <w:ilvl w:val="0"/>
          <w:numId w:val="5"/>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要求中标方给出素材的确权结论；</w:t>
      </w:r>
    </w:p>
    <w:p w:rsidR="006372EF" w:rsidRDefault="00FD34F5">
      <w:pPr>
        <w:numPr>
          <w:ilvl w:val="0"/>
          <w:numId w:val="5"/>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要求中标方扫描、归档、系统</w:t>
      </w:r>
      <w:proofErr w:type="gramStart"/>
      <w:r>
        <w:rPr>
          <w:rFonts w:asciiTheme="minorEastAsia" w:eastAsiaTheme="minorEastAsia" w:hAnsiTheme="minorEastAsia" w:hint="eastAsia"/>
          <w:color w:val="000000" w:themeColor="text1"/>
        </w:rPr>
        <w:t>上传各类</w:t>
      </w:r>
      <w:proofErr w:type="gramEnd"/>
      <w:r>
        <w:rPr>
          <w:rFonts w:asciiTheme="minorEastAsia" w:eastAsiaTheme="minorEastAsia" w:hAnsiTheme="minorEastAsia" w:hint="eastAsia"/>
          <w:color w:val="000000" w:themeColor="text1"/>
        </w:rPr>
        <w:t>版权授权文本（包括合同、授权协议、确认书和授权书等）；</w:t>
      </w:r>
    </w:p>
    <w:p w:rsidR="006372EF" w:rsidRDefault="00FD34F5">
      <w:pPr>
        <w:numPr>
          <w:ilvl w:val="0"/>
          <w:numId w:val="5"/>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要求中标方安排资深专业人员对版权信息、确权结论进行全面审校和数据回溯，确保质量；</w:t>
      </w:r>
    </w:p>
    <w:p w:rsidR="006372EF" w:rsidRDefault="00FD34F5">
      <w:pPr>
        <w:numPr>
          <w:ilvl w:val="0"/>
          <w:numId w:val="5"/>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要求中标方根据招标方的审核意见，修改和补充各类版权信息；</w:t>
      </w:r>
    </w:p>
    <w:p w:rsidR="006372EF" w:rsidRDefault="00FD34F5">
      <w:pPr>
        <w:numPr>
          <w:ilvl w:val="0"/>
          <w:numId w:val="5"/>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要求中标方定期</w:t>
      </w:r>
      <w:proofErr w:type="gramStart"/>
      <w:r>
        <w:rPr>
          <w:rFonts w:asciiTheme="minorEastAsia" w:eastAsiaTheme="minorEastAsia" w:hAnsiTheme="minorEastAsia" w:hint="eastAsia"/>
          <w:color w:val="000000" w:themeColor="text1"/>
        </w:rPr>
        <w:t>与媒资</w:t>
      </w:r>
      <w:proofErr w:type="gramEnd"/>
      <w:r>
        <w:rPr>
          <w:rFonts w:asciiTheme="minorEastAsia" w:eastAsiaTheme="minorEastAsia" w:hAnsiTheme="minorEastAsia" w:hint="eastAsia"/>
          <w:color w:val="000000" w:themeColor="text1"/>
        </w:rPr>
        <w:t>素材归档人员、节目制作人员保持沟通，建立素材版权信息采集核实工作模式。</w:t>
      </w:r>
    </w:p>
    <w:p w:rsidR="006372EF" w:rsidRDefault="006372EF">
      <w:pPr>
        <w:rPr>
          <w:rFonts w:ascii="宋体" w:hAnsi="宋体"/>
          <w:b/>
          <w:color w:val="000000" w:themeColor="text1"/>
          <w:highlight w:val="yellow"/>
        </w:rPr>
      </w:pPr>
    </w:p>
    <w:p w:rsidR="006372EF" w:rsidRDefault="00FD34F5">
      <w:pPr>
        <w:rPr>
          <w:rFonts w:ascii="宋体" w:hAnsi="宋体" w:cs="宋体"/>
          <w:b/>
          <w:bCs/>
          <w:color w:val="000000" w:themeColor="text1"/>
          <w:kern w:val="0"/>
          <w:szCs w:val="21"/>
        </w:rPr>
      </w:pPr>
      <w:r>
        <w:rPr>
          <w:rFonts w:ascii="宋体" w:hAnsi="宋体" w:hint="eastAsia"/>
          <w:b/>
          <w:color w:val="000000" w:themeColor="text1"/>
        </w:rPr>
        <w:t>（4）</w:t>
      </w:r>
      <w:r>
        <w:rPr>
          <w:rFonts w:hint="eastAsia"/>
          <w:b/>
          <w:color w:val="000000" w:themeColor="text1"/>
        </w:rPr>
        <w:t>对</w:t>
      </w:r>
      <w:r w:rsidRPr="00134DCA">
        <w:rPr>
          <w:rFonts w:asciiTheme="minorEastAsia" w:eastAsiaTheme="minorEastAsia" w:hAnsiTheme="minorEastAsia" w:hint="eastAsia"/>
          <w:b/>
          <w:color w:val="000000" w:themeColor="text1"/>
        </w:rPr>
        <w:t>2</w:t>
      </w:r>
      <w:r>
        <w:rPr>
          <w:rFonts w:hint="eastAsia"/>
          <w:b/>
          <w:color w:val="000000" w:themeColor="text1"/>
        </w:rPr>
        <w:t>档</w:t>
      </w:r>
      <w:r w:rsidR="00A92B93">
        <w:rPr>
          <w:rFonts w:ascii="宋体" w:hAnsi="宋体" w:cs="宋体" w:hint="eastAsia"/>
          <w:b/>
          <w:color w:val="000000" w:themeColor="text1"/>
          <w:kern w:val="0"/>
          <w:szCs w:val="21"/>
        </w:rPr>
        <w:t>年度重点栏目或重大</w:t>
      </w:r>
      <w:r>
        <w:rPr>
          <w:rFonts w:ascii="宋体" w:hAnsi="宋体" w:cs="宋体" w:hint="eastAsia"/>
          <w:b/>
          <w:color w:val="000000" w:themeColor="text1"/>
          <w:kern w:val="0"/>
          <w:szCs w:val="21"/>
        </w:rPr>
        <w:t>项目的进驻式版权管理工作</w:t>
      </w:r>
    </w:p>
    <w:p w:rsidR="006372EF" w:rsidRDefault="00FD34F5">
      <w:pPr>
        <w:numPr>
          <w:ilvl w:val="0"/>
          <w:numId w:val="6"/>
        </w:numPr>
        <w:rPr>
          <w:rFonts w:ascii="宋体" w:hAnsi="宋体"/>
          <w:color w:val="000000" w:themeColor="text1"/>
        </w:rPr>
      </w:pPr>
      <w:r>
        <w:rPr>
          <w:rFonts w:ascii="宋体" w:hAnsi="宋体" w:hint="eastAsia"/>
          <w:color w:val="000000" w:themeColor="text1"/>
        </w:rPr>
        <w:t>要求中标方在进驻前期，了解节目基本情况，确定确权要素，拟定提供各类版权授权书文本，掌握工作进程及授权文本签订情况；</w:t>
      </w:r>
    </w:p>
    <w:p w:rsidR="006372EF" w:rsidRDefault="00FD34F5">
      <w:pPr>
        <w:numPr>
          <w:ilvl w:val="0"/>
          <w:numId w:val="6"/>
        </w:numPr>
        <w:rPr>
          <w:rFonts w:ascii="宋体" w:hAnsi="宋体"/>
          <w:color w:val="000000" w:themeColor="text1"/>
        </w:rPr>
      </w:pPr>
      <w:r>
        <w:rPr>
          <w:rFonts w:ascii="宋体" w:hAnsi="宋体" w:hint="eastAsia"/>
          <w:color w:val="000000" w:themeColor="text1"/>
        </w:rPr>
        <w:t>要求中标方在进驻中期，做好签约执行、文本归档、信息记录等工作，全面推进授权</w:t>
      </w:r>
      <w:proofErr w:type="gramStart"/>
      <w:r>
        <w:rPr>
          <w:rFonts w:ascii="宋体" w:hAnsi="宋体" w:hint="eastAsia"/>
          <w:color w:val="000000" w:themeColor="text1"/>
        </w:rPr>
        <w:t>书签订</w:t>
      </w:r>
      <w:proofErr w:type="gramEnd"/>
      <w:r>
        <w:rPr>
          <w:rFonts w:ascii="宋体" w:hAnsi="宋体" w:hint="eastAsia"/>
          <w:color w:val="000000" w:themeColor="text1"/>
        </w:rPr>
        <w:t>工作；</w:t>
      </w:r>
    </w:p>
    <w:p w:rsidR="006372EF" w:rsidRDefault="00FD34F5">
      <w:pPr>
        <w:numPr>
          <w:ilvl w:val="0"/>
          <w:numId w:val="6"/>
        </w:numPr>
        <w:rPr>
          <w:rFonts w:ascii="宋体" w:hAnsi="宋体"/>
          <w:color w:val="000000" w:themeColor="text1"/>
        </w:rPr>
      </w:pPr>
      <w:r>
        <w:rPr>
          <w:rFonts w:ascii="宋体" w:hAnsi="宋体" w:hint="eastAsia"/>
          <w:color w:val="000000" w:themeColor="text1"/>
        </w:rPr>
        <w:t>要求中标方在进驻后期，负责节目所有涉及版权授权文本信息登记、扫描和归档工作。</w:t>
      </w:r>
    </w:p>
    <w:p w:rsidR="006372EF" w:rsidRDefault="00FD34F5">
      <w:pPr>
        <w:ind w:left="420"/>
        <w:rPr>
          <w:rFonts w:ascii="宋体" w:hAnsi="宋体"/>
          <w:color w:val="000000" w:themeColor="text1"/>
        </w:rPr>
      </w:pPr>
      <w:r>
        <w:rPr>
          <w:rFonts w:ascii="宋体" w:hAnsi="宋体" w:hint="eastAsia"/>
          <w:color w:val="000000" w:themeColor="text1"/>
        </w:rPr>
        <w:t>节目播出后指导栏目组、节目组申报节目版权信息，完成确权及相关权利人补签工作。</w:t>
      </w:r>
    </w:p>
    <w:p w:rsidR="006372EF" w:rsidRDefault="00FD34F5">
      <w:pPr>
        <w:ind w:left="420"/>
        <w:rPr>
          <w:rFonts w:ascii="宋体" w:hAnsi="宋体"/>
          <w:color w:val="000000" w:themeColor="text1"/>
        </w:rPr>
      </w:pPr>
      <w:r>
        <w:rPr>
          <w:rFonts w:ascii="宋体" w:hAnsi="宋体" w:hint="eastAsia"/>
          <w:color w:val="000000" w:themeColor="text1"/>
        </w:rPr>
        <w:t>（具体确权要求同本分包第（</w:t>
      </w:r>
      <w:r>
        <w:rPr>
          <w:rFonts w:ascii="宋体" w:hAnsi="宋体"/>
          <w:color w:val="000000" w:themeColor="text1"/>
        </w:rPr>
        <w:t>2</w:t>
      </w:r>
      <w:r>
        <w:rPr>
          <w:rFonts w:ascii="宋体" w:hAnsi="宋体" w:hint="eastAsia"/>
          <w:color w:val="000000" w:themeColor="text1"/>
        </w:rPr>
        <w:t>）项第1款“版权信息采集确权”）；</w:t>
      </w:r>
    </w:p>
    <w:p w:rsidR="006372EF" w:rsidRPr="00A92B93" w:rsidRDefault="00FD34F5">
      <w:pPr>
        <w:numPr>
          <w:ilvl w:val="0"/>
          <w:numId w:val="6"/>
        </w:numPr>
        <w:rPr>
          <w:rFonts w:ascii="宋体" w:hAnsi="宋体"/>
          <w:color w:val="000000" w:themeColor="text1"/>
        </w:rPr>
      </w:pPr>
      <w:r w:rsidRPr="00A92B93">
        <w:rPr>
          <w:rFonts w:ascii="宋体" w:hAnsi="宋体" w:hint="eastAsia"/>
          <w:color w:val="000000" w:themeColor="text1"/>
        </w:rPr>
        <w:t>要求中标方安排资深专业人员对节目版权信息及确权情况进行全面审校及数据回溯，确保质量；</w:t>
      </w:r>
      <w:r w:rsidR="00A92B93" w:rsidRPr="00A92B93">
        <w:rPr>
          <w:rFonts w:ascii="宋体" w:hAnsi="宋体"/>
          <w:color w:val="000000" w:themeColor="text1"/>
        </w:rPr>
        <w:t xml:space="preserve"> </w:t>
      </w:r>
    </w:p>
    <w:p w:rsidR="006372EF" w:rsidRDefault="00FD34F5">
      <w:pPr>
        <w:numPr>
          <w:ilvl w:val="0"/>
          <w:numId w:val="6"/>
        </w:numPr>
        <w:rPr>
          <w:rFonts w:ascii="宋体" w:hAnsi="宋体"/>
          <w:color w:val="000000" w:themeColor="text1"/>
        </w:rPr>
      </w:pPr>
      <w:r>
        <w:rPr>
          <w:rFonts w:ascii="宋体" w:hAnsi="宋体" w:hint="eastAsia"/>
          <w:color w:val="000000" w:themeColor="text1"/>
        </w:rPr>
        <w:t>要求中标方根据招标方的审核意见，修改和补充信息；</w:t>
      </w:r>
    </w:p>
    <w:p w:rsidR="006372EF" w:rsidRDefault="00FD34F5">
      <w:pPr>
        <w:numPr>
          <w:ilvl w:val="0"/>
          <w:numId w:val="6"/>
        </w:numPr>
        <w:rPr>
          <w:rFonts w:ascii="宋体" w:hAnsi="宋体"/>
          <w:color w:val="000000" w:themeColor="text1"/>
        </w:rPr>
      </w:pPr>
      <w:r>
        <w:rPr>
          <w:rFonts w:ascii="宋体" w:hAnsi="宋体" w:hint="eastAsia"/>
          <w:color w:val="000000" w:themeColor="text1"/>
        </w:rPr>
        <w:t>要求中标方做好进驻式版权管理栏目的信息汇总统计和反馈工作。</w:t>
      </w:r>
    </w:p>
    <w:p w:rsidR="006372EF" w:rsidRDefault="006372EF">
      <w:pPr>
        <w:rPr>
          <w:b/>
          <w:color w:val="000000" w:themeColor="text1"/>
        </w:rPr>
      </w:pPr>
    </w:p>
    <w:p w:rsidR="006372EF" w:rsidRDefault="00FD34F5">
      <w:pPr>
        <w:rPr>
          <w:rFonts w:ascii="宋体" w:hAnsi="宋体" w:cs="宋体"/>
          <w:b/>
          <w:bCs/>
          <w:color w:val="000000" w:themeColor="text1"/>
          <w:kern w:val="0"/>
          <w:szCs w:val="21"/>
        </w:rPr>
      </w:pPr>
      <w:r>
        <w:rPr>
          <w:rFonts w:hint="eastAsia"/>
          <w:b/>
          <w:color w:val="000000" w:themeColor="text1"/>
        </w:rPr>
        <w:t>（</w:t>
      </w:r>
      <w:r>
        <w:rPr>
          <w:rFonts w:asciiTheme="minorEastAsia" w:eastAsiaTheme="minorEastAsia" w:hAnsiTheme="minorEastAsia" w:hint="eastAsia"/>
          <w:b/>
          <w:color w:val="000000" w:themeColor="text1"/>
        </w:rPr>
        <w:t>5</w:t>
      </w:r>
      <w:r>
        <w:rPr>
          <w:rFonts w:hint="eastAsia"/>
          <w:b/>
          <w:color w:val="000000" w:themeColor="text1"/>
        </w:rPr>
        <w:t>）</w:t>
      </w:r>
      <w:r>
        <w:rPr>
          <w:rFonts w:ascii="宋体" w:hAnsi="宋体" w:cs="宋体" w:hint="eastAsia"/>
          <w:b/>
          <w:bCs/>
          <w:color w:val="000000" w:themeColor="text1"/>
          <w:kern w:val="0"/>
          <w:szCs w:val="21"/>
        </w:rPr>
        <w:t>其他版权确权日常事务性工作</w:t>
      </w:r>
    </w:p>
    <w:p w:rsidR="006372EF" w:rsidRDefault="00FD34F5">
      <w:pPr>
        <w:numPr>
          <w:ilvl w:val="0"/>
          <w:numId w:val="7"/>
        </w:numPr>
        <w:rPr>
          <w:rFonts w:ascii="宋体" w:hAnsi="宋体"/>
          <w:color w:val="000000" w:themeColor="text1"/>
        </w:rPr>
      </w:pPr>
      <w:r>
        <w:rPr>
          <w:rFonts w:ascii="宋体" w:hAnsi="宋体" w:hint="eastAsia"/>
          <w:color w:val="000000" w:themeColor="text1"/>
        </w:rPr>
        <w:t>要求中标方不定期对各频道在播栏目开展确权培训，内容包括节目版权信息申报、版权资产管理系统实操、版权授权文本推广使用、版权知识普及等；</w:t>
      </w:r>
    </w:p>
    <w:p w:rsidR="006372EF" w:rsidRDefault="00FD34F5">
      <w:pPr>
        <w:numPr>
          <w:ilvl w:val="0"/>
          <w:numId w:val="7"/>
        </w:numPr>
        <w:rPr>
          <w:rFonts w:ascii="宋体" w:hAnsi="宋体"/>
          <w:color w:val="000000" w:themeColor="text1"/>
        </w:rPr>
      </w:pPr>
      <w:r>
        <w:rPr>
          <w:rFonts w:ascii="宋体" w:hAnsi="宋体" w:hint="eastAsia"/>
          <w:color w:val="000000" w:themeColor="text1"/>
        </w:rPr>
        <w:t>要求中标方关注新开播栏目，及时组织确权培训，并确定栏目固定的节目版权联络员；</w:t>
      </w:r>
    </w:p>
    <w:p w:rsidR="006372EF" w:rsidRDefault="00FD34F5">
      <w:pPr>
        <w:numPr>
          <w:ilvl w:val="0"/>
          <w:numId w:val="7"/>
        </w:numPr>
        <w:rPr>
          <w:rFonts w:ascii="宋体" w:hAnsi="宋体"/>
          <w:color w:val="000000" w:themeColor="text1"/>
        </w:rPr>
      </w:pPr>
      <w:r>
        <w:rPr>
          <w:rFonts w:ascii="宋体" w:hAnsi="宋体" w:hint="eastAsia"/>
          <w:color w:val="000000" w:themeColor="text1"/>
        </w:rPr>
        <w:t>要求中标方为各部门提供版权业务咨询服务；</w:t>
      </w:r>
    </w:p>
    <w:p w:rsidR="006372EF" w:rsidRDefault="00FD34F5">
      <w:pPr>
        <w:numPr>
          <w:ilvl w:val="0"/>
          <w:numId w:val="7"/>
        </w:numPr>
        <w:rPr>
          <w:rFonts w:ascii="宋体" w:hAnsi="宋体"/>
          <w:color w:val="000000" w:themeColor="text1"/>
        </w:rPr>
      </w:pPr>
      <w:r>
        <w:rPr>
          <w:rFonts w:ascii="宋体" w:hAnsi="宋体" w:hint="eastAsia"/>
          <w:color w:val="000000" w:themeColor="text1"/>
        </w:rPr>
        <w:t>要求中标方及时掌握和反馈各频道在播栏目的制作播出情况，根据招标方要求对各类节</w:t>
      </w:r>
      <w:r>
        <w:rPr>
          <w:rFonts w:ascii="宋体" w:hAnsi="宋体" w:hint="eastAsia"/>
          <w:color w:val="000000" w:themeColor="text1"/>
        </w:rPr>
        <w:lastRenderedPageBreak/>
        <w:t>目版权信息进行查询、统计和分析；</w:t>
      </w:r>
    </w:p>
    <w:p w:rsidR="006372EF" w:rsidRDefault="00FD34F5">
      <w:pPr>
        <w:numPr>
          <w:ilvl w:val="0"/>
          <w:numId w:val="7"/>
        </w:numPr>
        <w:rPr>
          <w:rFonts w:ascii="宋体" w:hAnsi="宋体"/>
          <w:color w:val="000000" w:themeColor="text1"/>
        </w:rPr>
      </w:pPr>
      <w:r>
        <w:rPr>
          <w:rFonts w:ascii="宋体" w:hAnsi="宋体" w:hint="eastAsia"/>
          <w:color w:val="000000" w:themeColor="text1"/>
        </w:rPr>
        <w:t>要求中标方按招标方要求提交周、月度工作量报告、版权信息申报执行情况报告、确权工作报告及项目验收报告等；</w:t>
      </w:r>
    </w:p>
    <w:p w:rsidR="006372EF" w:rsidRDefault="00FD34F5">
      <w:pPr>
        <w:numPr>
          <w:ilvl w:val="0"/>
          <w:numId w:val="7"/>
        </w:numPr>
        <w:rPr>
          <w:rFonts w:ascii="宋体" w:hAnsi="宋体"/>
          <w:color w:val="000000" w:themeColor="text1"/>
        </w:rPr>
      </w:pPr>
      <w:r>
        <w:rPr>
          <w:rFonts w:ascii="宋体" w:hAnsi="宋体" w:hint="eastAsia"/>
          <w:color w:val="000000" w:themeColor="text1"/>
        </w:rPr>
        <w:t>要求中标方统计、分析各频道各栏目版权信息申报工作，与版权信息申报情况较差的栏目组、节目组及时沟通，督促指导其信息申报工作；</w:t>
      </w:r>
    </w:p>
    <w:p w:rsidR="006372EF" w:rsidRDefault="00FD34F5">
      <w:pPr>
        <w:numPr>
          <w:ilvl w:val="0"/>
          <w:numId w:val="7"/>
        </w:numPr>
        <w:rPr>
          <w:rFonts w:ascii="宋体" w:hAnsi="宋体"/>
          <w:color w:val="000000" w:themeColor="text1"/>
        </w:rPr>
      </w:pPr>
      <w:r>
        <w:rPr>
          <w:rFonts w:ascii="宋体" w:hAnsi="宋体" w:hint="eastAsia"/>
          <w:color w:val="000000" w:themeColor="text1"/>
        </w:rPr>
        <w:t>要求中标方提供各类版权授权文本，指导签约工作，完成版权授权文本归档（包含历史文本）；</w:t>
      </w:r>
    </w:p>
    <w:p w:rsidR="006372EF" w:rsidRDefault="00FD34F5">
      <w:pPr>
        <w:numPr>
          <w:ilvl w:val="0"/>
          <w:numId w:val="7"/>
        </w:numPr>
        <w:rPr>
          <w:rFonts w:ascii="宋体" w:hAnsi="宋体"/>
          <w:color w:val="000000" w:themeColor="text1"/>
        </w:rPr>
      </w:pPr>
      <w:r>
        <w:rPr>
          <w:rFonts w:ascii="宋体" w:hAnsi="宋体" w:hint="eastAsia"/>
          <w:color w:val="000000" w:themeColor="text1"/>
        </w:rPr>
        <w:t>要求中标</w:t>
      </w:r>
      <w:proofErr w:type="gramStart"/>
      <w:r>
        <w:rPr>
          <w:rFonts w:ascii="宋体" w:hAnsi="宋体" w:hint="eastAsia"/>
          <w:color w:val="000000" w:themeColor="text1"/>
        </w:rPr>
        <w:t>方指导</w:t>
      </w:r>
      <w:proofErr w:type="gramEnd"/>
      <w:r>
        <w:rPr>
          <w:rFonts w:ascii="宋体" w:hAnsi="宋体" w:hint="eastAsia"/>
          <w:color w:val="000000" w:themeColor="text1"/>
        </w:rPr>
        <w:t>各部门合法使用各类作品资料及处理各</w:t>
      </w:r>
      <w:proofErr w:type="gramStart"/>
      <w:r>
        <w:rPr>
          <w:rFonts w:ascii="宋体" w:hAnsi="宋体" w:hint="eastAsia"/>
          <w:color w:val="000000" w:themeColor="text1"/>
        </w:rPr>
        <w:t>类权利</w:t>
      </w:r>
      <w:proofErr w:type="gramEnd"/>
      <w:r>
        <w:rPr>
          <w:rFonts w:ascii="宋体" w:hAnsi="宋体" w:hint="eastAsia"/>
          <w:color w:val="000000" w:themeColor="text1"/>
        </w:rPr>
        <w:t>人关系，规避节目生产制作侵权风险。</w:t>
      </w:r>
    </w:p>
    <w:p w:rsidR="006372EF" w:rsidRDefault="00FD34F5">
      <w:pPr>
        <w:numPr>
          <w:ilvl w:val="0"/>
          <w:numId w:val="7"/>
        </w:numPr>
        <w:rPr>
          <w:rFonts w:ascii="宋体" w:hAnsi="宋体"/>
          <w:color w:val="000000" w:themeColor="text1"/>
        </w:rPr>
      </w:pPr>
      <w:r>
        <w:rPr>
          <w:rFonts w:ascii="宋体" w:hAnsi="宋体" w:hint="eastAsia"/>
          <w:color w:val="000000" w:themeColor="text1"/>
        </w:rPr>
        <w:t>要求中标方参与节目多版本、素材等确权试点工作。</w:t>
      </w:r>
    </w:p>
    <w:p w:rsidR="006372EF" w:rsidRDefault="006372EF">
      <w:pPr>
        <w:ind w:left="420"/>
        <w:rPr>
          <w:rFonts w:ascii="宋体" w:hAnsi="宋体"/>
          <w:color w:val="000000" w:themeColor="text1"/>
        </w:rPr>
      </w:pPr>
    </w:p>
    <w:p w:rsidR="006372EF" w:rsidRDefault="00FD34F5">
      <w:pPr>
        <w:rPr>
          <w:rFonts w:ascii="宋体" w:hAnsi="宋体"/>
          <w:b/>
          <w:color w:val="000000" w:themeColor="text1"/>
        </w:rPr>
      </w:pPr>
      <w:r>
        <w:rPr>
          <w:rFonts w:ascii="宋体" w:hAnsi="宋体" w:hint="eastAsia"/>
          <w:b/>
          <w:color w:val="000000" w:themeColor="text1"/>
        </w:rPr>
        <w:t>（三）其他</w:t>
      </w:r>
    </w:p>
    <w:p w:rsidR="006372EF" w:rsidRPr="00A92B93" w:rsidRDefault="00FD34F5">
      <w:pPr>
        <w:numPr>
          <w:ilvl w:val="0"/>
          <w:numId w:val="8"/>
        </w:numPr>
        <w:rPr>
          <w:rFonts w:ascii="宋体" w:hAnsi="宋体"/>
          <w:strike/>
          <w:color w:val="000000" w:themeColor="text1"/>
        </w:rPr>
      </w:pPr>
      <w:r w:rsidRPr="00A92B93">
        <w:rPr>
          <w:rFonts w:ascii="宋体" w:hAnsi="宋体" w:hint="eastAsia"/>
          <w:color w:val="000000" w:themeColor="text1"/>
        </w:rPr>
        <w:t>本公告所列产量为预估值，以中标方在合同期内完成并实际通过招标方验收的产量进行结算。招标方将对视频素材确权单项设定结算封顶价。</w:t>
      </w:r>
    </w:p>
    <w:p w:rsidR="006372EF" w:rsidRPr="00A92B93" w:rsidRDefault="00FD34F5">
      <w:pPr>
        <w:numPr>
          <w:ilvl w:val="0"/>
          <w:numId w:val="8"/>
        </w:numPr>
        <w:rPr>
          <w:rFonts w:ascii="宋体" w:hAnsi="宋体"/>
          <w:color w:val="000000" w:themeColor="text1"/>
        </w:rPr>
      </w:pPr>
      <w:r w:rsidRPr="00A92B93">
        <w:rPr>
          <w:rFonts w:ascii="宋体" w:hAnsi="宋体" w:hint="eastAsia"/>
          <w:color w:val="000000" w:themeColor="text1"/>
        </w:rPr>
        <w:t>招标方在不降低合同金额总量的前提下，有权调整项目实施工作计划，中标方需根据实际计划完成工作量，但采集确权与审核确权分项</w:t>
      </w:r>
      <w:proofErr w:type="gramStart"/>
      <w:r w:rsidRPr="00A92B93">
        <w:rPr>
          <w:rFonts w:ascii="宋体" w:hAnsi="宋体" w:hint="eastAsia"/>
          <w:color w:val="000000" w:themeColor="text1"/>
        </w:rPr>
        <w:t>包之间</w:t>
      </w:r>
      <w:proofErr w:type="gramEnd"/>
      <w:r w:rsidRPr="00A92B93">
        <w:rPr>
          <w:rFonts w:ascii="宋体" w:hAnsi="宋体" w:hint="eastAsia"/>
          <w:color w:val="000000" w:themeColor="text1"/>
        </w:rPr>
        <w:t>转换期数比例不得超过原分项包工作量的15%。</w:t>
      </w:r>
    </w:p>
    <w:p w:rsidR="006372EF" w:rsidRDefault="00FD34F5">
      <w:pPr>
        <w:numPr>
          <w:ilvl w:val="0"/>
          <w:numId w:val="8"/>
        </w:numPr>
        <w:rPr>
          <w:rFonts w:ascii="宋体" w:hAnsi="宋体"/>
          <w:color w:val="000000" w:themeColor="text1"/>
        </w:rPr>
      </w:pPr>
      <w:r>
        <w:rPr>
          <w:rFonts w:ascii="宋体" w:hAnsi="宋体" w:hint="eastAsia"/>
          <w:color w:val="000000" w:themeColor="text1"/>
        </w:rPr>
        <w:t>中标方不得将本项目分包和转包给第三方。</w:t>
      </w:r>
    </w:p>
    <w:p w:rsidR="006372EF" w:rsidRDefault="00FD34F5">
      <w:pPr>
        <w:numPr>
          <w:ilvl w:val="0"/>
          <w:numId w:val="8"/>
        </w:numPr>
        <w:rPr>
          <w:rFonts w:ascii="宋体" w:hAnsi="宋体"/>
          <w:color w:val="000000" w:themeColor="text1"/>
        </w:rPr>
      </w:pPr>
      <w:r>
        <w:rPr>
          <w:rFonts w:ascii="宋体" w:hAnsi="宋体" w:hint="eastAsia"/>
          <w:color w:val="000000" w:themeColor="text1"/>
        </w:rPr>
        <w:t>中标方在项目验收付款时需提供增值税专用发票。</w:t>
      </w:r>
    </w:p>
    <w:p w:rsidR="006372EF" w:rsidRPr="00A92B93" w:rsidRDefault="00FD34F5">
      <w:pPr>
        <w:numPr>
          <w:ilvl w:val="0"/>
          <w:numId w:val="8"/>
        </w:numPr>
        <w:rPr>
          <w:rFonts w:asciiTheme="minorEastAsia" w:eastAsiaTheme="minorEastAsia" w:hAnsiTheme="minorEastAsia"/>
          <w:color w:val="000000" w:themeColor="text1"/>
        </w:rPr>
      </w:pPr>
      <w:r w:rsidRPr="00A92B93">
        <w:rPr>
          <w:rFonts w:asciiTheme="minorEastAsia" w:eastAsiaTheme="minorEastAsia" w:hAnsiTheme="minorEastAsia" w:hint="eastAsia"/>
          <w:color w:val="000000" w:themeColor="text1"/>
        </w:rPr>
        <w:t>中标方须配备项目团队人员不少于6名。其中项目经理1名，具</w:t>
      </w:r>
      <w:r w:rsidRPr="00A92B93">
        <w:rPr>
          <w:rFonts w:asciiTheme="minorEastAsia" w:eastAsiaTheme="minorEastAsia" w:hAnsiTheme="minorEastAsia"/>
          <w:color w:val="000000" w:themeColor="text1"/>
        </w:rPr>
        <w:t>有</w:t>
      </w:r>
      <w:r w:rsidRPr="00A92B93">
        <w:rPr>
          <w:rFonts w:asciiTheme="minorEastAsia" w:eastAsiaTheme="minorEastAsia" w:hAnsiTheme="minorEastAsia" w:hint="eastAsia"/>
          <w:color w:val="000000" w:themeColor="text1"/>
        </w:rPr>
        <w:t>3</w:t>
      </w:r>
      <w:r w:rsidRPr="00A92B93">
        <w:rPr>
          <w:rFonts w:asciiTheme="minorEastAsia" w:eastAsiaTheme="minorEastAsia" w:hAnsiTheme="minorEastAsia"/>
          <w:color w:val="000000" w:themeColor="text1"/>
        </w:rPr>
        <w:t>年以上</w:t>
      </w:r>
      <w:r w:rsidRPr="00A92B93">
        <w:rPr>
          <w:rFonts w:asciiTheme="minorEastAsia" w:eastAsiaTheme="minorEastAsia" w:hAnsiTheme="minorEastAsia" w:hint="eastAsia"/>
          <w:color w:val="000000" w:themeColor="text1"/>
        </w:rPr>
        <w:t>相关项目</w:t>
      </w:r>
      <w:r w:rsidRPr="00A92B93">
        <w:rPr>
          <w:rFonts w:asciiTheme="minorEastAsia" w:eastAsiaTheme="minorEastAsia" w:hAnsiTheme="minorEastAsia"/>
          <w:color w:val="000000" w:themeColor="text1"/>
        </w:rPr>
        <w:t>管理经验</w:t>
      </w:r>
      <w:r w:rsidRPr="00A92B93">
        <w:rPr>
          <w:rFonts w:asciiTheme="minorEastAsia" w:eastAsiaTheme="minorEastAsia" w:hAnsiTheme="minorEastAsia" w:hint="eastAsia"/>
          <w:color w:val="000000" w:themeColor="text1"/>
        </w:rPr>
        <w:t>。项目团队</w:t>
      </w:r>
      <w:r w:rsidRPr="00A92B93">
        <w:rPr>
          <w:rFonts w:asciiTheme="minorEastAsia" w:eastAsiaTheme="minorEastAsia" w:hAnsiTheme="minorEastAsia"/>
          <w:color w:val="000000" w:themeColor="text1"/>
        </w:rPr>
        <w:t>正式上岗工作人员</w:t>
      </w:r>
      <w:r w:rsidRPr="00A92B93">
        <w:rPr>
          <w:rFonts w:asciiTheme="minorEastAsia" w:eastAsiaTheme="minorEastAsia" w:hAnsiTheme="minorEastAsia" w:hint="eastAsia"/>
          <w:color w:val="000000" w:themeColor="text1"/>
        </w:rPr>
        <w:t>应配备</w:t>
      </w:r>
      <w:r w:rsidRPr="00A92B93">
        <w:rPr>
          <w:rFonts w:asciiTheme="minorEastAsia" w:eastAsiaTheme="minorEastAsia" w:hAnsiTheme="minorEastAsia"/>
          <w:color w:val="000000" w:themeColor="text1"/>
        </w:rPr>
        <w:t>法律、</w:t>
      </w:r>
      <w:r w:rsidRPr="00A92B93">
        <w:rPr>
          <w:rFonts w:asciiTheme="minorEastAsia" w:eastAsiaTheme="minorEastAsia" w:hAnsiTheme="minorEastAsia" w:hint="eastAsia"/>
          <w:color w:val="000000" w:themeColor="text1"/>
        </w:rPr>
        <w:t>新闻、</w:t>
      </w:r>
      <w:r w:rsidRPr="00A92B93">
        <w:rPr>
          <w:rFonts w:asciiTheme="minorEastAsia" w:eastAsiaTheme="minorEastAsia" w:hAnsiTheme="minorEastAsia"/>
          <w:color w:val="000000" w:themeColor="text1"/>
        </w:rPr>
        <w:t>传媒、</w:t>
      </w:r>
      <w:r w:rsidRPr="00A92B93">
        <w:rPr>
          <w:rFonts w:asciiTheme="minorEastAsia" w:eastAsiaTheme="minorEastAsia" w:hAnsiTheme="minorEastAsia" w:hint="eastAsia"/>
          <w:color w:val="000000" w:themeColor="text1"/>
        </w:rPr>
        <w:t>档案或信息管理</w:t>
      </w:r>
      <w:r w:rsidRPr="00A92B93">
        <w:rPr>
          <w:rFonts w:asciiTheme="minorEastAsia" w:eastAsiaTheme="minorEastAsia" w:hAnsiTheme="minorEastAsia"/>
          <w:color w:val="000000" w:themeColor="text1"/>
        </w:rPr>
        <w:t>等专业</w:t>
      </w:r>
      <w:r w:rsidRPr="00A92B93">
        <w:rPr>
          <w:rFonts w:asciiTheme="minorEastAsia" w:eastAsiaTheme="minorEastAsia" w:hAnsiTheme="minorEastAsia" w:hint="eastAsia"/>
          <w:color w:val="000000" w:themeColor="text1"/>
        </w:rPr>
        <w:t>的本科及以上学历，其中法律专业学历人员不少于4人</w:t>
      </w:r>
      <w:r w:rsidRPr="00A92B93">
        <w:rPr>
          <w:rFonts w:asciiTheme="minorEastAsia" w:eastAsiaTheme="minorEastAsia" w:hAnsiTheme="minorEastAsia"/>
          <w:color w:val="000000" w:themeColor="text1"/>
        </w:rPr>
        <w:t>。</w:t>
      </w:r>
      <w:r w:rsidRPr="00A92B93">
        <w:rPr>
          <w:rFonts w:asciiTheme="minorEastAsia" w:eastAsiaTheme="minorEastAsia" w:hAnsiTheme="minorEastAsia" w:hint="eastAsia"/>
          <w:color w:val="000000" w:themeColor="text1"/>
        </w:rPr>
        <w:t>中标方应确保项目团队人员稳定，未经招标方允许，项目经理在项目实施期内不得发生变更，其余人员调整需提前一个月通知招标方。招标方有权根据项目执行需要调整团队人员办公地点。</w:t>
      </w:r>
    </w:p>
    <w:p w:rsidR="006372EF" w:rsidRDefault="00FD34F5">
      <w:pPr>
        <w:numPr>
          <w:ilvl w:val="0"/>
          <w:numId w:val="8"/>
        </w:numPr>
        <w:rPr>
          <w:rFonts w:ascii="宋体" w:hAnsi="宋体"/>
          <w:color w:val="000000" w:themeColor="text1"/>
        </w:rPr>
      </w:pPr>
      <w:r>
        <w:rPr>
          <w:rFonts w:ascii="宋体" w:hAnsi="宋体" w:hint="eastAsia"/>
          <w:color w:val="000000" w:themeColor="text1"/>
        </w:rPr>
        <w:t>中标方所有人员在项目工作期间不得违反招标方的各项规定。</w:t>
      </w:r>
    </w:p>
    <w:p w:rsidR="006372EF" w:rsidRDefault="00FD34F5">
      <w:pPr>
        <w:numPr>
          <w:ilvl w:val="0"/>
          <w:numId w:val="8"/>
        </w:numPr>
        <w:rPr>
          <w:rFonts w:ascii="宋体" w:hAnsi="宋体"/>
          <w:color w:val="000000" w:themeColor="text1"/>
        </w:rPr>
      </w:pPr>
      <w:r>
        <w:rPr>
          <w:rFonts w:ascii="宋体" w:hAnsi="宋体" w:hint="eastAsia"/>
          <w:color w:val="000000" w:themeColor="text1"/>
        </w:rPr>
        <w:t>中标</w:t>
      </w:r>
      <w:proofErr w:type="gramStart"/>
      <w:r>
        <w:rPr>
          <w:rFonts w:ascii="宋体" w:hAnsi="宋体" w:hint="eastAsia"/>
          <w:color w:val="000000" w:themeColor="text1"/>
        </w:rPr>
        <w:t>方制定</w:t>
      </w:r>
      <w:proofErr w:type="gramEnd"/>
      <w:r>
        <w:rPr>
          <w:rFonts w:ascii="宋体" w:hAnsi="宋体" w:hint="eastAsia"/>
          <w:color w:val="000000" w:themeColor="text1"/>
        </w:rPr>
        <w:t>安全措施，承担项目实施场地的全部安全责任，工作人员在项目工作期间严格遵循防火、防电等安全要求操作。</w:t>
      </w:r>
    </w:p>
    <w:p w:rsidR="006372EF" w:rsidRDefault="00FD34F5">
      <w:pPr>
        <w:numPr>
          <w:ilvl w:val="0"/>
          <w:numId w:val="8"/>
        </w:numPr>
        <w:rPr>
          <w:rFonts w:ascii="宋体" w:hAnsi="宋体"/>
          <w:color w:val="000000" w:themeColor="text1"/>
        </w:rPr>
      </w:pPr>
      <w:r>
        <w:rPr>
          <w:rFonts w:ascii="宋体" w:hAnsi="宋体" w:hint="eastAsia"/>
          <w:color w:val="000000" w:themeColor="text1"/>
        </w:rPr>
        <w:t>项目实施过程中出现重大问题，中标方有义务第一时间通知招标方。</w:t>
      </w:r>
    </w:p>
    <w:p w:rsidR="006372EF" w:rsidRDefault="00FD34F5">
      <w:pPr>
        <w:numPr>
          <w:ilvl w:val="0"/>
          <w:numId w:val="8"/>
        </w:numPr>
        <w:rPr>
          <w:rFonts w:ascii="宋体" w:hAnsi="宋体"/>
          <w:color w:val="000000" w:themeColor="text1"/>
        </w:rPr>
      </w:pPr>
      <w:r>
        <w:rPr>
          <w:rFonts w:ascii="宋体" w:hAnsi="宋体" w:hint="eastAsia"/>
          <w:color w:val="000000" w:themeColor="text1"/>
        </w:rPr>
        <w:t>项目期间若因场地、设备原因影响项目进展，中标方应通知招标方。</w:t>
      </w:r>
    </w:p>
    <w:p w:rsidR="006372EF" w:rsidRDefault="00FD34F5">
      <w:pPr>
        <w:numPr>
          <w:ilvl w:val="0"/>
          <w:numId w:val="8"/>
        </w:numPr>
        <w:rPr>
          <w:rFonts w:ascii="宋体" w:hAnsi="宋体"/>
          <w:color w:val="000000" w:themeColor="text1"/>
        </w:rPr>
      </w:pPr>
      <w:r>
        <w:rPr>
          <w:rFonts w:ascii="宋体" w:hAnsi="宋体" w:hint="eastAsia"/>
          <w:color w:val="000000" w:themeColor="text1"/>
        </w:rPr>
        <w:t>因中标方人员使用不当导致场地、设备和视频节目资料损坏，由中标方负担相应损失。</w:t>
      </w:r>
    </w:p>
    <w:p w:rsidR="006372EF" w:rsidRDefault="00FD34F5">
      <w:pPr>
        <w:numPr>
          <w:ilvl w:val="0"/>
          <w:numId w:val="8"/>
        </w:numPr>
        <w:rPr>
          <w:rFonts w:ascii="宋体" w:hAnsi="宋体"/>
          <w:color w:val="000000" w:themeColor="text1"/>
        </w:rPr>
      </w:pPr>
      <w:r>
        <w:rPr>
          <w:rFonts w:ascii="宋体" w:hAnsi="宋体" w:hint="eastAsia"/>
          <w:color w:val="000000" w:themeColor="text1"/>
        </w:rPr>
        <w:t>项目期间，中标方需保证招标</w:t>
      </w:r>
      <w:proofErr w:type="gramStart"/>
      <w:r>
        <w:rPr>
          <w:rFonts w:ascii="宋体" w:hAnsi="宋体" w:hint="eastAsia"/>
          <w:color w:val="000000" w:themeColor="text1"/>
        </w:rPr>
        <w:t>方节目</w:t>
      </w:r>
      <w:proofErr w:type="gramEnd"/>
      <w:r>
        <w:rPr>
          <w:rFonts w:ascii="宋体" w:hAnsi="宋体" w:hint="eastAsia"/>
          <w:color w:val="000000" w:themeColor="text1"/>
        </w:rPr>
        <w:t>资料内容安全，杜绝对外流失等情况发生。</w:t>
      </w:r>
    </w:p>
    <w:p w:rsidR="006372EF" w:rsidRDefault="00FD34F5">
      <w:pPr>
        <w:numPr>
          <w:ilvl w:val="0"/>
          <w:numId w:val="8"/>
        </w:numPr>
        <w:rPr>
          <w:rFonts w:ascii="宋体" w:hAnsi="宋体"/>
        </w:rPr>
      </w:pPr>
      <w:r>
        <w:rPr>
          <w:rFonts w:ascii="宋体" w:hAnsi="宋体" w:hint="eastAsia"/>
          <w:color w:val="000000" w:themeColor="text1"/>
        </w:rPr>
        <w:t>根据项目需要，招标方有权组织中标方人员进行版权知识、设备操作和系统使用等方面的业务培训。对中标</w:t>
      </w:r>
      <w:proofErr w:type="gramStart"/>
      <w:r>
        <w:rPr>
          <w:rFonts w:ascii="宋体" w:hAnsi="宋体" w:hint="eastAsia"/>
          <w:color w:val="000000" w:themeColor="text1"/>
        </w:rPr>
        <w:t>方培训</w:t>
      </w:r>
      <w:proofErr w:type="gramEnd"/>
      <w:r>
        <w:rPr>
          <w:rFonts w:ascii="宋体" w:hAnsi="宋体" w:hint="eastAsia"/>
          <w:color w:val="000000" w:themeColor="text1"/>
        </w:rPr>
        <w:t>考核不合格者，招标方有权要求中标方予以更换。</w:t>
      </w:r>
    </w:p>
    <w:p w:rsidR="006372EF" w:rsidRDefault="006372EF">
      <w:pPr>
        <w:rPr>
          <w:rFonts w:ascii="宋体" w:hAnsi="宋体"/>
        </w:rPr>
      </w:pPr>
    </w:p>
    <w:p w:rsidR="006372EF" w:rsidRPr="00134DCA" w:rsidRDefault="00FD34F5">
      <w:pPr>
        <w:rPr>
          <w:rFonts w:ascii="宋体" w:hAnsi="宋体"/>
          <w:b/>
          <w:color w:val="000000" w:themeColor="text1"/>
        </w:rPr>
      </w:pPr>
      <w:r w:rsidRPr="00134DCA">
        <w:rPr>
          <w:rFonts w:ascii="宋体" w:hAnsi="宋体" w:hint="eastAsia"/>
          <w:b/>
          <w:color w:val="000000" w:themeColor="text1"/>
        </w:rPr>
        <w:t>二、确权B包</w:t>
      </w:r>
    </w:p>
    <w:p w:rsidR="006372EF" w:rsidRPr="00134DCA" w:rsidRDefault="00FD34F5">
      <w:pPr>
        <w:spacing w:line="360" w:lineRule="auto"/>
        <w:rPr>
          <w:b/>
          <w:color w:val="000000" w:themeColor="text1"/>
          <w:szCs w:val="21"/>
        </w:rPr>
      </w:pPr>
      <w:r w:rsidRPr="00134DCA">
        <w:rPr>
          <w:rFonts w:hint="eastAsia"/>
          <w:b/>
          <w:color w:val="000000" w:themeColor="text1"/>
          <w:szCs w:val="21"/>
        </w:rPr>
        <w:t>（一）</w:t>
      </w:r>
      <w:r w:rsidRPr="00134DCA">
        <w:rPr>
          <w:b/>
          <w:color w:val="000000" w:themeColor="text1"/>
          <w:szCs w:val="21"/>
        </w:rPr>
        <w:t>项目内容</w:t>
      </w:r>
    </w:p>
    <w:p w:rsidR="006372EF" w:rsidRDefault="00FD34F5">
      <w:pPr>
        <w:ind w:firstLineChars="200" w:firstLine="420"/>
        <w:rPr>
          <w:rFonts w:ascii="宋体" w:hAnsi="宋体"/>
        </w:rPr>
      </w:pPr>
      <w:r w:rsidRPr="00134DCA">
        <w:rPr>
          <w:rFonts w:ascii="宋体" w:hAnsi="宋体" w:hint="eastAsia"/>
          <w:color w:val="000000" w:themeColor="text1"/>
        </w:rPr>
        <w:t>2025年</w:t>
      </w:r>
      <w:r w:rsidRPr="00134DCA">
        <w:rPr>
          <w:rFonts w:ascii="宋体" w:hAnsi="宋体"/>
          <w:color w:val="000000" w:themeColor="text1"/>
        </w:rPr>
        <w:t>1</w:t>
      </w:r>
      <w:r w:rsidRPr="00134DCA">
        <w:rPr>
          <w:rFonts w:ascii="宋体" w:hAnsi="宋体" w:hint="eastAsia"/>
          <w:color w:val="000000" w:themeColor="text1"/>
        </w:rPr>
        <w:t>月至2026年3月期间完成SMG下属各广播频率在播音</w:t>
      </w:r>
      <w:proofErr w:type="gramStart"/>
      <w:r w:rsidRPr="00134DCA">
        <w:rPr>
          <w:rFonts w:ascii="宋体" w:hAnsi="宋体" w:hint="eastAsia"/>
          <w:color w:val="000000" w:themeColor="text1"/>
        </w:rPr>
        <w:t>频</w:t>
      </w:r>
      <w:proofErr w:type="gramEnd"/>
      <w:r w:rsidRPr="00134DCA">
        <w:rPr>
          <w:rFonts w:ascii="宋体" w:hAnsi="宋体" w:hint="eastAsia"/>
          <w:color w:val="000000" w:themeColor="text1"/>
        </w:rPr>
        <w:t>节目约510期采集确权工作（包括音频回听</w:t>
      </w:r>
      <w:r w:rsidRPr="00134DCA">
        <w:rPr>
          <w:rFonts w:ascii="宋体" w:hAnsi="宋体" w:cs="宋体" w:hint="eastAsia"/>
          <w:color w:val="000000" w:themeColor="text1"/>
          <w:kern w:val="0"/>
          <w:szCs w:val="21"/>
        </w:rPr>
        <w:t>、</w:t>
      </w:r>
      <w:r w:rsidRPr="00134DCA">
        <w:rPr>
          <w:rFonts w:ascii="宋体" w:hAnsi="宋体" w:hint="eastAsia"/>
          <w:color w:val="000000" w:themeColor="text1"/>
        </w:rPr>
        <w:t>信息</w:t>
      </w:r>
      <w:r w:rsidRPr="00134DCA">
        <w:rPr>
          <w:rFonts w:ascii="宋体" w:hAnsi="宋体" w:cs="宋体" w:hint="eastAsia"/>
          <w:color w:val="000000" w:themeColor="text1"/>
          <w:kern w:val="0"/>
          <w:szCs w:val="21"/>
        </w:rPr>
        <w:t>采集、核实权利、给出确权结论等）</w:t>
      </w:r>
      <w:r w:rsidRPr="00134DCA">
        <w:rPr>
          <w:rFonts w:ascii="宋体" w:hAnsi="宋体" w:hint="eastAsia"/>
          <w:color w:val="000000" w:themeColor="text1"/>
        </w:rPr>
        <w:t>；约50期审核确权工作（包括信息收集审查、核实权利、给出确权结论等）；</w:t>
      </w:r>
      <w:r w:rsidRPr="00134DCA">
        <w:rPr>
          <w:rFonts w:ascii="宋体" w:hAnsi="宋体" w:cs="宋体" w:hint="eastAsia"/>
          <w:color w:val="000000" w:themeColor="text1"/>
          <w:kern w:val="0"/>
          <w:szCs w:val="21"/>
        </w:rPr>
        <w:t>约375期视频内容确权（</w:t>
      </w:r>
      <w:r w:rsidRPr="00134DCA">
        <w:rPr>
          <w:rFonts w:ascii="宋体" w:hAnsi="宋体" w:hint="eastAsia"/>
          <w:color w:val="000000" w:themeColor="text1"/>
        </w:rPr>
        <w:t>包括</w:t>
      </w:r>
      <w:r w:rsidRPr="00134DCA">
        <w:rPr>
          <w:rFonts w:ascii="宋体" w:hAnsi="宋体" w:cs="宋体" w:hint="eastAsia"/>
          <w:color w:val="000000" w:themeColor="text1"/>
          <w:kern w:val="0"/>
          <w:szCs w:val="21"/>
        </w:rPr>
        <w:t>视频浏览、</w:t>
      </w:r>
      <w:r w:rsidRPr="00134DCA">
        <w:rPr>
          <w:rFonts w:ascii="宋体" w:hAnsi="宋体" w:hint="eastAsia"/>
          <w:color w:val="000000" w:themeColor="text1"/>
        </w:rPr>
        <w:t>信息</w:t>
      </w:r>
      <w:r w:rsidRPr="00134DCA">
        <w:rPr>
          <w:rFonts w:ascii="宋体" w:hAnsi="宋体" w:cs="宋体" w:hint="eastAsia"/>
          <w:color w:val="000000" w:themeColor="text1"/>
          <w:kern w:val="0"/>
          <w:szCs w:val="21"/>
        </w:rPr>
        <w:t>采集、核实权利、给出确权结论等）；</w:t>
      </w:r>
      <w:r w:rsidRPr="00134DCA">
        <w:rPr>
          <w:rFonts w:ascii="宋体" w:hAnsi="宋体" w:hint="eastAsia"/>
          <w:color w:val="000000" w:themeColor="text1"/>
        </w:rPr>
        <w:t>约1500小时视频素材确权（包括</w:t>
      </w:r>
      <w:r w:rsidRPr="00134DCA">
        <w:rPr>
          <w:rFonts w:ascii="宋体" w:hAnsi="宋体" w:cs="宋体" w:hint="eastAsia"/>
          <w:color w:val="000000" w:themeColor="text1"/>
          <w:kern w:val="0"/>
          <w:szCs w:val="21"/>
        </w:rPr>
        <w:t>视频浏览、内容比对、</w:t>
      </w:r>
      <w:r w:rsidRPr="00134DCA">
        <w:rPr>
          <w:rFonts w:ascii="宋体" w:hAnsi="宋体" w:hint="eastAsia"/>
          <w:color w:val="000000" w:themeColor="text1"/>
        </w:rPr>
        <w:t>信息</w:t>
      </w:r>
      <w:r w:rsidRPr="00134DCA">
        <w:rPr>
          <w:rFonts w:ascii="宋体" w:hAnsi="宋体" w:cs="宋体" w:hint="eastAsia"/>
          <w:color w:val="000000" w:themeColor="text1"/>
          <w:kern w:val="0"/>
          <w:szCs w:val="21"/>
        </w:rPr>
        <w:t>采集、核实权利、给出确权结论等）</w:t>
      </w:r>
      <w:r w:rsidRPr="00134DCA">
        <w:rPr>
          <w:rFonts w:ascii="宋体" w:hAnsi="宋体" w:hint="eastAsia"/>
          <w:color w:val="000000" w:themeColor="text1"/>
        </w:rPr>
        <w:t>；约2653份历史版权合同回溯（包括合同版权信息著录、文本扫描和增补复印归档等）；</w:t>
      </w:r>
      <w:r w:rsidR="00A92B93" w:rsidRPr="00134DCA">
        <w:rPr>
          <w:rFonts w:ascii="宋体" w:hAnsi="宋体" w:hint="eastAsia"/>
          <w:color w:val="000000" w:themeColor="text1"/>
        </w:rPr>
        <w:t>约1400份在播音</w:t>
      </w:r>
      <w:proofErr w:type="gramStart"/>
      <w:r w:rsidR="00A92B93" w:rsidRPr="00134DCA">
        <w:rPr>
          <w:rFonts w:ascii="宋体" w:hAnsi="宋体" w:hint="eastAsia"/>
          <w:color w:val="000000" w:themeColor="text1"/>
        </w:rPr>
        <w:t>频</w:t>
      </w:r>
      <w:proofErr w:type="gramEnd"/>
      <w:r w:rsidR="00A92B93" w:rsidRPr="00134DCA">
        <w:rPr>
          <w:rFonts w:ascii="宋体" w:hAnsi="宋体" w:hint="eastAsia"/>
          <w:color w:val="000000" w:themeColor="text1"/>
        </w:rPr>
        <w:t>节目</w:t>
      </w:r>
      <w:r w:rsidR="00A92B93">
        <w:rPr>
          <w:rFonts w:ascii="宋体" w:hAnsi="宋体" w:hint="eastAsia"/>
          <w:color w:val="000000" w:themeColor="text1"/>
        </w:rPr>
        <w:t>嘉宾授权签约；</w:t>
      </w:r>
      <w:r>
        <w:rPr>
          <w:rFonts w:ascii="宋体" w:hAnsi="宋体" w:hint="eastAsia"/>
          <w:color w:val="000000" w:themeColor="text1"/>
        </w:rPr>
        <w:t>参与</w:t>
      </w:r>
      <w:r>
        <w:rPr>
          <w:rFonts w:ascii="宋体" w:hAnsi="宋体" w:cs="宋体" w:hint="eastAsia"/>
          <w:bCs/>
          <w:color w:val="000000" w:themeColor="text1"/>
          <w:kern w:val="0"/>
          <w:szCs w:val="21"/>
        </w:rPr>
        <w:t>版权确权日常事务性工作等</w:t>
      </w:r>
      <w:r>
        <w:rPr>
          <w:rFonts w:ascii="宋体" w:hAnsi="宋体" w:hint="eastAsia"/>
          <w:color w:val="000000" w:themeColor="text1"/>
        </w:rPr>
        <w:t>。上述内容预估工作量</w:t>
      </w:r>
      <w:r>
        <w:rPr>
          <w:rFonts w:ascii="宋体" w:hAnsi="宋体" w:hint="eastAsia"/>
        </w:rPr>
        <w:t>及封顶价参见表二。项目实施期间，招标方有权根据项目需要调整项目实施地点与具体内容。</w:t>
      </w:r>
    </w:p>
    <w:p w:rsidR="006372EF" w:rsidRDefault="00FD34F5">
      <w:pPr>
        <w:rPr>
          <w:rFonts w:ascii="宋体" w:hAnsi="宋体"/>
          <w:b/>
        </w:rPr>
      </w:pPr>
      <w:r>
        <w:rPr>
          <w:rFonts w:ascii="宋体" w:hAnsi="宋体" w:hint="eastAsia"/>
          <w:b/>
        </w:rPr>
        <w:lastRenderedPageBreak/>
        <w:t>表二：</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39"/>
        <w:gridCol w:w="3118"/>
        <w:gridCol w:w="1345"/>
        <w:gridCol w:w="1490"/>
      </w:tblGrid>
      <w:tr w:rsidR="006372EF" w:rsidTr="00134DCA">
        <w:trPr>
          <w:trHeight w:val="585"/>
          <w:jc w:val="center"/>
        </w:trPr>
        <w:tc>
          <w:tcPr>
            <w:tcW w:w="567" w:type="dxa"/>
            <w:shd w:val="clear" w:color="auto" w:fill="auto"/>
            <w:vAlign w:val="center"/>
          </w:tcPr>
          <w:p w:rsidR="006372EF" w:rsidRDefault="00FD34F5">
            <w:pPr>
              <w:widowControl/>
              <w:jc w:val="center"/>
              <w:rPr>
                <w:rFonts w:ascii="宋体" w:hAnsi="宋体" w:cs="宋体"/>
                <w:b/>
                <w:bCs/>
                <w:kern w:val="0"/>
                <w:szCs w:val="21"/>
              </w:rPr>
            </w:pPr>
            <w:r>
              <w:rPr>
                <w:rFonts w:ascii="宋体" w:hAnsi="宋体" w:cs="宋体" w:hint="eastAsia"/>
                <w:b/>
                <w:bCs/>
                <w:kern w:val="0"/>
                <w:szCs w:val="21"/>
              </w:rPr>
              <w:t>序号</w:t>
            </w:r>
          </w:p>
        </w:tc>
        <w:tc>
          <w:tcPr>
            <w:tcW w:w="2439" w:type="dxa"/>
            <w:shd w:val="clear" w:color="auto" w:fill="auto"/>
            <w:noWrap/>
            <w:vAlign w:val="center"/>
          </w:tcPr>
          <w:p w:rsidR="006372EF" w:rsidRDefault="00FD34F5">
            <w:pPr>
              <w:widowControl/>
              <w:jc w:val="center"/>
              <w:rPr>
                <w:rFonts w:ascii="宋体" w:hAnsi="宋体" w:cs="宋体"/>
                <w:b/>
                <w:bCs/>
                <w:kern w:val="0"/>
                <w:szCs w:val="21"/>
              </w:rPr>
            </w:pPr>
            <w:r>
              <w:rPr>
                <w:rFonts w:ascii="宋体" w:hAnsi="宋体" w:cs="宋体" w:hint="eastAsia"/>
                <w:b/>
                <w:bCs/>
                <w:kern w:val="0"/>
                <w:szCs w:val="21"/>
              </w:rPr>
              <w:t>项目内容</w:t>
            </w:r>
          </w:p>
        </w:tc>
        <w:tc>
          <w:tcPr>
            <w:tcW w:w="3118" w:type="dxa"/>
            <w:shd w:val="clear" w:color="auto" w:fill="auto"/>
            <w:noWrap/>
            <w:vAlign w:val="center"/>
          </w:tcPr>
          <w:p w:rsidR="006372EF" w:rsidRDefault="00FD34F5">
            <w:pPr>
              <w:widowControl/>
              <w:jc w:val="center"/>
              <w:rPr>
                <w:rFonts w:ascii="宋体" w:hAnsi="宋体" w:cs="宋体"/>
                <w:b/>
                <w:bCs/>
                <w:kern w:val="0"/>
                <w:szCs w:val="21"/>
              </w:rPr>
            </w:pPr>
            <w:r>
              <w:rPr>
                <w:rFonts w:ascii="宋体" w:hAnsi="宋体" w:cs="宋体" w:hint="eastAsia"/>
                <w:b/>
                <w:bCs/>
                <w:kern w:val="0"/>
                <w:szCs w:val="21"/>
              </w:rPr>
              <w:t>分项</w:t>
            </w:r>
          </w:p>
        </w:tc>
        <w:tc>
          <w:tcPr>
            <w:tcW w:w="1345" w:type="dxa"/>
            <w:shd w:val="clear" w:color="auto" w:fill="auto"/>
            <w:vAlign w:val="center"/>
          </w:tcPr>
          <w:p w:rsidR="006372EF" w:rsidRDefault="00FD34F5">
            <w:pPr>
              <w:widowControl/>
              <w:jc w:val="center"/>
              <w:rPr>
                <w:rFonts w:ascii="宋体" w:hAnsi="宋体" w:cs="宋体"/>
                <w:b/>
                <w:bCs/>
                <w:kern w:val="0"/>
                <w:szCs w:val="21"/>
              </w:rPr>
            </w:pPr>
            <w:r>
              <w:rPr>
                <w:rFonts w:ascii="宋体" w:hAnsi="宋体" w:cs="宋体" w:hint="eastAsia"/>
                <w:b/>
                <w:bCs/>
                <w:kern w:val="0"/>
                <w:szCs w:val="21"/>
              </w:rPr>
              <w:t>预估量</w:t>
            </w:r>
          </w:p>
        </w:tc>
        <w:tc>
          <w:tcPr>
            <w:tcW w:w="1490" w:type="dxa"/>
            <w:vAlign w:val="center"/>
          </w:tcPr>
          <w:p w:rsidR="006372EF" w:rsidRDefault="00134DCA">
            <w:pPr>
              <w:widowControl/>
              <w:jc w:val="center"/>
              <w:rPr>
                <w:rFonts w:ascii="宋体" w:hAnsi="宋体" w:cs="宋体"/>
                <w:b/>
                <w:bCs/>
                <w:kern w:val="0"/>
                <w:szCs w:val="21"/>
              </w:rPr>
            </w:pPr>
            <w:r>
              <w:rPr>
                <w:rFonts w:ascii="宋体" w:hAnsi="宋体" w:cs="宋体" w:hint="eastAsia"/>
                <w:b/>
                <w:bCs/>
                <w:kern w:val="0"/>
                <w:szCs w:val="21"/>
              </w:rPr>
              <w:t>招标封顶</w:t>
            </w:r>
            <w:r w:rsidR="00FD34F5">
              <w:rPr>
                <w:rFonts w:ascii="宋体" w:hAnsi="宋体" w:cs="宋体" w:hint="eastAsia"/>
                <w:b/>
                <w:bCs/>
                <w:kern w:val="0"/>
                <w:szCs w:val="21"/>
              </w:rPr>
              <w:t>价</w:t>
            </w:r>
          </w:p>
        </w:tc>
      </w:tr>
      <w:tr w:rsidR="006372EF" w:rsidRPr="00134DCA" w:rsidTr="00134DCA">
        <w:trPr>
          <w:trHeight w:val="795"/>
          <w:jc w:val="center"/>
        </w:trPr>
        <w:tc>
          <w:tcPr>
            <w:tcW w:w="567" w:type="dxa"/>
            <w:vMerge w:val="restart"/>
            <w:shd w:val="clear" w:color="auto" w:fill="auto"/>
            <w:noWrap/>
            <w:vAlign w:val="center"/>
          </w:tcPr>
          <w:p w:rsidR="006372EF" w:rsidRPr="00134DCA" w:rsidRDefault="00FD34F5">
            <w:pPr>
              <w:widowControl/>
              <w:jc w:val="center"/>
              <w:rPr>
                <w:rFonts w:ascii="宋体" w:hAnsi="宋体" w:cs="宋体"/>
                <w:b/>
                <w:bCs/>
                <w:color w:val="000000" w:themeColor="text1"/>
                <w:kern w:val="0"/>
                <w:szCs w:val="21"/>
              </w:rPr>
            </w:pPr>
            <w:r w:rsidRPr="00134DCA">
              <w:rPr>
                <w:rFonts w:ascii="宋体" w:hAnsi="宋体" w:cs="宋体" w:hint="eastAsia"/>
                <w:b/>
                <w:bCs/>
                <w:color w:val="000000" w:themeColor="text1"/>
                <w:kern w:val="0"/>
                <w:szCs w:val="21"/>
              </w:rPr>
              <w:t>1</w:t>
            </w:r>
          </w:p>
        </w:tc>
        <w:tc>
          <w:tcPr>
            <w:tcW w:w="2439" w:type="dxa"/>
            <w:vMerge w:val="restart"/>
            <w:shd w:val="clear" w:color="auto" w:fill="auto"/>
            <w:vAlign w:val="center"/>
          </w:tcPr>
          <w:p w:rsidR="006372EF" w:rsidRPr="00134DCA" w:rsidRDefault="00FD34F5">
            <w:pPr>
              <w:widowControl/>
              <w:jc w:val="center"/>
              <w:rPr>
                <w:rFonts w:ascii="宋体" w:hAnsi="宋体" w:cs="宋体"/>
                <w:color w:val="000000" w:themeColor="text1"/>
                <w:kern w:val="0"/>
                <w:szCs w:val="21"/>
              </w:rPr>
            </w:pPr>
            <w:r w:rsidRPr="00134DCA">
              <w:rPr>
                <w:rFonts w:ascii="宋体" w:hAnsi="宋体" w:cs="宋体" w:hint="eastAsia"/>
                <w:color w:val="000000" w:themeColor="text1"/>
                <w:kern w:val="0"/>
                <w:szCs w:val="21"/>
              </w:rPr>
              <w:t>在播音</w:t>
            </w:r>
            <w:proofErr w:type="gramStart"/>
            <w:r w:rsidRPr="00134DCA">
              <w:rPr>
                <w:rFonts w:ascii="宋体" w:hAnsi="宋体" w:cs="宋体" w:hint="eastAsia"/>
                <w:color w:val="000000" w:themeColor="text1"/>
                <w:kern w:val="0"/>
                <w:szCs w:val="21"/>
              </w:rPr>
              <w:t>频</w:t>
            </w:r>
            <w:proofErr w:type="gramEnd"/>
            <w:r w:rsidRPr="00134DCA">
              <w:rPr>
                <w:rFonts w:ascii="宋体" w:hAnsi="宋体" w:cs="宋体" w:hint="eastAsia"/>
                <w:color w:val="000000" w:themeColor="text1"/>
                <w:kern w:val="0"/>
                <w:szCs w:val="21"/>
              </w:rPr>
              <w:t>节目确权</w:t>
            </w:r>
          </w:p>
        </w:tc>
        <w:tc>
          <w:tcPr>
            <w:tcW w:w="3118" w:type="dxa"/>
            <w:shd w:val="clear" w:color="auto" w:fill="auto"/>
            <w:vAlign w:val="center"/>
          </w:tcPr>
          <w:p w:rsidR="006372EF" w:rsidRPr="00134DCA" w:rsidRDefault="00FD34F5">
            <w:pPr>
              <w:widowControl/>
              <w:jc w:val="left"/>
              <w:rPr>
                <w:rFonts w:ascii="宋体" w:hAnsi="宋体" w:cs="宋体"/>
                <w:color w:val="000000" w:themeColor="text1"/>
                <w:kern w:val="0"/>
                <w:szCs w:val="21"/>
              </w:rPr>
            </w:pPr>
            <w:r w:rsidRPr="00134DCA">
              <w:rPr>
                <w:rFonts w:ascii="宋体" w:hAnsi="宋体" w:hint="eastAsia"/>
                <w:color w:val="000000" w:themeColor="text1"/>
              </w:rPr>
              <w:t>音频节目版权信息采集确权，整栏目及单</w:t>
            </w:r>
            <w:proofErr w:type="gramStart"/>
            <w:r w:rsidRPr="00134DCA">
              <w:rPr>
                <w:rFonts w:ascii="宋体" w:hAnsi="宋体" w:hint="eastAsia"/>
                <w:color w:val="000000" w:themeColor="text1"/>
              </w:rPr>
              <w:t>期节目</w:t>
            </w:r>
            <w:proofErr w:type="gramEnd"/>
            <w:r w:rsidRPr="00134DCA">
              <w:rPr>
                <w:rFonts w:ascii="宋体" w:hAnsi="宋体" w:hint="eastAsia"/>
                <w:color w:val="000000" w:themeColor="text1"/>
              </w:rPr>
              <w:t>音频回听</w:t>
            </w:r>
            <w:r w:rsidRPr="00134DCA">
              <w:rPr>
                <w:rFonts w:ascii="宋体" w:hAnsi="宋体" w:cs="宋体" w:hint="eastAsia"/>
                <w:color w:val="000000" w:themeColor="text1"/>
                <w:kern w:val="0"/>
                <w:szCs w:val="21"/>
              </w:rPr>
              <w:t>、</w:t>
            </w:r>
            <w:r w:rsidRPr="00134DCA">
              <w:rPr>
                <w:rFonts w:ascii="宋体" w:hAnsi="宋体" w:hint="eastAsia"/>
                <w:color w:val="000000" w:themeColor="text1"/>
              </w:rPr>
              <w:t>版权</w:t>
            </w:r>
            <w:r w:rsidRPr="00134DCA">
              <w:rPr>
                <w:rFonts w:ascii="宋体" w:hAnsi="宋体" w:cs="宋体" w:hint="eastAsia"/>
                <w:color w:val="000000" w:themeColor="text1"/>
                <w:kern w:val="0"/>
                <w:szCs w:val="21"/>
              </w:rPr>
              <w:t>信息采集录入、核实权利、给出确权结论等</w:t>
            </w:r>
          </w:p>
        </w:tc>
        <w:tc>
          <w:tcPr>
            <w:tcW w:w="1345" w:type="dxa"/>
            <w:shd w:val="clear" w:color="auto" w:fill="auto"/>
            <w:vAlign w:val="center"/>
          </w:tcPr>
          <w:p w:rsidR="006372EF" w:rsidRPr="00134DCA" w:rsidRDefault="00FD34F5">
            <w:pPr>
              <w:widowControl/>
              <w:jc w:val="center"/>
              <w:rPr>
                <w:rFonts w:ascii="宋体" w:hAnsi="宋体" w:cs="宋体"/>
                <w:color w:val="000000" w:themeColor="text1"/>
                <w:kern w:val="0"/>
                <w:szCs w:val="21"/>
              </w:rPr>
            </w:pPr>
            <w:r w:rsidRPr="00134DCA">
              <w:rPr>
                <w:rFonts w:ascii="宋体" w:hAnsi="宋体" w:cs="宋体" w:hint="eastAsia"/>
                <w:color w:val="000000" w:themeColor="text1"/>
                <w:kern w:val="0"/>
                <w:szCs w:val="21"/>
              </w:rPr>
              <w:t>约510期</w:t>
            </w:r>
          </w:p>
        </w:tc>
        <w:tc>
          <w:tcPr>
            <w:tcW w:w="1490" w:type="dxa"/>
            <w:vAlign w:val="center"/>
          </w:tcPr>
          <w:p w:rsidR="006372EF" w:rsidRPr="00134DCA" w:rsidRDefault="00FD34F5">
            <w:pPr>
              <w:widowControl/>
              <w:jc w:val="center"/>
              <w:rPr>
                <w:rFonts w:ascii="宋体" w:hAnsi="宋体" w:cs="宋体"/>
                <w:bCs/>
                <w:color w:val="000000" w:themeColor="text1"/>
                <w:kern w:val="0"/>
                <w:szCs w:val="21"/>
              </w:rPr>
            </w:pPr>
            <w:r w:rsidRPr="00134DCA">
              <w:rPr>
                <w:rFonts w:ascii="宋体" w:hAnsi="宋体" w:cs="宋体" w:hint="eastAsia"/>
                <w:bCs/>
                <w:color w:val="000000" w:themeColor="text1"/>
                <w:kern w:val="0"/>
                <w:szCs w:val="21"/>
              </w:rPr>
              <w:t>113元/期</w:t>
            </w:r>
          </w:p>
        </w:tc>
      </w:tr>
      <w:tr w:rsidR="006372EF" w:rsidRPr="00134DCA" w:rsidTr="00134DCA">
        <w:trPr>
          <w:trHeight w:val="795"/>
          <w:jc w:val="center"/>
        </w:trPr>
        <w:tc>
          <w:tcPr>
            <w:tcW w:w="567" w:type="dxa"/>
            <w:vMerge/>
            <w:shd w:val="clear" w:color="auto" w:fill="auto"/>
            <w:noWrap/>
            <w:vAlign w:val="center"/>
          </w:tcPr>
          <w:p w:rsidR="006372EF" w:rsidRPr="00134DCA" w:rsidRDefault="006372EF">
            <w:pPr>
              <w:widowControl/>
              <w:jc w:val="center"/>
              <w:rPr>
                <w:rFonts w:ascii="宋体" w:hAnsi="宋体" w:cs="宋体"/>
                <w:b/>
                <w:bCs/>
                <w:color w:val="000000" w:themeColor="text1"/>
                <w:kern w:val="0"/>
                <w:szCs w:val="21"/>
              </w:rPr>
            </w:pPr>
          </w:p>
        </w:tc>
        <w:tc>
          <w:tcPr>
            <w:tcW w:w="2439" w:type="dxa"/>
            <w:vMerge/>
            <w:shd w:val="clear" w:color="auto" w:fill="auto"/>
            <w:vAlign w:val="center"/>
          </w:tcPr>
          <w:p w:rsidR="006372EF" w:rsidRPr="00134DCA" w:rsidRDefault="006372EF">
            <w:pPr>
              <w:widowControl/>
              <w:jc w:val="left"/>
              <w:rPr>
                <w:rFonts w:ascii="宋体" w:hAnsi="宋体" w:cs="宋体"/>
                <w:color w:val="000000" w:themeColor="text1"/>
                <w:kern w:val="0"/>
                <w:szCs w:val="21"/>
              </w:rPr>
            </w:pPr>
          </w:p>
        </w:tc>
        <w:tc>
          <w:tcPr>
            <w:tcW w:w="3118" w:type="dxa"/>
            <w:shd w:val="clear" w:color="auto" w:fill="auto"/>
            <w:vAlign w:val="center"/>
          </w:tcPr>
          <w:p w:rsidR="006372EF" w:rsidRPr="00134DCA" w:rsidRDefault="00FD34F5">
            <w:pPr>
              <w:widowControl/>
              <w:jc w:val="left"/>
              <w:rPr>
                <w:rFonts w:ascii="宋体" w:hAnsi="宋体"/>
                <w:color w:val="000000" w:themeColor="text1"/>
              </w:rPr>
            </w:pPr>
            <w:r w:rsidRPr="00134DCA">
              <w:rPr>
                <w:rFonts w:ascii="宋体" w:hAnsi="宋体" w:hint="eastAsia"/>
                <w:color w:val="000000" w:themeColor="text1"/>
              </w:rPr>
              <w:t>音频节目版权信息审核确权，收集整栏目及单</w:t>
            </w:r>
            <w:proofErr w:type="gramStart"/>
            <w:r w:rsidRPr="00134DCA">
              <w:rPr>
                <w:rFonts w:ascii="宋体" w:hAnsi="宋体" w:hint="eastAsia"/>
                <w:color w:val="000000" w:themeColor="text1"/>
              </w:rPr>
              <w:t>期节目</w:t>
            </w:r>
            <w:proofErr w:type="gramEnd"/>
            <w:r w:rsidRPr="00134DCA">
              <w:rPr>
                <w:rFonts w:ascii="宋体" w:hAnsi="宋体" w:hint="eastAsia"/>
                <w:color w:val="000000" w:themeColor="text1"/>
              </w:rPr>
              <w:t>版权信息、核实权利及给出确权结论等</w:t>
            </w:r>
          </w:p>
        </w:tc>
        <w:tc>
          <w:tcPr>
            <w:tcW w:w="1345" w:type="dxa"/>
            <w:shd w:val="clear" w:color="auto" w:fill="auto"/>
            <w:vAlign w:val="center"/>
          </w:tcPr>
          <w:p w:rsidR="006372EF" w:rsidRPr="00134DCA" w:rsidRDefault="00FD34F5">
            <w:pPr>
              <w:widowControl/>
              <w:jc w:val="center"/>
              <w:rPr>
                <w:rFonts w:ascii="宋体" w:hAnsi="宋体" w:cs="宋体"/>
                <w:color w:val="000000" w:themeColor="text1"/>
                <w:kern w:val="0"/>
                <w:szCs w:val="21"/>
              </w:rPr>
            </w:pPr>
            <w:r w:rsidRPr="00134DCA">
              <w:rPr>
                <w:rFonts w:ascii="宋体" w:hAnsi="宋体" w:cs="宋体" w:hint="eastAsia"/>
                <w:color w:val="000000" w:themeColor="text1"/>
                <w:kern w:val="0"/>
                <w:szCs w:val="21"/>
              </w:rPr>
              <w:t>约</w:t>
            </w:r>
            <w:r w:rsidRPr="00134DCA">
              <w:rPr>
                <w:rFonts w:ascii="宋体" w:hAnsi="宋体" w:cs="宋体"/>
                <w:color w:val="000000" w:themeColor="text1"/>
                <w:kern w:val="0"/>
                <w:szCs w:val="21"/>
              </w:rPr>
              <w:t>50</w:t>
            </w:r>
            <w:r w:rsidRPr="00134DCA">
              <w:rPr>
                <w:rFonts w:ascii="宋体" w:hAnsi="宋体" w:cs="宋体" w:hint="eastAsia"/>
                <w:color w:val="000000" w:themeColor="text1"/>
                <w:kern w:val="0"/>
                <w:szCs w:val="21"/>
              </w:rPr>
              <w:t>期</w:t>
            </w:r>
          </w:p>
        </w:tc>
        <w:tc>
          <w:tcPr>
            <w:tcW w:w="1490" w:type="dxa"/>
            <w:vAlign w:val="center"/>
          </w:tcPr>
          <w:p w:rsidR="006372EF" w:rsidRPr="00134DCA" w:rsidRDefault="00FD34F5">
            <w:pPr>
              <w:widowControl/>
              <w:jc w:val="center"/>
              <w:rPr>
                <w:rFonts w:ascii="宋体" w:hAnsi="宋体" w:cs="宋体"/>
                <w:bCs/>
                <w:color w:val="000000" w:themeColor="text1"/>
                <w:kern w:val="0"/>
                <w:szCs w:val="21"/>
              </w:rPr>
            </w:pPr>
            <w:r w:rsidRPr="00134DCA">
              <w:rPr>
                <w:rFonts w:ascii="宋体" w:hAnsi="宋体" w:cs="宋体" w:hint="eastAsia"/>
                <w:bCs/>
                <w:color w:val="000000" w:themeColor="text1"/>
                <w:kern w:val="0"/>
                <w:szCs w:val="21"/>
              </w:rPr>
              <w:t>38元/期</w:t>
            </w:r>
          </w:p>
        </w:tc>
      </w:tr>
      <w:tr w:rsidR="006372EF" w:rsidTr="00134DCA">
        <w:trPr>
          <w:trHeight w:val="795"/>
          <w:jc w:val="center"/>
        </w:trPr>
        <w:tc>
          <w:tcPr>
            <w:tcW w:w="567" w:type="dxa"/>
            <w:shd w:val="clear" w:color="auto" w:fill="auto"/>
            <w:noWrap/>
            <w:vAlign w:val="center"/>
          </w:tcPr>
          <w:p w:rsidR="006372EF" w:rsidRDefault="00FD34F5">
            <w:pPr>
              <w:widowControl/>
              <w:jc w:val="center"/>
              <w:rPr>
                <w:rFonts w:ascii="宋体" w:hAnsi="宋体" w:cs="宋体"/>
                <w:b/>
                <w:bCs/>
                <w:kern w:val="0"/>
                <w:szCs w:val="21"/>
              </w:rPr>
            </w:pPr>
            <w:r>
              <w:rPr>
                <w:rFonts w:ascii="宋体" w:hAnsi="宋体" w:cs="宋体" w:hint="eastAsia"/>
                <w:b/>
                <w:bCs/>
                <w:kern w:val="0"/>
                <w:szCs w:val="21"/>
              </w:rPr>
              <w:t>2</w:t>
            </w:r>
          </w:p>
        </w:tc>
        <w:tc>
          <w:tcPr>
            <w:tcW w:w="2439" w:type="dxa"/>
            <w:shd w:val="clear" w:color="auto" w:fill="auto"/>
            <w:vAlign w:val="center"/>
          </w:tcPr>
          <w:p w:rsidR="006372EF" w:rsidRDefault="00FD34F5">
            <w:pPr>
              <w:widowControl/>
              <w:jc w:val="center"/>
              <w:rPr>
                <w:rFonts w:ascii="宋体" w:hAnsi="宋体" w:cs="宋体"/>
                <w:kern w:val="0"/>
                <w:szCs w:val="21"/>
                <w:highlight w:val="yellow"/>
              </w:rPr>
            </w:pPr>
            <w:r>
              <w:rPr>
                <w:rFonts w:ascii="宋体" w:hAnsi="宋体" w:cs="宋体" w:hint="eastAsia"/>
                <w:kern w:val="0"/>
                <w:szCs w:val="21"/>
              </w:rPr>
              <w:t>视频内容确权</w:t>
            </w:r>
          </w:p>
        </w:tc>
        <w:tc>
          <w:tcPr>
            <w:tcW w:w="3118" w:type="dxa"/>
            <w:shd w:val="clear" w:color="auto" w:fill="auto"/>
            <w:vAlign w:val="center"/>
          </w:tcPr>
          <w:p w:rsidR="006372EF" w:rsidRPr="00134DCA" w:rsidRDefault="00FD34F5">
            <w:pPr>
              <w:widowControl/>
              <w:jc w:val="left"/>
              <w:rPr>
                <w:rFonts w:ascii="宋体" w:hAnsi="宋体"/>
              </w:rPr>
            </w:pPr>
            <w:r w:rsidRPr="00134DCA">
              <w:rPr>
                <w:rFonts w:ascii="宋体" w:hAnsi="宋体" w:hint="eastAsia"/>
              </w:rPr>
              <w:t>SMG下属各全媒体平台制作发布的视频节目采集确权，节目</w:t>
            </w:r>
            <w:r w:rsidRPr="00134DCA">
              <w:rPr>
                <w:rFonts w:ascii="宋体" w:hAnsi="宋体" w:cs="宋体" w:hint="eastAsia"/>
                <w:kern w:val="0"/>
                <w:szCs w:val="21"/>
              </w:rPr>
              <w:t>视频浏览、</w:t>
            </w:r>
            <w:r w:rsidRPr="00134DCA">
              <w:rPr>
                <w:rFonts w:ascii="宋体" w:hAnsi="宋体" w:hint="eastAsia"/>
              </w:rPr>
              <w:t>版权</w:t>
            </w:r>
            <w:r w:rsidRPr="00134DCA">
              <w:rPr>
                <w:rFonts w:ascii="宋体" w:hAnsi="宋体" w:cs="宋体" w:hint="eastAsia"/>
                <w:kern w:val="0"/>
                <w:szCs w:val="21"/>
              </w:rPr>
              <w:t>信息采集录入、核实权利、给出确权结论等</w:t>
            </w:r>
          </w:p>
        </w:tc>
        <w:tc>
          <w:tcPr>
            <w:tcW w:w="1345" w:type="dxa"/>
            <w:shd w:val="clear" w:color="auto" w:fill="auto"/>
            <w:vAlign w:val="center"/>
          </w:tcPr>
          <w:p w:rsidR="006372EF" w:rsidRPr="00134DCA" w:rsidRDefault="00FD34F5">
            <w:pPr>
              <w:widowControl/>
              <w:jc w:val="center"/>
              <w:rPr>
                <w:rFonts w:ascii="宋体" w:hAnsi="宋体" w:cs="宋体"/>
                <w:color w:val="000000" w:themeColor="text1"/>
                <w:kern w:val="0"/>
                <w:szCs w:val="21"/>
              </w:rPr>
            </w:pPr>
            <w:r w:rsidRPr="00134DCA">
              <w:rPr>
                <w:rFonts w:ascii="宋体" w:hAnsi="宋体" w:cs="宋体" w:hint="eastAsia"/>
                <w:color w:val="000000" w:themeColor="text1"/>
                <w:kern w:val="0"/>
                <w:szCs w:val="21"/>
              </w:rPr>
              <w:t>约375期</w:t>
            </w:r>
          </w:p>
        </w:tc>
        <w:tc>
          <w:tcPr>
            <w:tcW w:w="1490" w:type="dxa"/>
            <w:vAlign w:val="center"/>
          </w:tcPr>
          <w:p w:rsidR="006372EF" w:rsidRPr="00134DCA" w:rsidRDefault="00FD34F5">
            <w:pPr>
              <w:widowControl/>
              <w:jc w:val="center"/>
              <w:rPr>
                <w:rFonts w:ascii="宋体" w:hAnsi="宋体" w:cs="宋体"/>
                <w:bCs/>
                <w:color w:val="000000" w:themeColor="text1"/>
                <w:kern w:val="0"/>
                <w:szCs w:val="21"/>
              </w:rPr>
            </w:pPr>
            <w:r w:rsidRPr="00134DCA">
              <w:rPr>
                <w:rFonts w:ascii="宋体" w:hAnsi="宋体" w:cs="宋体"/>
                <w:bCs/>
                <w:color w:val="000000" w:themeColor="text1"/>
                <w:kern w:val="0"/>
                <w:szCs w:val="21"/>
              </w:rPr>
              <w:t>336</w:t>
            </w:r>
            <w:r w:rsidRPr="00134DCA">
              <w:rPr>
                <w:rFonts w:ascii="宋体" w:hAnsi="宋体" w:cs="宋体" w:hint="eastAsia"/>
                <w:bCs/>
                <w:color w:val="000000" w:themeColor="text1"/>
                <w:kern w:val="0"/>
                <w:szCs w:val="21"/>
              </w:rPr>
              <w:t>元</w:t>
            </w:r>
            <w:r w:rsidRPr="00134DCA">
              <w:rPr>
                <w:rFonts w:ascii="宋体" w:hAnsi="宋体" w:cs="宋体"/>
                <w:bCs/>
                <w:color w:val="000000" w:themeColor="text1"/>
                <w:kern w:val="0"/>
                <w:szCs w:val="21"/>
              </w:rPr>
              <w:t>/</w:t>
            </w:r>
            <w:r w:rsidRPr="00134DCA">
              <w:rPr>
                <w:rFonts w:ascii="宋体" w:hAnsi="宋体" w:cs="宋体" w:hint="eastAsia"/>
                <w:bCs/>
                <w:color w:val="000000" w:themeColor="text1"/>
                <w:kern w:val="0"/>
                <w:szCs w:val="21"/>
              </w:rPr>
              <w:t>期</w:t>
            </w:r>
          </w:p>
        </w:tc>
      </w:tr>
      <w:tr w:rsidR="006372EF" w:rsidTr="00134DCA">
        <w:trPr>
          <w:trHeight w:val="795"/>
          <w:jc w:val="center"/>
        </w:trPr>
        <w:tc>
          <w:tcPr>
            <w:tcW w:w="567" w:type="dxa"/>
            <w:vMerge w:val="restart"/>
            <w:shd w:val="clear" w:color="auto" w:fill="auto"/>
            <w:noWrap/>
            <w:vAlign w:val="center"/>
          </w:tcPr>
          <w:p w:rsidR="006372EF" w:rsidRDefault="00FD34F5">
            <w:pPr>
              <w:widowControl/>
              <w:jc w:val="center"/>
              <w:rPr>
                <w:rFonts w:ascii="宋体" w:hAnsi="宋体" w:cs="宋体"/>
                <w:b/>
                <w:bCs/>
                <w:kern w:val="0"/>
                <w:szCs w:val="21"/>
              </w:rPr>
            </w:pPr>
            <w:r>
              <w:rPr>
                <w:rFonts w:ascii="宋体" w:hAnsi="宋体" w:cs="宋体" w:hint="eastAsia"/>
                <w:b/>
                <w:bCs/>
                <w:kern w:val="0"/>
                <w:szCs w:val="21"/>
              </w:rPr>
              <w:t>3</w:t>
            </w:r>
          </w:p>
        </w:tc>
        <w:tc>
          <w:tcPr>
            <w:tcW w:w="2439" w:type="dxa"/>
            <w:vMerge w:val="restart"/>
            <w:shd w:val="clear" w:color="auto" w:fill="auto"/>
            <w:vAlign w:val="center"/>
          </w:tcPr>
          <w:p w:rsidR="006372EF" w:rsidRDefault="00FD34F5">
            <w:pPr>
              <w:widowControl/>
              <w:jc w:val="center"/>
              <w:rPr>
                <w:rFonts w:ascii="宋体" w:hAnsi="宋体" w:cs="宋体"/>
                <w:color w:val="FF0000"/>
                <w:kern w:val="0"/>
                <w:szCs w:val="21"/>
              </w:rPr>
            </w:pPr>
            <w:r>
              <w:rPr>
                <w:rFonts w:ascii="宋体" w:hAnsi="宋体" w:cs="宋体" w:hint="eastAsia"/>
                <w:color w:val="000000" w:themeColor="text1"/>
                <w:kern w:val="0"/>
                <w:szCs w:val="21"/>
              </w:rPr>
              <w:t>视频素材确权</w:t>
            </w:r>
          </w:p>
        </w:tc>
        <w:tc>
          <w:tcPr>
            <w:tcW w:w="3118" w:type="dxa"/>
            <w:shd w:val="clear" w:color="auto" w:fill="auto"/>
            <w:vAlign w:val="center"/>
          </w:tcPr>
          <w:p w:rsidR="006372EF" w:rsidRPr="00134DCA" w:rsidRDefault="00FD34F5">
            <w:pPr>
              <w:widowControl/>
              <w:rPr>
                <w:rFonts w:ascii="宋体" w:hAnsi="宋体" w:cs="宋体"/>
                <w:color w:val="000000" w:themeColor="text1"/>
                <w:kern w:val="0"/>
                <w:szCs w:val="21"/>
              </w:rPr>
            </w:pPr>
            <w:r w:rsidRPr="00134DCA">
              <w:rPr>
                <w:rFonts w:ascii="宋体" w:hAnsi="宋体" w:cs="宋体" w:hint="eastAsia"/>
                <w:color w:val="000000" w:themeColor="text1"/>
                <w:kern w:val="0"/>
                <w:szCs w:val="21"/>
              </w:rPr>
              <w:t>复杂素材即单条素材中含有5位以上主要嘉宾人物、5个以上不同权利来源作品的素材，开展</w:t>
            </w:r>
            <w:r w:rsidRPr="00134DCA">
              <w:rPr>
                <w:rFonts w:ascii="宋体" w:hAnsi="宋体" w:hint="eastAsia"/>
                <w:color w:val="000000" w:themeColor="text1"/>
              </w:rPr>
              <w:t>单条素材</w:t>
            </w:r>
            <w:r w:rsidRPr="00134DCA">
              <w:rPr>
                <w:rFonts w:ascii="宋体" w:hAnsi="宋体" w:cs="宋体" w:hint="eastAsia"/>
                <w:color w:val="000000" w:themeColor="text1"/>
                <w:kern w:val="0"/>
                <w:szCs w:val="21"/>
              </w:rPr>
              <w:t>视频浏览、内容比对、</w:t>
            </w:r>
            <w:r w:rsidRPr="00134DCA">
              <w:rPr>
                <w:rFonts w:ascii="宋体" w:hAnsi="宋体" w:hint="eastAsia"/>
                <w:color w:val="000000" w:themeColor="text1"/>
              </w:rPr>
              <w:t>版权</w:t>
            </w:r>
            <w:r w:rsidRPr="00134DCA">
              <w:rPr>
                <w:rFonts w:ascii="宋体" w:hAnsi="宋体" w:cs="宋体" w:hint="eastAsia"/>
                <w:color w:val="000000" w:themeColor="text1"/>
                <w:kern w:val="0"/>
                <w:szCs w:val="21"/>
              </w:rPr>
              <w:t>信息采集录入、核实权利、给出确权结论等</w:t>
            </w:r>
          </w:p>
        </w:tc>
        <w:tc>
          <w:tcPr>
            <w:tcW w:w="1345" w:type="dxa"/>
            <w:vMerge w:val="restart"/>
            <w:shd w:val="clear" w:color="auto" w:fill="auto"/>
            <w:vAlign w:val="center"/>
          </w:tcPr>
          <w:p w:rsidR="006372EF" w:rsidRPr="00134DCA" w:rsidRDefault="00FD34F5">
            <w:pPr>
              <w:widowControl/>
              <w:jc w:val="center"/>
              <w:rPr>
                <w:rFonts w:ascii="宋体" w:hAnsi="宋体" w:cs="宋体"/>
                <w:color w:val="000000" w:themeColor="text1"/>
                <w:kern w:val="0"/>
                <w:szCs w:val="21"/>
              </w:rPr>
            </w:pPr>
            <w:r w:rsidRPr="00134DCA">
              <w:rPr>
                <w:rFonts w:ascii="宋体" w:hAnsi="宋体" w:cs="宋体" w:hint="eastAsia"/>
                <w:color w:val="000000" w:themeColor="text1"/>
                <w:kern w:val="0"/>
                <w:szCs w:val="21"/>
              </w:rPr>
              <w:t>约1500小时</w:t>
            </w:r>
          </w:p>
        </w:tc>
        <w:tc>
          <w:tcPr>
            <w:tcW w:w="1490" w:type="dxa"/>
            <w:vAlign w:val="center"/>
          </w:tcPr>
          <w:p w:rsidR="006372EF" w:rsidRPr="00134DCA" w:rsidRDefault="00FD34F5">
            <w:pPr>
              <w:widowControl/>
              <w:jc w:val="center"/>
              <w:rPr>
                <w:rFonts w:ascii="宋体" w:hAnsi="宋体" w:cs="宋体"/>
                <w:bCs/>
                <w:color w:val="000000" w:themeColor="text1"/>
                <w:kern w:val="0"/>
                <w:szCs w:val="21"/>
              </w:rPr>
            </w:pPr>
            <w:r w:rsidRPr="00134DCA">
              <w:rPr>
                <w:rFonts w:ascii="宋体" w:hAnsi="宋体" w:cs="宋体" w:hint="eastAsia"/>
                <w:bCs/>
                <w:color w:val="000000" w:themeColor="text1"/>
                <w:kern w:val="0"/>
                <w:szCs w:val="21"/>
              </w:rPr>
              <w:t>3</w:t>
            </w:r>
            <w:r w:rsidRPr="00134DCA">
              <w:rPr>
                <w:rFonts w:ascii="宋体" w:hAnsi="宋体" w:cs="宋体"/>
                <w:bCs/>
                <w:color w:val="000000" w:themeColor="text1"/>
                <w:kern w:val="0"/>
                <w:szCs w:val="21"/>
              </w:rPr>
              <w:t>36</w:t>
            </w:r>
            <w:r w:rsidRPr="00134DCA">
              <w:rPr>
                <w:rFonts w:ascii="宋体" w:hAnsi="宋体" w:cs="宋体" w:hint="eastAsia"/>
                <w:bCs/>
                <w:color w:val="000000" w:themeColor="text1"/>
                <w:kern w:val="0"/>
                <w:szCs w:val="21"/>
              </w:rPr>
              <w:t>元/小时</w:t>
            </w:r>
          </w:p>
        </w:tc>
      </w:tr>
      <w:tr w:rsidR="006372EF" w:rsidTr="00134DCA">
        <w:trPr>
          <w:trHeight w:val="795"/>
          <w:jc w:val="center"/>
        </w:trPr>
        <w:tc>
          <w:tcPr>
            <w:tcW w:w="567" w:type="dxa"/>
            <w:vMerge/>
            <w:shd w:val="clear" w:color="auto" w:fill="auto"/>
            <w:noWrap/>
            <w:vAlign w:val="center"/>
          </w:tcPr>
          <w:p w:rsidR="006372EF" w:rsidRDefault="006372EF">
            <w:pPr>
              <w:widowControl/>
              <w:jc w:val="center"/>
              <w:rPr>
                <w:rFonts w:ascii="宋体" w:hAnsi="宋体" w:cs="宋体"/>
                <w:b/>
                <w:bCs/>
                <w:kern w:val="0"/>
                <w:szCs w:val="21"/>
              </w:rPr>
            </w:pPr>
          </w:p>
        </w:tc>
        <w:tc>
          <w:tcPr>
            <w:tcW w:w="2439" w:type="dxa"/>
            <w:vMerge/>
            <w:shd w:val="clear" w:color="auto" w:fill="auto"/>
            <w:vAlign w:val="center"/>
          </w:tcPr>
          <w:p w:rsidR="006372EF" w:rsidRDefault="006372EF">
            <w:pPr>
              <w:widowControl/>
              <w:jc w:val="left"/>
              <w:rPr>
                <w:rFonts w:ascii="宋体" w:hAnsi="宋体" w:cs="宋体"/>
                <w:kern w:val="0"/>
                <w:szCs w:val="21"/>
              </w:rPr>
            </w:pPr>
          </w:p>
        </w:tc>
        <w:tc>
          <w:tcPr>
            <w:tcW w:w="3118" w:type="dxa"/>
            <w:shd w:val="clear" w:color="auto" w:fill="auto"/>
            <w:vAlign w:val="center"/>
          </w:tcPr>
          <w:p w:rsidR="006372EF" w:rsidRPr="00134DCA" w:rsidRDefault="00FD34F5">
            <w:pPr>
              <w:widowControl/>
              <w:rPr>
                <w:rFonts w:ascii="宋体" w:hAnsi="宋体" w:cs="宋体"/>
                <w:color w:val="000000" w:themeColor="text1"/>
                <w:kern w:val="0"/>
                <w:szCs w:val="21"/>
              </w:rPr>
            </w:pPr>
            <w:r w:rsidRPr="00134DCA">
              <w:rPr>
                <w:rFonts w:ascii="宋体" w:hAnsi="宋体" w:cs="宋体" w:hint="eastAsia"/>
                <w:color w:val="000000" w:themeColor="text1"/>
                <w:kern w:val="0"/>
                <w:szCs w:val="21"/>
              </w:rPr>
              <w:t>简单素材开展</w:t>
            </w:r>
            <w:r w:rsidRPr="00134DCA">
              <w:rPr>
                <w:rFonts w:ascii="宋体" w:hAnsi="宋体" w:hint="eastAsia"/>
                <w:color w:val="000000" w:themeColor="text1"/>
              </w:rPr>
              <w:t>单条素材</w:t>
            </w:r>
            <w:r w:rsidRPr="00134DCA">
              <w:rPr>
                <w:rFonts w:ascii="宋体" w:hAnsi="宋体" w:cs="宋体" w:hint="eastAsia"/>
                <w:color w:val="000000" w:themeColor="text1"/>
                <w:kern w:val="0"/>
                <w:szCs w:val="21"/>
              </w:rPr>
              <w:t>视频浏览、内容比对、</w:t>
            </w:r>
            <w:r w:rsidRPr="00134DCA">
              <w:rPr>
                <w:rFonts w:ascii="宋体" w:hAnsi="宋体" w:hint="eastAsia"/>
                <w:color w:val="000000" w:themeColor="text1"/>
              </w:rPr>
              <w:t>版权</w:t>
            </w:r>
            <w:r w:rsidRPr="00134DCA">
              <w:rPr>
                <w:rFonts w:ascii="宋体" w:hAnsi="宋体" w:cs="宋体" w:hint="eastAsia"/>
                <w:color w:val="000000" w:themeColor="text1"/>
                <w:kern w:val="0"/>
                <w:szCs w:val="21"/>
              </w:rPr>
              <w:t>信息采集录入、核实权利、给出确权结论等</w:t>
            </w:r>
          </w:p>
        </w:tc>
        <w:tc>
          <w:tcPr>
            <w:tcW w:w="1345" w:type="dxa"/>
            <w:vMerge/>
            <w:shd w:val="clear" w:color="auto" w:fill="auto"/>
            <w:vAlign w:val="center"/>
          </w:tcPr>
          <w:p w:rsidR="006372EF" w:rsidRPr="00134DCA" w:rsidRDefault="006372EF">
            <w:pPr>
              <w:widowControl/>
              <w:rPr>
                <w:rFonts w:ascii="宋体" w:hAnsi="宋体" w:cs="宋体"/>
                <w:color w:val="000000" w:themeColor="text1"/>
                <w:kern w:val="0"/>
                <w:szCs w:val="21"/>
              </w:rPr>
            </w:pPr>
          </w:p>
        </w:tc>
        <w:tc>
          <w:tcPr>
            <w:tcW w:w="1490" w:type="dxa"/>
            <w:vAlign w:val="center"/>
          </w:tcPr>
          <w:p w:rsidR="006372EF" w:rsidRPr="00134DCA" w:rsidRDefault="00FD34F5">
            <w:pPr>
              <w:widowControl/>
              <w:jc w:val="center"/>
              <w:rPr>
                <w:rFonts w:ascii="宋体" w:hAnsi="宋体" w:cs="宋体"/>
                <w:bCs/>
                <w:color w:val="000000" w:themeColor="text1"/>
                <w:kern w:val="0"/>
                <w:szCs w:val="21"/>
              </w:rPr>
            </w:pPr>
            <w:r w:rsidRPr="00134DCA">
              <w:rPr>
                <w:rFonts w:ascii="宋体" w:hAnsi="宋体" w:cs="宋体"/>
                <w:bCs/>
                <w:color w:val="000000" w:themeColor="text1"/>
                <w:kern w:val="0"/>
                <w:szCs w:val="21"/>
              </w:rPr>
              <w:t>100</w:t>
            </w:r>
            <w:r w:rsidRPr="00134DCA">
              <w:rPr>
                <w:rFonts w:ascii="宋体" w:hAnsi="宋体" w:cs="宋体" w:hint="eastAsia"/>
                <w:bCs/>
                <w:color w:val="000000" w:themeColor="text1"/>
                <w:kern w:val="0"/>
                <w:szCs w:val="21"/>
              </w:rPr>
              <w:t>元/小时</w:t>
            </w:r>
          </w:p>
        </w:tc>
      </w:tr>
      <w:tr w:rsidR="006372EF" w:rsidTr="00134DCA">
        <w:trPr>
          <w:trHeight w:val="795"/>
          <w:jc w:val="center"/>
        </w:trPr>
        <w:tc>
          <w:tcPr>
            <w:tcW w:w="567" w:type="dxa"/>
            <w:shd w:val="clear" w:color="auto" w:fill="auto"/>
            <w:noWrap/>
            <w:vAlign w:val="center"/>
          </w:tcPr>
          <w:p w:rsidR="006372EF" w:rsidRDefault="00FD34F5">
            <w:pPr>
              <w:widowControl/>
              <w:jc w:val="center"/>
              <w:rPr>
                <w:rFonts w:ascii="宋体" w:hAnsi="宋体" w:cs="宋体"/>
                <w:b/>
                <w:bCs/>
                <w:kern w:val="0"/>
                <w:szCs w:val="21"/>
              </w:rPr>
            </w:pPr>
            <w:r>
              <w:rPr>
                <w:rFonts w:ascii="宋体" w:hAnsi="宋体" w:cs="宋体" w:hint="eastAsia"/>
                <w:b/>
                <w:bCs/>
                <w:kern w:val="0"/>
                <w:szCs w:val="21"/>
              </w:rPr>
              <w:t>4</w:t>
            </w:r>
          </w:p>
        </w:tc>
        <w:tc>
          <w:tcPr>
            <w:tcW w:w="2439" w:type="dxa"/>
            <w:shd w:val="clear" w:color="auto" w:fill="auto"/>
            <w:vAlign w:val="center"/>
          </w:tcPr>
          <w:p w:rsidR="006372EF" w:rsidRDefault="00FD34F5">
            <w:pPr>
              <w:widowControl/>
              <w:jc w:val="center"/>
              <w:rPr>
                <w:rFonts w:ascii="宋体" w:hAnsi="宋体" w:cs="宋体"/>
                <w:kern w:val="0"/>
                <w:szCs w:val="21"/>
              </w:rPr>
            </w:pPr>
            <w:r>
              <w:rPr>
                <w:rFonts w:ascii="宋体" w:hAnsi="宋体" w:cs="宋体" w:hint="eastAsia"/>
                <w:kern w:val="0"/>
                <w:szCs w:val="21"/>
              </w:rPr>
              <w:t>历史版权合同回溯</w:t>
            </w:r>
          </w:p>
        </w:tc>
        <w:tc>
          <w:tcPr>
            <w:tcW w:w="3118" w:type="dxa"/>
            <w:shd w:val="clear" w:color="auto" w:fill="auto"/>
            <w:vAlign w:val="center"/>
          </w:tcPr>
          <w:p w:rsidR="006372EF" w:rsidRPr="00134DCA" w:rsidRDefault="00FD34F5">
            <w:pPr>
              <w:widowControl/>
              <w:jc w:val="left"/>
              <w:rPr>
                <w:rFonts w:ascii="宋体" w:hAnsi="宋体"/>
              </w:rPr>
            </w:pPr>
            <w:r w:rsidRPr="00134DCA">
              <w:rPr>
                <w:rFonts w:ascii="宋体" w:hAnsi="宋体" w:hint="eastAsia"/>
              </w:rPr>
              <w:t>历史节目版权合同信息提取、著录、增补复印、扫描和系统导入等</w:t>
            </w:r>
          </w:p>
        </w:tc>
        <w:tc>
          <w:tcPr>
            <w:tcW w:w="1345" w:type="dxa"/>
            <w:shd w:val="clear" w:color="auto" w:fill="auto"/>
            <w:vAlign w:val="center"/>
          </w:tcPr>
          <w:p w:rsidR="006372EF" w:rsidRPr="00134DCA" w:rsidRDefault="00FD34F5">
            <w:pPr>
              <w:widowControl/>
              <w:jc w:val="center"/>
              <w:rPr>
                <w:rFonts w:ascii="宋体" w:hAnsi="宋体" w:cs="宋体"/>
                <w:color w:val="000000" w:themeColor="text1"/>
                <w:kern w:val="0"/>
                <w:szCs w:val="21"/>
              </w:rPr>
            </w:pPr>
            <w:r w:rsidRPr="00134DCA">
              <w:rPr>
                <w:rFonts w:ascii="宋体" w:hAnsi="宋体" w:cs="宋体" w:hint="eastAsia"/>
                <w:color w:val="000000" w:themeColor="text1"/>
                <w:kern w:val="0"/>
                <w:szCs w:val="21"/>
              </w:rPr>
              <w:t>约2653份</w:t>
            </w:r>
          </w:p>
        </w:tc>
        <w:tc>
          <w:tcPr>
            <w:tcW w:w="1490" w:type="dxa"/>
            <w:shd w:val="clear" w:color="auto" w:fill="auto"/>
            <w:vAlign w:val="center"/>
          </w:tcPr>
          <w:p w:rsidR="006372EF" w:rsidRPr="00134DCA" w:rsidRDefault="00FD34F5">
            <w:pPr>
              <w:widowControl/>
              <w:jc w:val="center"/>
              <w:rPr>
                <w:rFonts w:ascii="宋体" w:hAnsi="宋体" w:cs="宋体"/>
                <w:b/>
                <w:color w:val="000000" w:themeColor="text1"/>
                <w:kern w:val="0"/>
                <w:szCs w:val="21"/>
              </w:rPr>
            </w:pPr>
            <w:r w:rsidRPr="00134DCA">
              <w:rPr>
                <w:rFonts w:ascii="宋体" w:hAnsi="宋体" w:cs="宋体"/>
                <w:bCs/>
                <w:color w:val="000000" w:themeColor="text1"/>
                <w:kern w:val="0"/>
                <w:szCs w:val="21"/>
              </w:rPr>
              <w:t>2</w:t>
            </w:r>
            <w:r w:rsidRPr="00134DCA">
              <w:rPr>
                <w:rFonts w:ascii="宋体" w:hAnsi="宋体" w:cs="宋体" w:hint="eastAsia"/>
                <w:bCs/>
                <w:color w:val="000000" w:themeColor="text1"/>
                <w:kern w:val="0"/>
                <w:szCs w:val="21"/>
              </w:rPr>
              <w:t>5元/份</w:t>
            </w:r>
          </w:p>
        </w:tc>
      </w:tr>
      <w:tr w:rsidR="006372EF" w:rsidRPr="00134DCA" w:rsidTr="00134DCA">
        <w:trPr>
          <w:trHeight w:val="795"/>
          <w:jc w:val="center"/>
        </w:trPr>
        <w:tc>
          <w:tcPr>
            <w:tcW w:w="567" w:type="dxa"/>
            <w:shd w:val="clear" w:color="auto" w:fill="auto"/>
            <w:noWrap/>
            <w:vAlign w:val="center"/>
          </w:tcPr>
          <w:p w:rsidR="006372EF" w:rsidRPr="00134DCA" w:rsidRDefault="00FD34F5">
            <w:pPr>
              <w:widowControl/>
              <w:jc w:val="center"/>
              <w:rPr>
                <w:rFonts w:ascii="宋体" w:hAnsi="宋体" w:cs="宋体"/>
                <w:b/>
                <w:bCs/>
                <w:color w:val="000000" w:themeColor="text1"/>
                <w:kern w:val="0"/>
                <w:szCs w:val="21"/>
              </w:rPr>
            </w:pPr>
            <w:r w:rsidRPr="00134DCA">
              <w:rPr>
                <w:rFonts w:ascii="宋体" w:hAnsi="宋体" w:cs="宋体" w:hint="eastAsia"/>
                <w:b/>
                <w:bCs/>
                <w:color w:val="000000" w:themeColor="text1"/>
                <w:kern w:val="0"/>
                <w:szCs w:val="21"/>
              </w:rPr>
              <w:t>5</w:t>
            </w:r>
          </w:p>
        </w:tc>
        <w:tc>
          <w:tcPr>
            <w:tcW w:w="2439" w:type="dxa"/>
            <w:shd w:val="clear" w:color="auto" w:fill="auto"/>
            <w:vAlign w:val="center"/>
          </w:tcPr>
          <w:p w:rsidR="00134DCA" w:rsidRPr="00134DCA" w:rsidRDefault="00FD34F5">
            <w:pPr>
              <w:widowControl/>
              <w:jc w:val="center"/>
              <w:rPr>
                <w:rFonts w:ascii="宋体" w:hAnsi="宋体" w:cs="宋体"/>
                <w:color w:val="000000" w:themeColor="text1"/>
                <w:kern w:val="0"/>
                <w:szCs w:val="21"/>
              </w:rPr>
            </w:pPr>
            <w:r w:rsidRPr="00134DCA">
              <w:rPr>
                <w:rFonts w:ascii="宋体" w:hAnsi="宋体" w:cs="宋体" w:hint="eastAsia"/>
                <w:color w:val="000000" w:themeColor="text1"/>
                <w:kern w:val="0"/>
                <w:szCs w:val="21"/>
              </w:rPr>
              <w:t>在播</w:t>
            </w:r>
            <w:bookmarkStart w:id="0" w:name="_GoBack"/>
            <w:bookmarkEnd w:id="0"/>
            <w:r w:rsidRPr="00134DCA">
              <w:rPr>
                <w:rFonts w:ascii="宋体" w:hAnsi="宋体" w:cs="宋体" w:hint="eastAsia"/>
                <w:color w:val="000000" w:themeColor="text1"/>
                <w:kern w:val="0"/>
                <w:szCs w:val="21"/>
              </w:rPr>
              <w:t>音</w:t>
            </w:r>
            <w:proofErr w:type="gramStart"/>
            <w:r w:rsidRPr="00134DCA">
              <w:rPr>
                <w:rFonts w:ascii="宋体" w:hAnsi="宋体" w:cs="宋体" w:hint="eastAsia"/>
                <w:color w:val="000000" w:themeColor="text1"/>
                <w:kern w:val="0"/>
                <w:szCs w:val="21"/>
              </w:rPr>
              <w:t>频</w:t>
            </w:r>
            <w:proofErr w:type="gramEnd"/>
            <w:r w:rsidRPr="00134DCA">
              <w:rPr>
                <w:rFonts w:ascii="宋体" w:hAnsi="宋体" w:cs="宋体" w:hint="eastAsia"/>
                <w:color w:val="000000" w:themeColor="text1"/>
                <w:kern w:val="0"/>
                <w:szCs w:val="21"/>
              </w:rPr>
              <w:t>节目嘉宾</w:t>
            </w:r>
          </w:p>
          <w:p w:rsidR="006372EF" w:rsidRPr="00134DCA" w:rsidRDefault="00FD34F5" w:rsidP="00134DCA">
            <w:pPr>
              <w:widowControl/>
              <w:jc w:val="center"/>
              <w:rPr>
                <w:rFonts w:ascii="宋体" w:hAnsi="宋体" w:cs="宋体"/>
                <w:color w:val="000000" w:themeColor="text1"/>
                <w:kern w:val="0"/>
                <w:szCs w:val="21"/>
              </w:rPr>
            </w:pPr>
            <w:r w:rsidRPr="00134DCA">
              <w:rPr>
                <w:rFonts w:ascii="宋体" w:hAnsi="宋体" w:cs="宋体" w:hint="eastAsia"/>
                <w:color w:val="000000" w:themeColor="text1"/>
                <w:kern w:val="0"/>
                <w:szCs w:val="21"/>
              </w:rPr>
              <w:t>授权签约工作</w:t>
            </w:r>
          </w:p>
        </w:tc>
        <w:tc>
          <w:tcPr>
            <w:tcW w:w="3118" w:type="dxa"/>
            <w:shd w:val="clear" w:color="auto" w:fill="auto"/>
            <w:vAlign w:val="center"/>
          </w:tcPr>
          <w:p w:rsidR="00134DCA" w:rsidRPr="00134DCA" w:rsidRDefault="00065155" w:rsidP="00134DCA">
            <w:pPr>
              <w:widowControl/>
              <w:rPr>
                <w:rFonts w:ascii="宋体" w:hAnsi="宋体" w:cs="宋体"/>
                <w:color w:val="000000" w:themeColor="text1"/>
                <w:kern w:val="0"/>
                <w:szCs w:val="21"/>
              </w:rPr>
            </w:pPr>
            <w:r w:rsidRPr="00134DCA">
              <w:rPr>
                <w:rFonts w:ascii="宋体" w:hAnsi="宋体" w:cs="宋体" w:hint="eastAsia"/>
                <w:color w:val="000000" w:themeColor="text1"/>
                <w:kern w:val="0"/>
                <w:szCs w:val="21"/>
              </w:rPr>
              <w:t>拟定</w:t>
            </w:r>
            <w:r w:rsidR="003036EF" w:rsidRPr="00134DCA">
              <w:rPr>
                <w:rFonts w:ascii="宋体" w:hAnsi="宋体" w:cs="宋体" w:hint="eastAsia"/>
                <w:color w:val="000000" w:themeColor="text1"/>
                <w:kern w:val="0"/>
                <w:szCs w:val="21"/>
              </w:rPr>
              <w:t>和提供</w:t>
            </w:r>
            <w:r w:rsidR="00134DCA" w:rsidRPr="00134DCA">
              <w:rPr>
                <w:rFonts w:ascii="宋体" w:hAnsi="宋体" w:cs="宋体" w:hint="eastAsia"/>
                <w:color w:val="000000" w:themeColor="text1"/>
                <w:kern w:val="0"/>
                <w:szCs w:val="21"/>
              </w:rPr>
              <w:t>音频节目授权签约文本，协同节目组完成嘉宾</w:t>
            </w:r>
            <w:r w:rsidRPr="00134DCA">
              <w:rPr>
                <w:rFonts w:ascii="宋体" w:hAnsi="宋体" w:cs="宋体" w:hint="eastAsia"/>
                <w:color w:val="000000" w:themeColor="text1"/>
                <w:kern w:val="0"/>
                <w:szCs w:val="21"/>
              </w:rPr>
              <w:t>授权</w:t>
            </w:r>
            <w:r w:rsidR="00134DCA" w:rsidRPr="00134DCA">
              <w:rPr>
                <w:rFonts w:ascii="宋体" w:hAnsi="宋体" w:cs="宋体" w:hint="eastAsia"/>
                <w:color w:val="000000" w:themeColor="text1"/>
                <w:kern w:val="0"/>
                <w:szCs w:val="21"/>
              </w:rPr>
              <w:t>签约工作</w:t>
            </w:r>
            <w:r w:rsidRPr="00134DCA">
              <w:rPr>
                <w:rFonts w:ascii="宋体" w:hAnsi="宋体" w:cs="宋体" w:hint="eastAsia"/>
                <w:color w:val="000000" w:themeColor="text1"/>
                <w:kern w:val="0"/>
                <w:szCs w:val="21"/>
              </w:rPr>
              <w:t>，</w:t>
            </w:r>
            <w:r w:rsidR="003036EF" w:rsidRPr="00134DCA">
              <w:rPr>
                <w:rFonts w:ascii="宋体" w:hAnsi="宋体" w:cs="宋体" w:hint="eastAsia"/>
                <w:color w:val="000000" w:themeColor="text1"/>
                <w:kern w:val="0"/>
                <w:szCs w:val="21"/>
              </w:rPr>
              <w:t>做好签约文本</w:t>
            </w:r>
            <w:r w:rsidR="00134DCA" w:rsidRPr="00134DCA">
              <w:rPr>
                <w:rFonts w:ascii="宋体" w:hAnsi="宋体" w:cs="宋体" w:hint="eastAsia"/>
                <w:color w:val="000000" w:themeColor="text1"/>
                <w:kern w:val="0"/>
                <w:szCs w:val="21"/>
              </w:rPr>
              <w:t>收集、</w:t>
            </w:r>
            <w:r w:rsidR="003036EF" w:rsidRPr="00134DCA">
              <w:rPr>
                <w:rFonts w:ascii="宋体" w:hAnsi="宋体" w:cs="宋体" w:hint="eastAsia"/>
                <w:color w:val="000000" w:themeColor="text1"/>
                <w:kern w:val="0"/>
                <w:szCs w:val="21"/>
              </w:rPr>
              <w:t>登记、</w:t>
            </w:r>
            <w:r w:rsidRPr="00134DCA">
              <w:rPr>
                <w:rFonts w:ascii="宋体" w:hAnsi="宋体" w:cs="宋体" w:hint="eastAsia"/>
                <w:color w:val="000000" w:themeColor="text1"/>
                <w:kern w:val="0"/>
                <w:szCs w:val="21"/>
              </w:rPr>
              <w:t>扫描归档</w:t>
            </w:r>
            <w:r w:rsidR="00134DCA" w:rsidRPr="00134DCA">
              <w:rPr>
                <w:rFonts w:ascii="宋体" w:hAnsi="宋体" w:cs="宋体" w:hint="eastAsia"/>
                <w:color w:val="000000" w:themeColor="text1"/>
                <w:kern w:val="0"/>
                <w:szCs w:val="21"/>
              </w:rPr>
              <w:t>等</w:t>
            </w:r>
          </w:p>
        </w:tc>
        <w:tc>
          <w:tcPr>
            <w:tcW w:w="1345" w:type="dxa"/>
            <w:shd w:val="clear" w:color="auto" w:fill="auto"/>
            <w:vAlign w:val="center"/>
          </w:tcPr>
          <w:p w:rsidR="006372EF" w:rsidRPr="00134DCA" w:rsidRDefault="00FD34F5">
            <w:pPr>
              <w:widowControl/>
              <w:jc w:val="center"/>
              <w:rPr>
                <w:rFonts w:ascii="宋体" w:hAnsi="宋体" w:cs="宋体"/>
                <w:color w:val="000000" w:themeColor="text1"/>
                <w:kern w:val="0"/>
                <w:szCs w:val="21"/>
              </w:rPr>
            </w:pPr>
            <w:r w:rsidRPr="00134DCA">
              <w:rPr>
                <w:rFonts w:ascii="宋体" w:hAnsi="宋体" w:cs="宋体" w:hint="eastAsia"/>
                <w:color w:val="000000" w:themeColor="text1"/>
                <w:kern w:val="0"/>
                <w:szCs w:val="21"/>
              </w:rPr>
              <w:t>约1400份</w:t>
            </w:r>
          </w:p>
        </w:tc>
        <w:tc>
          <w:tcPr>
            <w:tcW w:w="1490" w:type="dxa"/>
            <w:shd w:val="clear" w:color="auto" w:fill="auto"/>
            <w:vAlign w:val="center"/>
          </w:tcPr>
          <w:p w:rsidR="00A82DBB" w:rsidRPr="00134DCA" w:rsidRDefault="00FD34F5" w:rsidP="00D402D1">
            <w:pPr>
              <w:widowControl/>
              <w:jc w:val="center"/>
              <w:rPr>
                <w:rFonts w:ascii="宋体" w:hAnsi="宋体" w:cs="宋体"/>
                <w:color w:val="000000" w:themeColor="text1"/>
                <w:kern w:val="0"/>
                <w:szCs w:val="21"/>
              </w:rPr>
            </w:pPr>
            <w:r w:rsidRPr="00134DCA">
              <w:rPr>
                <w:rFonts w:ascii="宋体" w:hAnsi="宋体" w:cs="宋体" w:hint="eastAsia"/>
                <w:color w:val="000000" w:themeColor="text1"/>
                <w:kern w:val="0"/>
                <w:szCs w:val="21"/>
              </w:rPr>
              <w:t>20000元</w:t>
            </w:r>
          </w:p>
        </w:tc>
      </w:tr>
      <w:tr w:rsidR="006372EF" w:rsidTr="00134DCA">
        <w:trPr>
          <w:trHeight w:val="795"/>
          <w:jc w:val="center"/>
        </w:trPr>
        <w:tc>
          <w:tcPr>
            <w:tcW w:w="567" w:type="dxa"/>
            <w:shd w:val="clear" w:color="auto" w:fill="auto"/>
            <w:noWrap/>
            <w:vAlign w:val="center"/>
          </w:tcPr>
          <w:p w:rsidR="006372EF" w:rsidRDefault="00FD34F5">
            <w:pPr>
              <w:widowControl/>
              <w:jc w:val="center"/>
              <w:rPr>
                <w:rFonts w:ascii="宋体" w:hAnsi="宋体" w:cs="宋体"/>
                <w:b/>
                <w:bCs/>
                <w:kern w:val="0"/>
                <w:szCs w:val="21"/>
              </w:rPr>
            </w:pPr>
            <w:r>
              <w:rPr>
                <w:rFonts w:ascii="宋体" w:hAnsi="宋体" w:cs="宋体" w:hint="eastAsia"/>
                <w:b/>
                <w:bCs/>
                <w:kern w:val="0"/>
                <w:szCs w:val="21"/>
              </w:rPr>
              <w:t>6</w:t>
            </w:r>
          </w:p>
        </w:tc>
        <w:tc>
          <w:tcPr>
            <w:tcW w:w="6902" w:type="dxa"/>
            <w:gridSpan w:val="3"/>
            <w:shd w:val="clear" w:color="auto" w:fill="auto"/>
            <w:vAlign w:val="center"/>
          </w:tcPr>
          <w:p w:rsidR="006372EF" w:rsidRDefault="00FD34F5">
            <w:pPr>
              <w:widowControl/>
              <w:jc w:val="left"/>
              <w:rPr>
                <w:rFonts w:ascii="宋体" w:hAnsi="宋体" w:cs="宋体"/>
                <w:kern w:val="0"/>
                <w:szCs w:val="21"/>
              </w:rPr>
            </w:pPr>
            <w:r>
              <w:rPr>
                <w:rFonts w:ascii="宋体" w:hAnsi="宋体" w:cs="宋体" w:hint="eastAsia"/>
                <w:kern w:val="0"/>
                <w:szCs w:val="21"/>
              </w:rPr>
              <w:t>其他</w:t>
            </w:r>
            <w:r>
              <w:rPr>
                <w:rFonts w:ascii="宋体" w:hAnsi="宋体" w:cs="宋体" w:hint="eastAsia"/>
                <w:bCs/>
                <w:kern w:val="0"/>
                <w:szCs w:val="21"/>
              </w:rPr>
              <w:t>版权确权</w:t>
            </w:r>
            <w:r w:rsidR="00134DCA">
              <w:rPr>
                <w:rFonts w:ascii="宋体" w:hAnsi="宋体" w:cs="宋体" w:hint="eastAsia"/>
                <w:kern w:val="0"/>
                <w:szCs w:val="21"/>
              </w:rPr>
              <w:t>日常事务性工作：查询、统计、培训</w:t>
            </w:r>
            <w:r>
              <w:rPr>
                <w:rFonts w:ascii="宋体" w:hAnsi="宋体" w:cs="宋体" w:hint="eastAsia"/>
                <w:kern w:val="0"/>
                <w:szCs w:val="21"/>
              </w:rPr>
              <w:t>及历史数据导入整理等</w:t>
            </w:r>
          </w:p>
        </w:tc>
        <w:tc>
          <w:tcPr>
            <w:tcW w:w="1490" w:type="dxa"/>
            <w:vAlign w:val="center"/>
          </w:tcPr>
          <w:p w:rsidR="006372EF" w:rsidRDefault="00FD34F5">
            <w:pPr>
              <w:widowControl/>
              <w:jc w:val="center"/>
              <w:rPr>
                <w:rFonts w:ascii="宋体" w:hAnsi="宋体" w:cs="宋体"/>
                <w:kern w:val="0"/>
                <w:szCs w:val="21"/>
              </w:rPr>
            </w:pPr>
            <w:r>
              <w:rPr>
                <w:rFonts w:ascii="宋体" w:hAnsi="宋体" w:cs="宋体" w:hint="eastAsia"/>
                <w:bCs/>
                <w:kern w:val="0"/>
                <w:szCs w:val="21"/>
              </w:rPr>
              <w:t>30000元</w:t>
            </w:r>
          </w:p>
        </w:tc>
      </w:tr>
    </w:tbl>
    <w:p w:rsidR="006372EF" w:rsidRDefault="006372EF">
      <w:pPr>
        <w:rPr>
          <w:rFonts w:ascii="宋体" w:hAnsi="宋体"/>
          <w:b/>
        </w:rPr>
      </w:pPr>
    </w:p>
    <w:p w:rsidR="006372EF" w:rsidRDefault="00FD34F5">
      <w:pPr>
        <w:rPr>
          <w:rFonts w:ascii="宋体" w:hAnsi="宋体"/>
          <w:b/>
        </w:rPr>
      </w:pPr>
      <w:r>
        <w:rPr>
          <w:rFonts w:ascii="宋体" w:hAnsi="宋体" w:hint="eastAsia"/>
          <w:b/>
        </w:rPr>
        <w:t>（二）项目要求</w:t>
      </w:r>
    </w:p>
    <w:p w:rsidR="006372EF" w:rsidRDefault="00FD34F5">
      <w:pPr>
        <w:rPr>
          <w:rFonts w:ascii="宋体" w:hAnsi="宋体"/>
          <w:b/>
        </w:rPr>
      </w:pPr>
      <w:r>
        <w:rPr>
          <w:rFonts w:ascii="宋体" w:hAnsi="宋体" w:hint="eastAsia"/>
          <w:b/>
        </w:rPr>
        <w:t>（1）项目管理</w:t>
      </w:r>
    </w:p>
    <w:p w:rsidR="006372EF" w:rsidRDefault="00FD34F5">
      <w:pPr>
        <w:numPr>
          <w:ilvl w:val="0"/>
          <w:numId w:val="9"/>
        </w:numPr>
        <w:rPr>
          <w:rFonts w:ascii="宋体" w:hAnsi="宋体"/>
        </w:rPr>
      </w:pPr>
      <w:r>
        <w:rPr>
          <w:rFonts w:ascii="宋体" w:hAnsi="宋体" w:hint="eastAsia"/>
        </w:rPr>
        <w:t>中标方在项目实施过程中应服从招标方统一领导和协调，对招标方的各类规章制度与项目规范予以遵照执行，并在项目的各阶段根据招标方的需要提交各种项目文档。主要包括但不限于项目实施计划、项目管理方案、质量控制方案、人员组织机构和职责分工、项目实施阶段性报告、总结报告等项目文档。</w:t>
      </w:r>
    </w:p>
    <w:p w:rsidR="006372EF" w:rsidRDefault="00FD34F5">
      <w:pPr>
        <w:numPr>
          <w:ilvl w:val="0"/>
          <w:numId w:val="9"/>
        </w:numPr>
        <w:rPr>
          <w:rFonts w:ascii="宋体" w:hAnsi="宋体"/>
        </w:rPr>
      </w:pPr>
      <w:r>
        <w:rPr>
          <w:rFonts w:ascii="宋体" w:hAnsi="宋体" w:hint="eastAsia"/>
        </w:rPr>
        <w:t>中标方应制定详细的项目管理规范和项目实施计划，并有具体措施保证在项目进程中跟踪计划实施情况，确保项目按时保质的完成。</w:t>
      </w:r>
    </w:p>
    <w:p w:rsidR="006372EF" w:rsidRDefault="00FD34F5">
      <w:pPr>
        <w:numPr>
          <w:ilvl w:val="0"/>
          <w:numId w:val="9"/>
        </w:numPr>
        <w:rPr>
          <w:rFonts w:ascii="宋体" w:hAnsi="宋体"/>
        </w:rPr>
      </w:pPr>
      <w:r>
        <w:rPr>
          <w:rFonts w:ascii="宋体" w:hAnsi="宋体" w:hint="eastAsia"/>
        </w:rPr>
        <w:t>中标方应对招标方提出的需求变动做出积极响应，分析变动的必要性和可能对项目的影响，提交项目组讨论，妥善处理需求变动。</w:t>
      </w:r>
    </w:p>
    <w:p w:rsidR="006372EF" w:rsidRDefault="00FD34F5">
      <w:pPr>
        <w:numPr>
          <w:ilvl w:val="0"/>
          <w:numId w:val="9"/>
        </w:numPr>
        <w:rPr>
          <w:rFonts w:ascii="宋体" w:hAnsi="宋体"/>
        </w:rPr>
      </w:pPr>
      <w:r>
        <w:rPr>
          <w:rFonts w:ascii="宋体" w:hAnsi="宋体" w:hint="eastAsia"/>
        </w:rPr>
        <w:lastRenderedPageBreak/>
        <w:t>项目实施由招标方提供场地、系统与设备，中标方在征得招标方同意后可提供相应的辅助设备与软件。</w:t>
      </w:r>
    </w:p>
    <w:p w:rsidR="006372EF" w:rsidRDefault="006372EF">
      <w:pPr>
        <w:rPr>
          <w:rFonts w:ascii="宋体" w:hAnsi="宋体"/>
        </w:rPr>
      </w:pPr>
    </w:p>
    <w:p w:rsidR="006372EF" w:rsidRDefault="00FD34F5">
      <w:pPr>
        <w:rPr>
          <w:rFonts w:ascii="宋体" w:hAnsi="宋体" w:cs="宋体"/>
          <w:b/>
          <w:color w:val="000000"/>
          <w:kern w:val="0"/>
          <w:szCs w:val="21"/>
        </w:rPr>
      </w:pPr>
      <w:r>
        <w:rPr>
          <w:rFonts w:hint="eastAsia"/>
          <w:b/>
        </w:rPr>
        <w:t>（</w:t>
      </w:r>
      <w:r w:rsidRPr="00134DCA">
        <w:rPr>
          <w:rFonts w:asciiTheme="minorEastAsia" w:eastAsiaTheme="minorEastAsia" w:hAnsiTheme="minorEastAsia" w:hint="eastAsia"/>
          <w:b/>
        </w:rPr>
        <w:t>2</w:t>
      </w:r>
      <w:r>
        <w:rPr>
          <w:rFonts w:hint="eastAsia"/>
          <w:b/>
        </w:rPr>
        <w:t>）</w:t>
      </w:r>
      <w:r>
        <w:rPr>
          <w:rFonts w:ascii="宋体" w:hAnsi="宋体" w:cs="宋体" w:hint="eastAsia"/>
          <w:b/>
          <w:color w:val="000000"/>
          <w:kern w:val="0"/>
          <w:szCs w:val="21"/>
        </w:rPr>
        <w:t>在播音</w:t>
      </w:r>
      <w:proofErr w:type="gramStart"/>
      <w:r>
        <w:rPr>
          <w:rFonts w:ascii="宋体" w:hAnsi="宋体" w:cs="宋体" w:hint="eastAsia"/>
          <w:b/>
          <w:color w:val="000000"/>
          <w:kern w:val="0"/>
          <w:szCs w:val="21"/>
        </w:rPr>
        <w:t>频</w:t>
      </w:r>
      <w:proofErr w:type="gramEnd"/>
      <w:r>
        <w:rPr>
          <w:rFonts w:ascii="宋体" w:hAnsi="宋体" w:cs="宋体" w:hint="eastAsia"/>
          <w:b/>
          <w:color w:val="000000"/>
          <w:kern w:val="0"/>
          <w:szCs w:val="21"/>
        </w:rPr>
        <w:t>栏目版权确权</w:t>
      </w:r>
    </w:p>
    <w:p w:rsidR="006372EF" w:rsidRDefault="00FD34F5">
      <w:pPr>
        <w:rPr>
          <w:rFonts w:ascii="宋体" w:hAnsi="宋体"/>
          <w:b/>
        </w:rPr>
      </w:pPr>
      <w:r>
        <w:rPr>
          <w:rFonts w:ascii="宋体" w:hAnsi="宋体" w:hint="eastAsia"/>
          <w:b/>
        </w:rPr>
        <w:t>1． 对约510期音频节目进行版权信息采集确权</w:t>
      </w:r>
    </w:p>
    <w:p w:rsidR="006372EF" w:rsidRDefault="00FD34F5">
      <w:pPr>
        <w:numPr>
          <w:ilvl w:val="0"/>
          <w:numId w:val="10"/>
        </w:numPr>
        <w:rPr>
          <w:rFonts w:ascii="宋体" w:hAnsi="宋体"/>
        </w:rPr>
      </w:pPr>
      <w:r>
        <w:rPr>
          <w:rFonts w:ascii="宋体" w:hAnsi="宋体" w:hint="eastAsia"/>
        </w:rPr>
        <w:t>要求中标方掌握</w:t>
      </w:r>
      <w:r>
        <w:rPr>
          <w:rFonts w:ascii="宋体" w:hAnsi="宋体" w:hint="eastAsia"/>
          <w:color w:val="000000"/>
        </w:rPr>
        <w:t>各频率在播栏目的版权信息、确权要点及基本制作情况，辅导开展音频整栏目及单</w:t>
      </w:r>
      <w:proofErr w:type="gramStart"/>
      <w:r>
        <w:rPr>
          <w:rFonts w:ascii="宋体" w:hAnsi="宋体" w:hint="eastAsia"/>
          <w:color w:val="000000"/>
        </w:rPr>
        <w:t>期节目</w:t>
      </w:r>
      <w:proofErr w:type="gramEnd"/>
      <w:r>
        <w:rPr>
          <w:rFonts w:ascii="宋体" w:hAnsi="宋体" w:hint="eastAsia"/>
          <w:color w:val="000000"/>
        </w:rPr>
        <w:t>版权</w:t>
      </w:r>
      <w:r>
        <w:rPr>
          <w:rFonts w:ascii="宋体" w:hAnsi="宋体" w:cs="宋体" w:hint="eastAsia"/>
          <w:color w:val="000000"/>
          <w:kern w:val="0"/>
          <w:szCs w:val="21"/>
        </w:rPr>
        <w:t>信息申报工作；</w:t>
      </w:r>
    </w:p>
    <w:p w:rsidR="006372EF" w:rsidRDefault="00FD34F5">
      <w:pPr>
        <w:numPr>
          <w:ilvl w:val="0"/>
          <w:numId w:val="10"/>
        </w:numPr>
        <w:rPr>
          <w:rFonts w:ascii="宋体" w:hAnsi="宋体"/>
        </w:rPr>
      </w:pPr>
      <w:r>
        <w:rPr>
          <w:rFonts w:ascii="宋体" w:hAnsi="宋体" w:hint="eastAsia"/>
        </w:rPr>
        <w:t>要求中标</w:t>
      </w:r>
      <w:proofErr w:type="gramStart"/>
      <w:r>
        <w:rPr>
          <w:rFonts w:ascii="宋体" w:hAnsi="宋体" w:hint="eastAsia"/>
        </w:rPr>
        <w:t>方指导</w:t>
      </w:r>
      <w:proofErr w:type="gramEnd"/>
      <w:r>
        <w:rPr>
          <w:rFonts w:ascii="宋体" w:hAnsi="宋体" w:hint="eastAsia"/>
        </w:rPr>
        <w:t>节目制作人员申报整栏目及单</w:t>
      </w:r>
      <w:proofErr w:type="gramStart"/>
      <w:r>
        <w:rPr>
          <w:rFonts w:ascii="宋体" w:hAnsi="宋体" w:hint="eastAsia"/>
        </w:rPr>
        <w:t>期节目</w:t>
      </w:r>
      <w:proofErr w:type="gramEnd"/>
      <w:r>
        <w:rPr>
          <w:rFonts w:ascii="宋体" w:hAnsi="宋体" w:hint="eastAsia"/>
        </w:rPr>
        <w:t>版权信息（包括各类作品、资料使用和权利许可情况）</w:t>
      </w:r>
      <w:r>
        <w:rPr>
          <w:rFonts w:hint="eastAsia"/>
        </w:rPr>
        <w:t>；</w:t>
      </w:r>
    </w:p>
    <w:p w:rsidR="006372EF" w:rsidRDefault="00FD34F5">
      <w:pPr>
        <w:numPr>
          <w:ilvl w:val="0"/>
          <w:numId w:val="10"/>
        </w:numPr>
        <w:rPr>
          <w:rFonts w:ascii="宋体" w:hAnsi="宋体"/>
        </w:rPr>
      </w:pPr>
      <w:r>
        <w:rPr>
          <w:rFonts w:ascii="宋体" w:hAnsi="宋体" w:hint="eastAsia"/>
        </w:rPr>
        <w:t>要求中标方收听节目音频，根据确权元素采集单</w:t>
      </w:r>
      <w:proofErr w:type="gramStart"/>
      <w:r>
        <w:rPr>
          <w:rFonts w:ascii="宋体" w:hAnsi="宋体" w:hint="eastAsia"/>
        </w:rPr>
        <w:t>期节目</w:t>
      </w:r>
      <w:proofErr w:type="gramEnd"/>
      <w:r>
        <w:rPr>
          <w:rFonts w:ascii="宋体" w:hAnsi="宋体" w:hint="eastAsia"/>
        </w:rPr>
        <w:t>版权信息（包括但不限于节目的制作方式、版权归属、开发权利、使用限制；节目制作中使用的音频、音乐、戏剧、曲艺、口述和文字等各类作品和资料的名称、作者、使用量、使用方式及权利许可等，以及所邀请嘉宾、表演者等的姓名、表演内容、表演时长、参与方式、权利许可及支付报酬等）；</w:t>
      </w:r>
    </w:p>
    <w:p w:rsidR="006372EF" w:rsidRDefault="00FD34F5">
      <w:pPr>
        <w:numPr>
          <w:ilvl w:val="0"/>
          <w:numId w:val="10"/>
        </w:numPr>
        <w:rPr>
          <w:rFonts w:ascii="宋体" w:hAnsi="宋体"/>
        </w:rPr>
      </w:pPr>
      <w:r>
        <w:rPr>
          <w:rFonts w:ascii="宋体" w:hAnsi="宋体" w:hint="eastAsia"/>
        </w:rPr>
        <w:t>要求中标方与节目制作人员核实确权元素的权利来源和授权许可情况；</w:t>
      </w:r>
    </w:p>
    <w:p w:rsidR="006372EF" w:rsidRDefault="00FD34F5">
      <w:pPr>
        <w:numPr>
          <w:ilvl w:val="0"/>
          <w:numId w:val="10"/>
        </w:numPr>
        <w:rPr>
          <w:rFonts w:ascii="宋体" w:hAnsi="宋体"/>
        </w:rPr>
      </w:pPr>
      <w:r>
        <w:rPr>
          <w:rFonts w:ascii="宋体" w:hAnsi="宋体" w:hint="eastAsia"/>
        </w:rPr>
        <w:t>要求中标方查阅、记录和核对节目相关版权授权文本信息，判断节目中各类确权元素授权许可情况；</w:t>
      </w:r>
    </w:p>
    <w:p w:rsidR="006372EF" w:rsidRDefault="00FD34F5">
      <w:pPr>
        <w:numPr>
          <w:ilvl w:val="0"/>
          <w:numId w:val="10"/>
        </w:numPr>
        <w:rPr>
          <w:rFonts w:ascii="宋体" w:hAnsi="宋体"/>
        </w:rPr>
      </w:pPr>
      <w:r>
        <w:rPr>
          <w:rFonts w:ascii="宋体" w:hAnsi="宋体" w:hint="eastAsia"/>
        </w:rPr>
        <w:t>要求中标方给出确权结论（包括但不限于节目整体版权归属、版权瑕疵、二次开发提醒等）；</w:t>
      </w:r>
    </w:p>
    <w:p w:rsidR="006372EF" w:rsidRDefault="00FD34F5">
      <w:pPr>
        <w:numPr>
          <w:ilvl w:val="0"/>
          <w:numId w:val="10"/>
        </w:numPr>
        <w:rPr>
          <w:rFonts w:ascii="宋体" w:hAnsi="宋体"/>
        </w:rPr>
      </w:pPr>
      <w:r>
        <w:rPr>
          <w:rFonts w:ascii="宋体" w:hAnsi="宋体" w:hint="eastAsia"/>
        </w:rPr>
        <w:t>要求中标方扫描、归档、系统</w:t>
      </w:r>
      <w:proofErr w:type="gramStart"/>
      <w:r>
        <w:rPr>
          <w:rFonts w:ascii="宋体" w:hAnsi="宋体" w:hint="eastAsia"/>
        </w:rPr>
        <w:t>上传各类</w:t>
      </w:r>
      <w:proofErr w:type="gramEnd"/>
      <w:r>
        <w:rPr>
          <w:rFonts w:ascii="宋体" w:hAnsi="宋体" w:hint="eastAsia"/>
        </w:rPr>
        <w:t>版权授权文本（包括合同、授权协议、确认书和授权书等）；</w:t>
      </w:r>
    </w:p>
    <w:p w:rsidR="006372EF" w:rsidRDefault="00FD34F5">
      <w:pPr>
        <w:numPr>
          <w:ilvl w:val="0"/>
          <w:numId w:val="10"/>
        </w:numPr>
        <w:rPr>
          <w:rFonts w:ascii="宋体" w:hAnsi="宋体"/>
        </w:rPr>
      </w:pPr>
      <w:r>
        <w:rPr>
          <w:rFonts w:ascii="宋体" w:hAnsi="宋体" w:hint="eastAsia"/>
        </w:rPr>
        <w:t>要求中标方安排资深专业人员对版权信息、确权结论进行全面审校和数据回溯，确保质量；</w:t>
      </w:r>
    </w:p>
    <w:p w:rsidR="006372EF" w:rsidRDefault="00FD34F5">
      <w:pPr>
        <w:numPr>
          <w:ilvl w:val="0"/>
          <w:numId w:val="10"/>
        </w:numPr>
        <w:rPr>
          <w:rFonts w:ascii="宋体" w:hAnsi="宋体"/>
        </w:rPr>
      </w:pPr>
      <w:r>
        <w:rPr>
          <w:rFonts w:ascii="宋体" w:hAnsi="宋体" w:hint="eastAsia"/>
        </w:rPr>
        <w:t>要求中标方根据招标方的审核意见，修改和补充各类版权信息；</w:t>
      </w:r>
    </w:p>
    <w:p w:rsidR="006372EF" w:rsidRDefault="00FD34F5">
      <w:pPr>
        <w:numPr>
          <w:ilvl w:val="0"/>
          <w:numId w:val="10"/>
        </w:numPr>
        <w:rPr>
          <w:rFonts w:ascii="宋体" w:hAnsi="宋体"/>
          <w:color w:val="000000" w:themeColor="text1"/>
        </w:rPr>
      </w:pPr>
      <w:r>
        <w:rPr>
          <w:rFonts w:ascii="宋体" w:hAnsi="宋体" w:hint="eastAsia"/>
        </w:rPr>
        <w:t>要求中标方定期记录频率各栏目信息采集情况，与节目制作人员保持沟通，建立版权信</w:t>
      </w:r>
      <w:r>
        <w:rPr>
          <w:rFonts w:ascii="宋体" w:hAnsi="宋体" w:hint="eastAsia"/>
          <w:color w:val="000000" w:themeColor="text1"/>
        </w:rPr>
        <w:t>息申报核实工作模式。</w:t>
      </w:r>
    </w:p>
    <w:p w:rsidR="006372EF" w:rsidRDefault="006372EF">
      <w:pPr>
        <w:ind w:left="420"/>
        <w:rPr>
          <w:rFonts w:ascii="宋体" w:hAnsi="宋体"/>
          <w:color w:val="000000" w:themeColor="text1"/>
        </w:rPr>
      </w:pPr>
    </w:p>
    <w:p w:rsidR="006372EF" w:rsidRDefault="00FD34F5">
      <w:pPr>
        <w:rPr>
          <w:rFonts w:ascii="宋体" w:hAnsi="宋体"/>
          <w:b/>
        </w:rPr>
      </w:pPr>
      <w:r>
        <w:rPr>
          <w:rFonts w:ascii="宋体" w:hAnsi="宋体" w:hint="eastAsia"/>
          <w:b/>
        </w:rPr>
        <w:t>2．对约</w:t>
      </w:r>
      <w:r w:rsidRPr="00134DCA">
        <w:rPr>
          <w:rFonts w:ascii="宋体" w:hAnsi="宋体"/>
          <w:b/>
          <w:color w:val="000000" w:themeColor="text1"/>
        </w:rPr>
        <w:t>50</w:t>
      </w:r>
      <w:r>
        <w:rPr>
          <w:rFonts w:ascii="宋体" w:hAnsi="宋体" w:hint="eastAsia"/>
          <w:b/>
        </w:rPr>
        <w:t>期音频节目进行版权信息审核确权</w:t>
      </w:r>
    </w:p>
    <w:p w:rsidR="006372EF" w:rsidRDefault="00FD34F5">
      <w:pPr>
        <w:numPr>
          <w:ilvl w:val="0"/>
          <w:numId w:val="11"/>
        </w:numPr>
        <w:rPr>
          <w:rFonts w:ascii="宋体" w:hAnsi="宋体"/>
        </w:rPr>
      </w:pPr>
      <w:r>
        <w:rPr>
          <w:rFonts w:ascii="宋体" w:hAnsi="宋体" w:hint="eastAsia"/>
        </w:rPr>
        <w:t>要求中标</w:t>
      </w:r>
      <w:proofErr w:type="gramStart"/>
      <w:r>
        <w:rPr>
          <w:rFonts w:ascii="宋体" w:hAnsi="宋体" w:hint="eastAsia"/>
        </w:rPr>
        <w:t>方培训</w:t>
      </w:r>
      <w:proofErr w:type="gramEnd"/>
      <w:r>
        <w:rPr>
          <w:rFonts w:ascii="宋体" w:hAnsi="宋体" w:hint="eastAsia"/>
        </w:rPr>
        <w:t>辅导节目制作人员申报版权信息，督促提交和收集单</w:t>
      </w:r>
      <w:proofErr w:type="gramStart"/>
      <w:r>
        <w:rPr>
          <w:rFonts w:ascii="宋体" w:hAnsi="宋体" w:hint="eastAsia"/>
        </w:rPr>
        <w:t>期节目</w:t>
      </w:r>
      <w:proofErr w:type="gramEnd"/>
      <w:r>
        <w:rPr>
          <w:rFonts w:ascii="宋体" w:hAnsi="宋体" w:hint="eastAsia"/>
        </w:rPr>
        <w:t>版权信息（包括各类作品、资料使用及权利许可情况）；</w:t>
      </w:r>
    </w:p>
    <w:p w:rsidR="006372EF" w:rsidRDefault="00FD34F5">
      <w:pPr>
        <w:numPr>
          <w:ilvl w:val="0"/>
          <w:numId w:val="11"/>
        </w:numPr>
        <w:rPr>
          <w:rFonts w:ascii="宋体" w:hAnsi="宋体"/>
        </w:rPr>
      </w:pPr>
      <w:r>
        <w:rPr>
          <w:rFonts w:ascii="宋体" w:hAnsi="宋体" w:hint="eastAsia"/>
        </w:rPr>
        <w:t>要求中标方对申报的整栏目及单</w:t>
      </w:r>
      <w:proofErr w:type="gramStart"/>
      <w:r>
        <w:rPr>
          <w:rFonts w:ascii="宋体" w:hAnsi="宋体" w:hint="eastAsia"/>
        </w:rPr>
        <w:t>期节目</w:t>
      </w:r>
      <w:proofErr w:type="gramEnd"/>
      <w:r>
        <w:rPr>
          <w:rFonts w:ascii="宋体" w:hAnsi="宋体" w:hint="eastAsia"/>
        </w:rPr>
        <w:t>版权信息进行音频比对、审查核实内容信息及权利信息，发现错误回退处理，版权信息包括但不限于节目的制作方式、版权归属、开发权利、使用限制；节目制作中使用的音频、音乐、戏剧、曲艺、口述和文字等各类作品和资料的名称、作者、使用量、使用方式及权利许可等，以及所邀请嘉宾、表演者等的姓名、表演内容、表演时长、参与方式、权利许可及支付报酬等；</w:t>
      </w:r>
    </w:p>
    <w:p w:rsidR="006372EF" w:rsidRDefault="00FD34F5">
      <w:pPr>
        <w:numPr>
          <w:ilvl w:val="0"/>
          <w:numId w:val="11"/>
        </w:numPr>
        <w:rPr>
          <w:rFonts w:ascii="宋体" w:hAnsi="宋体"/>
        </w:rPr>
      </w:pPr>
      <w:r>
        <w:rPr>
          <w:rFonts w:ascii="宋体" w:hAnsi="宋体" w:hint="eastAsia"/>
        </w:rPr>
        <w:t>要求中标方与节目制作人员核实确权元素的权利来源和授权许可情况，给出确权结论（包括但不限于节目整体版权归属、版权瑕疵、二次开发提醒等）；</w:t>
      </w:r>
    </w:p>
    <w:p w:rsidR="006372EF" w:rsidRDefault="00FD34F5">
      <w:pPr>
        <w:numPr>
          <w:ilvl w:val="0"/>
          <w:numId w:val="11"/>
        </w:numPr>
        <w:rPr>
          <w:rFonts w:ascii="宋体" w:hAnsi="宋体"/>
        </w:rPr>
      </w:pPr>
      <w:r>
        <w:rPr>
          <w:rFonts w:ascii="宋体" w:hAnsi="宋体" w:hint="eastAsia"/>
        </w:rPr>
        <w:t>要求中标方扫描、归档、系统</w:t>
      </w:r>
      <w:proofErr w:type="gramStart"/>
      <w:r>
        <w:rPr>
          <w:rFonts w:ascii="宋体" w:hAnsi="宋体" w:hint="eastAsia"/>
        </w:rPr>
        <w:t>上传各类</w:t>
      </w:r>
      <w:proofErr w:type="gramEnd"/>
      <w:r>
        <w:rPr>
          <w:rFonts w:ascii="宋体" w:hAnsi="宋体" w:hint="eastAsia"/>
        </w:rPr>
        <w:t>版权授权文本（包括合同、授权协议、确认书和授权书等）；</w:t>
      </w:r>
    </w:p>
    <w:p w:rsidR="006372EF" w:rsidRDefault="00FD34F5">
      <w:pPr>
        <w:numPr>
          <w:ilvl w:val="0"/>
          <w:numId w:val="11"/>
        </w:numPr>
        <w:rPr>
          <w:rFonts w:ascii="宋体" w:hAnsi="宋体"/>
        </w:rPr>
      </w:pPr>
      <w:r>
        <w:rPr>
          <w:rFonts w:ascii="宋体" w:hAnsi="宋体" w:hint="eastAsia"/>
        </w:rPr>
        <w:t>要求中标方安排资深专业人员对确权节目的版权信息进行全面审校和数据回溯，确保质量，并根据招标方的审核意见，修改和补充信息；</w:t>
      </w:r>
    </w:p>
    <w:p w:rsidR="006372EF" w:rsidRDefault="00FD34F5">
      <w:pPr>
        <w:numPr>
          <w:ilvl w:val="0"/>
          <w:numId w:val="11"/>
        </w:numPr>
        <w:rPr>
          <w:rFonts w:ascii="宋体" w:hAnsi="宋体"/>
        </w:rPr>
      </w:pPr>
      <w:r>
        <w:rPr>
          <w:rFonts w:ascii="宋体" w:hAnsi="宋体" w:hint="eastAsia"/>
        </w:rPr>
        <w:t>要求中标方定期记录频率各栏目信息申报情况，与节目制作人员保持沟通，建立版权信息申报核实工作模式。</w:t>
      </w:r>
    </w:p>
    <w:p w:rsidR="006372EF" w:rsidRDefault="006372EF">
      <w:pPr>
        <w:ind w:left="420"/>
        <w:rPr>
          <w:rFonts w:ascii="宋体" w:hAnsi="宋体"/>
          <w:color w:val="000000" w:themeColor="text1"/>
        </w:rPr>
      </w:pPr>
    </w:p>
    <w:p w:rsidR="006372EF" w:rsidRPr="00134DCA" w:rsidRDefault="00FD34F5">
      <w:pPr>
        <w:rPr>
          <w:rFonts w:asciiTheme="minorEastAsia" w:eastAsiaTheme="minorEastAsia" w:hAnsiTheme="minorEastAsia"/>
          <w:b/>
          <w:color w:val="000000" w:themeColor="text1"/>
        </w:rPr>
      </w:pPr>
      <w:r w:rsidRPr="00134DCA">
        <w:rPr>
          <w:rFonts w:asciiTheme="minorEastAsia" w:eastAsiaTheme="minorEastAsia" w:hAnsiTheme="minorEastAsia" w:hint="eastAsia"/>
          <w:b/>
          <w:color w:val="000000" w:themeColor="text1"/>
        </w:rPr>
        <w:lastRenderedPageBreak/>
        <w:t>（3）对</w:t>
      </w:r>
      <w:r w:rsidRPr="00134DCA">
        <w:rPr>
          <w:rFonts w:asciiTheme="minorEastAsia" w:eastAsiaTheme="minorEastAsia" w:hAnsiTheme="minorEastAsia" w:cs="宋体" w:hint="eastAsia"/>
          <w:b/>
          <w:color w:val="000000" w:themeColor="text1"/>
          <w:kern w:val="0"/>
          <w:szCs w:val="21"/>
        </w:rPr>
        <w:t>约</w:t>
      </w:r>
      <w:r w:rsidRPr="00134DCA">
        <w:rPr>
          <w:rFonts w:asciiTheme="minorEastAsia" w:eastAsiaTheme="minorEastAsia" w:hAnsiTheme="minorEastAsia" w:hint="eastAsia"/>
          <w:b/>
          <w:color w:val="000000" w:themeColor="text1"/>
        </w:rPr>
        <w:t>375期视频内容进行版权信息采集确权</w:t>
      </w:r>
    </w:p>
    <w:p w:rsidR="006372EF" w:rsidRPr="00134DCA" w:rsidRDefault="00FD34F5">
      <w:pPr>
        <w:numPr>
          <w:ilvl w:val="0"/>
          <w:numId w:val="12"/>
        </w:numPr>
        <w:rPr>
          <w:rFonts w:asciiTheme="minorEastAsia" w:eastAsiaTheme="minorEastAsia" w:hAnsiTheme="minorEastAsia"/>
          <w:color w:val="000000" w:themeColor="text1"/>
        </w:rPr>
      </w:pPr>
      <w:r w:rsidRPr="00134DCA">
        <w:rPr>
          <w:rFonts w:asciiTheme="minorEastAsia" w:eastAsiaTheme="minorEastAsia" w:hAnsiTheme="minorEastAsia" w:hint="eastAsia"/>
          <w:color w:val="000000" w:themeColor="text1"/>
        </w:rPr>
        <w:t>要求中标方掌握</w:t>
      </w:r>
      <w:r w:rsidRPr="00134DCA">
        <w:rPr>
          <w:rFonts w:asciiTheme="minorEastAsia" w:eastAsiaTheme="minorEastAsia" w:hAnsiTheme="minorEastAsia"/>
          <w:color w:val="000000" w:themeColor="text1"/>
        </w:rPr>
        <w:t>SMG下属</w:t>
      </w:r>
      <w:r w:rsidRPr="00134DCA">
        <w:rPr>
          <w:rFonts w:asciiTheme="minorEastAsia" w:eastAsiaTheme="minorEastAsia" w:hAnsiTheme="minorEastAsia" w:hint="eastAsia"/>
          <w:color w:val="000000" w:themeColor="text1"/>
        </w:rPr>
        <w:t>各全媒体平台发布的视频节目的版权信息、确权要点及基本制作情况；</w:t>
      </w:r>
    </w:p>
    <w:p w:rsidR="006372EF" w:rsidRPr="00134DCA" w:rsidRDefault="00FD34F5">
      <w:pPr>
        <w:numPr>
          <w:ilvl w:val="0"/>
          <w:numId w:val="12"/>
        </w:numPr>
        <w:rPr>
          <w:rFonts w:asciiTheme="minorEastAsia" w:eastAsiaTheme="minorEastAsia" w:hAnsiTheme="minorEastAsia"/>
          <w:color w:val="000000" w:themeColor="text1"/>
        </w:rPr>
      </w:pPr>
      <w:r w:rsidRPr="00134DCA">
        <w:rPr>
          <w:rFonts w:asciiTheme="minorEastAsia" w:eastAsiaTheme="minorEastAsia" w:hAnsiTheme="minorEastAsia" w:hint="eastAsia"/>
          <w:color w:val="000000" w:themeColor="text1"/>
        </w:rPr>
        <w:t>要求中标方按要求采集各全媒体平台发布的视频节目的版权信息（包括各类作品、资料使用和权利许可情况等）；</w:t>
      </w:r>
    </w:p>
    <w:p w:rsidR="006372EF" w:rsidRPr="00134DCA" w:rsidRDefault="00FD34F5">
      <w:pPr>
        <w:numPr>
          <w:ilvl w:val="0"/>
          <w:numId w:val="12"/>
        </w:numPr>
        <w:rPr>
          <w:rFonts w:asciiTheme="minorEastAsia" w:eastAsiaTheme="minorEastAsia" w:hAnsiTheme="minorEastAsia"/>
          <w:color w:val="000000" w:themeColor="text1"/>
        </w:rPr>
      </w:pPr>
      <w:r w:rsidRPr="00134DCA">
        <w:rPr>
          <w:rFonts w:asciiTheme="minorEastAsia" w:eastAsiaTheme="minorEastAsia" w:hAnsiTheme="minorEastAsia" w:hint="eastAsia"/>
          <w:color w:val="000000" w:themeColor="text1"/>
        </w:rPr>
        <w:t>要求中标方查看节目视频，根据确权元素采集，填写单</w:t>
      </w:r>
      <w:proofErr w:type="gramStart"/>
      <w:r w:rsidRPr="00134DCA">
        <w:rPr>
          <w:rFonts w:asciiTheme="minorEastAsia" w:eastAsiaTheme="minorEastAsia" w:hAnsiTheme="minorEastAsia" w:hint="eastAsia"/>
          <w:color w:val="000000" w:themeColor="text1"/>
        </w:rPr>
        <w:t>期节目</w:t>
      </w:r>
      <w:proofErr w:type="gramEnd"/>
      <w:r w:rsidRPr="00134DCA">
        <w:rPr>
          <w:rFonts w:asciiTheme="minorEastAsia" w:eastAsiaTheme="minorEastAsia" w:hAnsiTheme="minorEastAsia" w:hint="eastAsia"/>
          <w:color w:val="000000" w:themeColor="text1"/>
        </w:rPr>
        <w:t>版权信息；</w:t>
      </w:r>
    </w:p>
    <w:p w:rsidR="006372EF" w:rsidRPr="00134DCA" w:rsidRDefault="00FD34F5">
      <w:pPr>
        <w:numPr>
          <w:ilvl w:val="0"/>
          <w:numId w:val="12"/>
        </w:numPr>
        <w:rPr>
          <w:rFonts w:asciiTheme="minorEastAsia" w:eastAsiaTheme="minorEastAsia" w:hAnsiTheme="minorEastAsia"/>
          <w:color w:val="000000" w:themeColor="text1"/>
        </w:rPr>
      </w:pPr>
      <w:r w:rsidRPr="00134DCA">
        <w:rPr>
          <w:rFonts w:asciiTheme="minorEastAsia" w:eastAsiaTheme="minorEastAsia" w:hAnsiTheme="minorEastAsia" w:hint="eastAsia"/>
          <w:color w:val="000000" w:themeColor="text1"/>
        </w:rPr>
        <w:t>要求中标方与节目制作人员核实确权元素的权利来源和授权许可情况；</w:t>
      </w:r>
    </w:p>
    <w:p w:rsidR="006372EF" w:rsidRPr="00134DCA" w:rsidRDefault="00FD34F5">
      <w:pPr>
        <w:numPr>
          <w:ilvl w:val="0"/>
          <w:numId w:val="12"/>
        </w:numPr>
        <w:rPr>
          <w:rFonts w:asciiTheme="minorEastAsia" w:eastAsiaTheme="minorEastAsia" w:hAnsiTheme="minorEastAsia"/>
          <w:color w:val="000000" w:themeColor="text1"/>
        </w:rPr>
      </w:pPr>
      <w:r w:rsidRPr="00134DCA">
        <w:rPr>
          <w:rFonts w:asciiTheme="minorEastAsia" w:eastAsiaTheme="minorEastAsia" w:hAnsiTheme="minorEastAsia" w:hint="eastAsia"/>
          <w:color w:val="000000" w:themeColor="text1"/>
        </w:rPr>
        <w:t>要求中标方查阅、记录和核对节目相关版权授权文本信息，判断节目中各类确权元素授权许可情况；</w:t>
      </w:r>
    </w:p>
    <w:p w:rsidR="006372EF" w:rsidRPr="00134DCA" w:rsidRDefault="00FD34F5">
      <w:pPr>
        <w:numPr>
          <w:ilvl w:val="0"/>
          <w:numId w:val="12"/>
        </w:numPr>
        <w:rPr>
          <w:rFonts w:asciiTheme="minorEastAsia" w:eastAsiaTheme="minorEastAsia" w:hAnsiTheme="minorEastAsia"/>
          <w:color w:val="000000" w:themeColor="text1"/>
        </w:rPr>
      </w:pPr>
      <w:r w:rsidRPr="00134DCA">
        <w:rPr>
          <w:rFonts w:asciiTheme="minorEastAsia" w:eastAsiaTheme="minorEastAsia" w:hAnsiTheme="minorEastAsia" w:hint="eastAsia"/>
          <w:color w:val="000000" w:themeColor="text1"/>
        </w:rPr>
        <w:t>要求中标方给出确权结论；</w:t>
      </w:r>
    </w:p>
    <w:p w:rsidR="006372EF" w:rsidRPr="00134DCA" w:rsidRDefault="00FD34F5">
      <w:pPr>
        <w:numPr>
          <w:ilvl w:val="0"/>
          <w:numId w:val="12"/>
        </w:numPr>
        <w:rPr>
          <w:rFonts w:asciiTheme="minorEastAsia" w:eastAsiaTheme="minorEastAsia" w:hAnsiTheme="minorEastAsia"/>
          <w:color w:val="000000" w:themeColor="text1"/>
        </w:rPr>
      </w:pPr>
      <w:r w:rsidRPr="00134DCA">
        <w:rPr>
          <w:rFonts w:asciiTheme="minorEastAsia" w:eastAsiaTheme="minorEastAsia" w:hAnsiTheme="minorEastAsia" w:hint="eastAsia"/>
          <w:color w:val="000000" w:themeColor="text1"/>
        </w:rPr>
        <w:t>要求中标方扫描、归档、</w:t>
      </w:r>
      <w:proofErr w:type="gramStart"/>
      <w:r w:rsidRPr="00134DCA">
        <w:rPr>
          <w:rFonts w:asciiTheme="minorEastAsia" w:eastAsiaTheme="minorEastAsia" w:hAnsiTheme="minorEastAsia" w:hint="eastAsia"/>
          <w:color w:val="000000" w:themeColor="text1"/>
        </w:rPr>
        <w:t>上传各类</w:t>
      </w:r>
      <w:proofErr w:type="gramEnd"/>
      <w:r w:rsidRPr="00134DCA">
        <w:rPr>
          <w:rFonts w:asciiTheme="minorEastAsia" w:eastAsiaTheme="minorEastAsia" w:hAnsiTheme="minorEastAsia" w:hint="eastAsia"/>
          <w:color w:val="000000" w:themeColor="text1"/>
        </w:rPr>
        <w:t>版权授权文本（包括合同、授权协议、确认书和授权书等）；</w:t>
      </w:r>
    </w:p>
    <w:p w:rsidR="006372EF" w:rsidRPr="00134DCA" w:rsidRDefault="00FD34F5">
      <w:pPr>
        <w:numPr>
          <w:ilvl w:val="0"/>
          <w:numId w:val="12"/>
        </w:numPr>
        <w:rPr>
          <w:rFonts w:asciiTheme="minorEastAsia" w:eastAsiaTheme="minorEastAsia" w:hAnsiTheme="minorEastAsia"/>
          <w:color w:val="000000" w:themeColor="text1"/>
        </w:rPr>
      </w:pPr>
      <w:r w:rsidRPr="00134DCA">
        <w:rPr>
          <w:rFonts w:asciiTheme="minorEastAsia" w:eastAsiaTheme="minorEastAsia" w:hAnsiTheme="minorEastAsia" w:hint="eastAsia"/>
          <w:color w:val="000000" w:themeColor="text1"/>
        </w:rPr>
        <w:t>要求中标方安排资深专业人员对版权信息、确权结论进行全面审校和数据回溯，确保质量；</w:t>
      </w:r>
    </w:p>
    <w:p w:rsidR="006372EF" w:rsidRPr="00134DCA" w:rsidRDefault="00FD34F5">
      <w:pPr>
        <w:numPr>
          <w:ilvl w:val="0"/>
          <w:numId w:val="12"/>
        </w:numPr>
        <w:rPr>
          <w:rFonts w:asciiTheme="minorEastAsia" w:eastAsiaTheme="minorEastAsia" w:hAnsiTheme="minorEastAsia"/>
          <w:color w:val="000000" w:themeColor="text1"/>
        </w:rPr>
      </w:pPr>
      <w:r w:rsidRPr="00134DCA">
        <w:rPr>
          <w:rFonts w:asciiTheme="minorEastAsia" w:eastAsiaTheme="minorEastAsia" w:hAnsiTheme="minorEastAsia" w:hint="eastAsia"/>
          <w:color w:val="000000" w:themeColor="text1"/>
        </w:rPr>
        <w:t>要求中标方根据招标方的审核意见，修改和补充各类版权信息；</w:t>
      </w:r>
    </w:p>
    <w:p w:rsidR="006372EF" w:rsidRPr="00134DCA" w:rsidRDefault="00FD34F5">
      <w:pPr>
        <w:numPr>
          <w:ilvl w:val="0"/>
          <w:numId w:val="12"/>
        </w:numPr>
        <w:rPr>
          <w:rFonts w:asciiTheme="minorEastAsia" w:eastAsiaTheme="minorEastAsia" w:hAnsiTheme="minorEastAsia"/>
          <w:color w:val="000000" w:themeColor="text1"/>
        </w:rPr>
      </w:pPr>
      <w:r w:rsidRPr="00134DCA">
        <w:rPr>
          <w:rFonts w:asciiTheme="minorEastAsia" w:eastAsiaTheme="minorEastAsia" w:hAnsiTheme="minorEastAsia" w:hint="eastAsia"/>
          <w:color w:val="000000" w:themeColor="text1"/>
        </w:rPr>
        <w:t>要求中标方定期汇总统计各新媒体平台视频节目的版权采集情况，与节目制作人员保持沟通，建立版权信息申报核实的工作模式。</w:t>
      </w:r>
    </w:p>
    <w:p w:rsidR="006372EF" w:rsidRDefault="006372EF">
      <w:pPr>
        <w:rPr>
          <w:b/>
          <w:highlight w:val="yellow"/>
        </w:rPr>
      </w:pPr>
    </w:p>
    <w:p w:rsidR="006372EF" w:rsidRPr="00070FAF" w:rsidRDefault="00FD34F5">
      <w:pPr>
        <w:rPr>
          <w:rFonts w:asciiTheme="minorEastAsia" w:eastAsiaTheme="minorEastAsia" w:hAnsiTheme="minorEastAsia"/>
          <w:color w:val="000000" w:themeColor="text1"/>
        </w:rPr>
      </w:pPr>
      <w:r w:rsidRPr="00070FAF">
        <w:rPr>
          <w:rFonts w:asciiTheme="minorEastAsia" w:eastAsiaTheme="minorEastAsia" w:hAnsiTheme="minorEastAsia" w:hint="eastAsia"/>
          <w:b/>
          <w:color w:val="000000" w:themeColor="text1"/>
        </w:rPr>
        <w:t>（4）对约1500小时重点视频素材进行版权信息采集确权</w:t>
      </w:r>
    </w:p>
    <w:p w:rsidR="006372EF" w:rsidRPr="00070FAF" w:rsidRDefault="00FD34F5">
      <w:pPr>
        <w:numPr>
          <w:ilvl w:val="0"/>
          <w:numId w:val="13"/>
        </w:numPr>
        <w:rPr>
          <w:rFonts w:asciiTheme="minorEastAsia" w:eastAsiaTheme="minorEastAsia" w:hAnsiTheme="minorEastAsia"/>
          <w:color w:val="000000" w:themeColor="text1"/>
        </w:rPr>
      </w:pPr>
      <w:r w:rsidRPr="00070FAF">
        <w:rPr>
          <w:rFonts w:asciiTheme="minorEastAsia" w:eastAsiaTheme="minorEastAsia" w:hAnsiTheme="minorEastAsia" w:hint="eastAsia"/>
          <w:color w:val="000000" w:themeColor="text1"/>
        </w:rPr>
        <w:t>要求中标方掌握素材所对应栏目/节目的制作方式、版权属性及确权要点，并综合栏目/节目的确权结果，确定单条素材整体版权属性；</w:t>
      </w:r>
    </w:p>
    <w:p w:rsidR="006372EF" w:rsidRPr="00070FAF" w:rsidRDefault="00FD34F5">
      <w:pPr>
        <w:numPr>
          <w:ilvl w:val="0"/>
          <w:numId w:val="13"/>
        </w:numPr>
        <w:rPr>
          <w:rFonts w:asciiTheme="minorEastAsia" w:eastAsiaTheme="minorEastAsia" w:hAnsiTheme="minorEastAsia"/>
          <w:color w:val="000000" w:themeColor="text1"/>
        </w:rPr>
      </w:pPr>
      <w:r w:rsidRPr="00070FAF">
        <w:rPr>
          <w:rFonts w:asciiTheme="minorEastAsia" w:eastAsiaTheme="minorEastAsia" w:hAnsiTheme="minorEastAsia" w:hint="eastAsia"/>
          <w:color w:val="000000" w:themeColor="text1"/>
        </w:rPr>
        <w:t>要求中标方根据确权素材的基本信息，在版权资产管理系统中创建版权信息申报任务；</w:t>
      </w:r>
    </w:p>
    <w:p w:rsidR="006372EF" w:rsidRPr="00070FAF" w:rsidRDefault="00FD34F5">
      <w:pPr>
        <w:numPr>
          <w:ilvl w:val="0"/>
          <w:numId w:val="13"/>
        </w:numPr>
        <w:rPr>
          <w:rFonts w:asciiTheme="minorEastAsia" w:eastAsiaTheme="minorEastAsia" w:hAnsiTheme="minorEastAsia"/>
          <w:color w:val="000000" w:themeColor="text1"/>
        </w:rPr>
      </w:pPr>
      <w:r w:rsidRPr="00070FAF">
        <w:rPr>
          <w:rFonts w:asciiTheme="minorEastAsia" w:eastAsiaTheme="minorEastAsia" w:hAnsiTheme="minorEastAsia" w:hint="eastAsia"/>
          <w:color w:val="000000" w:themeColor="text1"/>
        </w:rPr>
        <w:t>要求中标方查看素材视频、比对栏目/节目播出版的视频内容，根据确权元素采集和申报单条素材的版权信息（包括各类作品、资料使用和权利许可情况）；</w:t>
      </w:r>
    </w:p>
    <w:p w:rsidR="006372EF" w:rsidRPr="00070FAF" w:rsidRDefault="00FD34F5">
      <w:pPr>
        <w:numPr>
          <w:ilvl w:val="0"/>
          <w:numId w:val="13"/>
        </w:numPr>
        <w:rPr>
          <w:rFonts w:asciiTheme="minorEastAsia" w:eastAsiaTheme="minorEastAsia" w:hAnsiTheme="minorEastAsia"/>
          <w:color w:val="000000" w:themeColor="text1"/>
        </w:rPr>
      </w:pPr>
      <w:r w:rsidRPr="00070FAF">
        <w:rPr>
          <w:rFonts w:asciiTheme="minorEastAsia" w:eastAsiaTheme="minorEastAsia" w:hAnsiTheme="minorEastAsia" w:hint="eastAsia"/>
          <w:color w:val="000000" w:themeColor="text1"/>
        </w:rPr>
        <w:t>要求中标方与节目制作人员核实素材中确权元素的权利来源和授权许可情况；</w:t>
      </w:r>
    </w:p>
    <w:p w:rsidR="006372EF" w:rsidRPr="00070FAF" w:rsidRDefault="00FD34F5">
      <w:pPr>
        <w:numPr>
          <w:ilvl w:val="0"/>
          <w:numId w:val="13"/>
        </w:numPr>
        <w:rPr>
          <w:rFonts w:asciiTheme="minorEastAsia" w:eastAsiaTheme="minorEastAsia" w:hAnsiTheme="minorEastAsia"/>
          <w:color w:val="000000" w:themeColor="text1"/>
        </w:rPr>
      </w:pPr>
      <w:r w:rsidRPr="00070FAF">
        <w:rPr>
          <w:rFonts w:asciiTheme="minorEastAsia" w:eastAsiaTheme="minorEastAsia" w:hAnsiTheme="minorEastAsia" w:hint="eastAsia"/>
          <w:color w:val="000000" w:themeColor="text1"/>
        </w:rPr>
        <w:t>要求中标方查阅、记录和核对素材及所对应栏目/节目的相关版权授权文本信息，判断素材中各类确权元素授权许可情况；</w:t>
      </w:r>
    </w:p>
    <w:p w:rsidR="006372EF" w:rsidRPr="00070FAF" w:rsidRDefault="00FD34F5">
      <w:pPr>
        <w:numPr>
          <w:ilvl w:val="0"/>
          <w:numId w:val="13"/>
        </w:numPr>
        <w:rPr>
          <w:rFonts w:asciiTheme="minorEastAsia" w:eastAsiaTheme="minorEastAsia" w:hAnsiTheme="minorEastAsia"/>
          <w:color w:val="000000" w:themeColor="text1"/>
        </w:rPr>
      </w:pPr>
      <w:r w:rsidRPr="00070FAF">
        <w:rPr>
          <w:rFonts w:asciiTheme="minorEastAsia" w:eastAsiaTheme="minorEastAsia" w:hAnsiTheme="minorEastAsia" w:hint="eastAsia"/>
          <w:color w:val="000000" w:themeColor="text1"/>
        </w:rPr>
        <w:t>要求中标方给出素材的确权结论；</w:t>
      </w:r>
    </w:p>
    <w:p w:rsidR="006372EF" w:rsidRPr="00070FAF" w:rsidRDefault="00FD34F5">
      <w:pPr>
        <w:numPr>
          <w:ilvl w:val="0"/>
          <w:numId w:val="13"/>
        </w:numPr>
        <w:rPr>
          <w:rFonts w:asciiTheme="minorEastAsia" w:eastAsiaTheme="minorEastAsia" w:hAnsiTheme="minorEastAsia"/>
          <w:color w:val="000000" w:themeColor="text1"/>
        </w:rPr>
      </w:pPr>
      <w:r w:rsidRPr="00070FAF">
        <w:rPr>
          <w:rFonts w:asciiTheme="minorEastAsia" w:eastAsiaTheme="minorEastAsia" w:hAnsiTheme="minorEastAsia" w:hint="eastAsia"/>
          <w:color w:val="000000" w:themeColor="text1"/>
        </w:rPr>
        <w:t>要求中标方扫描、归档、系统</w:t>
      </w:r>
      <w:proofErr w:type="gramStart"/>
      <w:r w:rsidRPr="00070FAF">
        <w:rPr>
          <w:rFonts w:asciiTheme="minorEastAsia" w:eastAsiaTheme="minorEastAsia" w:hAnsiTheme="minorEastAsia" w:hint="eastAsia"/>
          <w:color w:val="000000" w:themeColor="text1"/>
        </w:rPr>
        <w:t>上传各类</w:t>
      </w:r>
      <w:proofErr w:type="gramEnd"/>
      <w:r w:rsidRPr="00070FAF">
        <w:rPr>
          <w:rFonts w:asciiTheme="minorEastAsia" w:eastAsiaTheme="minorEastAsia" w:hAnsiTheme="minorEastAsia" w:hint="eastAsia"/>
          <w:color w:val="000000" w:themeColor="text1"/>
        </w:rPr>
        <w:t>版权授权文本（包括合同、授权协议、确认书和授权书等）；</w:t>
      </w:r>
    </w:p>
    <w:p w:rsidR="006372EF" w:rsidRPr="00070FAF" w:rsidRDefault="00FD34F5">
      <w:pPr>
        <w:numPr>
          <w:ilvl w:val="0"/>
          <w:numId w:val="13"/>
        </w:numPr>
        <w:rPr>
          <w:rFonts w:asciiTheme="minorEastAsia" w:eastAsiaTheme="minorEastAsia" w:hAnsiTheme="minorEastAsia"/>
          <w:color w:val="000000" w:themeColor="text1"/>
        </w:rPr>
      </w:pPr>
      <w:r w:rsidRPr="00070FAF">
        <w:rPr>
          <w:rFonts w:asciiTheme="minorEastAsia" w:eastAsiaTheme="minorEastAsia" w:hAnsiTheme="minorEastAsia" w:hint="eastAsia"/>
          <w:color w:val="000000" w:themeColor="text1"/>
        </w:rPr>
        <w:t>要求中标方安排资深专业人员对版权信息、确权结论进行全面审校和数据回溯，确保质量；</w:t>
      </w:r>
    </w:p>
    <w:p w:rsidR="006372EF" w:rsidRPr="00070FAF" w:rsidRDefault="00FD34F5">
      <w:pPr>
        <w:numPr>
          <w:ilvl w:val="0"/>
          <w:numId w:val="13"/>
        </w:numPr>
        <w:rPr>
          <w:rFonts w:asciiTheme="minorEastAsia" w:eastAsiaTheme="minorEastAsia" w:hAnsiTheme="minorEastAsia"/>
          <w:color w:val="000000" w:themeColor="text1"/>
        </w:rPr>
      </w:pPr>
      <w:r w:rsidRPr="00070FAF">
        <w:rPr>
          <w:rFonts w:asciiTheme="minorEastAsia" w:eastAsiaTheme="minorEastAsia" w:hAnsiTheme="minorEastAsia" w:hint="eastAsia"/>
          <w:color w:val="000000" w:themeColor="text1"/>
        </w:rPr>
        <w:t>要求中标方根据招标方的审核意见，修改和补充各类版权信息；</w:t>
      </w:r>
    </w:p>
    <w:p w:rsidR="006372EF" w:rsidRPr="00070FAF" w:rsidRDefault="00FD34F5">
      <w:pPr>
        <w:numPr>
          <w:ilvl w:val="0"/>
          <w:numId w:val="13"/>
        </w:numPr>
        <w:rPr>
          <w:rFonts w:asciiTheme="minorEastAsia" w:eastAsiaTheme="minorEastAsia" w:hAnsiTheme="minorEastAsia"/>
          <w:color w:val="000000" w:themeColor="text1"/>
        </w:rPr>
      </w:pPr>
      <w:r w:rsidRPr="00070FAF">
        <w:rPr>
          <w:rFonts w:asciiTheme="minorEastAsia" w:eastAsiaTheme="minorEastAsia" w:hAnsiTheme="minorEastAsia" w:hint="eastAsia"/>
          <w:color w:val="000000" w:themeColor="text1"/>
        </w:rPr>
        <w:t>要求中标方定期</w:t>
      </w:r>
      <w:proofErr w:type="gramStart"/>
      <w:r w:rsidRPr="00070FAF">
        <w:rPr>
          <w:rFonts w:asciiTheme="minorEastAsia" w:eastAsiaTheme="minorEastAsia" w:hAnsiTheme="minorEastAsia" w:hint="eastAsia"/>
          <w:color w:val="000000" w:themeColor="text1"/>
        </w:rPr>
        <w:t>与媒资</w:t>
      </w:r>
      <w:proofErr w:type="gramEnd"/>
      <w:r w:rsidRPr="00070FAF">
        <w:rPr>
          <w:rFonts w:asciiTheme="minorEastAsia" w:eastAsiaTheme="minorEastAsia" w:hAnsiTheme="minorEastAsia" w:hint="eastAsia"/>
          <w:color w:val="000000" w:themeColor="text1"/>
        </w:rPr>
        <w:t>素材归档人员、节目制作人员保持沟通，建立素材版权信息采集核实工作模式。</w:t>
      </w:r>
    </w:p>
    <w:p w:rsidR="006372EF" w:rsidRDefault="006372EF">
      <w:pPr>
        <w:rPr>
          <w:rFonts w:ascii="宋体" w:hAnsi="宋体" w:cs="宋体"/>
          <w:b/>
          <w:bCs/>
          <w:color w:val="000000"/>
          <w:kern w:val="0"/>
          <w:szCs w:val="21"/>
        </w:rPr>
      </w:pPr>
    </w:p>
    <w:p w:rsidR="006372EF" w:rsidRPr="00070FAF" w:rsidRDefault="00FD34F5">
      <w:pPr>
        <w:rPr>
          <w:rFonts w:ascii="宋体" w:hAnsi="宋体"/>
          <w:b/>
          <w:color w:val="000000" w:themeColor="text1"/>
        </w:rPr>
      </w:pPr>
      <w:r w:rsidRPr="00070FAF">
        <w:rPr>
          <w:rFonts w:ascii="宋体" w:hAnsi="宋体" w:hint="eastAsia"/>
          <w:b/>
          <w:color w:val="000000" w:themeColor="text1"/>
        </w:rPr>
        <w:t>（5）对</w:t>
      </w:r>
      <w:r w:rsidRPr="00070FAF">
        <w:rPr>
          <w:rFonts w:ascii="宋体" w:hAnsi="宋体" w:cs="宋体" w:hint="eastAsia"/>
          <w:b/>
          <w:color w:val="000000" w:themeColor="text1"/>
          <w:kern w:val="0"/>
          <w:szCs w:val="21"/>
        </w:rPr>
        <w:t>约2653份</w:t>
      </w:r>
      <w:r w:rsidRPr="00070FAF">
        <w:rPr>
          <w:rFonts w:ascii="宋体" w:hAnsi="宋体" w:hint="eastAsia"/>
          <w:b/>
          <w:color w:val="000000" w:themeColor="text1"/>
        </w:rPr>
        <w:t>历史版权合同进行回溯著录</w:t>
      </w:r>
    </w:p>
    <w:p w:rsidR="006372EF" w:rsidRDefault="00FD34F5">
      <w:pPr>
        <w:numPr>
          <w:ilvl w:val="0"/>
          <w:numId w:val="14"/>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要求中标方根</w:t>
      </w:r>
      <w:proofErr w:type="gramStart"/>
      <w:r>
        <w:rPr>
          <w:rFonts w:asciiTheme="minorEastAsia" w:eastAsiaTheme="minorEastAsia" w:hAnsiTheme="minorEastAsia" w:hint="eastAsia"/>
          <w:color w:val="000000" w:themeColor="text1"/>
        </w:rPr>
        <w:t>据工作</w:t>
      </w:r>
      <w:proofErr w:type="gramEnd"/>
      <w:r>
        <w:rPr>
          <w:rFonts w:asciiTheme="minorEastAsia" w:eastAsiaTheme="minorEastAsia" w:hAnsiTheme="minorEastAsia" w:hint="eastAsia"/>
          <w:color w:val="000000" w:themeColor="text1"/>
        </w:rPr>
        <w:t>要求，对各类历史节目版权合同所包含的版权要素进行整理、提取，著录合同的基本信息和版权信息；</w:t>
      </w:r>
    </w:p>
    <w:p w:rsidR="006372EF" w:rsidRDefault="00FD34F5">
      <w:pPr>
        <w:numPr>
          <w:ilvl w:val="0"/>
          <w:numId w:val="14"/>
        </w:numPr>
        <w:rPr>
          <w:rFonts w:asciiTheme="minorEastAsia" w:eastAsiaTheme="minorEastAsia" w:hAnsiTheme="minorEastAsia"/>
          <w:color w:val="000000" w:themeColor="text1"/>
        </w:rPr>
      </w:pPr>
      <w:r>
        <w:rPr>
          <w:rFonts w:asciiTheme="minorEastAsia" w:eastAsiaTheme="minorEastAsia" w:hAnsiTheme="minorEastAsia"/>
          <w:color w:val="000000" w:themeColor="text1"/>
        </w:rPr>
        <w:t>要求中标方</w:t>
      </w:r>
      <w:r>
        <w:rPr>
          <w:rFonts w:asciiTheme="minorEastAsia" w:eastAsiaTheme="minorEastAsia" w:hAnsiTheme="minorEastAsia" w:hint="eastAsia"/>
          <w:color w:val="000000" w:themeColor="text1"/>
        </w:rPr>
        <w:t>著录合同的基本信息，</w:t>
      </w:r>
      <w:r>
        <w:rPr>
          <w:rFonts w:asciiTheme="minorEastAsia" w:eastAsiaTheme="minorEastAsia" w:hAnsiTheme="minorEastAsia"/>
          <w:color w:val="000000" w:themeColor="text1"/>
        </w:rPr>
        <w:t>按照招标</w:t>
      </w:r>
      <w:proofErr w:type="gramStart"/>
      <w:r>
        <w:rPr>
          <w:rFonts w:asciiTheme="minorEastAsia" w:eastAsiaTheme="minorEastAsia" w:hAnsiTheme="minorEastAsia"/>
          <w:color w:val="000000" w:themeColor="text1"/>
        </w:rPr>
        <w:t>方</w:t>
      </w:r>
      <w:r>
        <w:rPr>
          <w:rFonts w:asciiTheme="minorEastAsia" w:eastAsiaTheme="minorEastAsia" w:hAnsiTheme="minorEastAsia" w:hint="eastAsia"/>
          <w:color w:val="000000" w:themeColor="text1"/>
        </w:rPr>
        <w:t>制定</w:t>
      </w:r>
      <w:proofErr w:type="gramEnd"/>
      <w:r>
        <w:rPr>
          <w:rFonts w:asciiTheme="minorEastAsia" w:eastAsiaTheme="minorEastAsia" w:hAnsiTheme="minorEastAsia" w:hint="eastAsia"/>
          <w:color w:val="000000" w:themeColor="text1"/>
        </w:rPr>
        <w:t>的合同</w:t>
      </w:r>
      <w:r>
        <w:rPr>
          <w:rFonts w:asciiTheme="minorEastAsia" w:eastAsiaTheme="minorEastAsia" w:hAnsiTheme="minorEastAsia"/>
          <w:color w:val="000000" w:themeColor="text1"/>
        </w:rPr>
        <w:t>著录规则，对</w:t>
      </w:r>
      <w:r>
        <w:rPr>
          <w:rFonts w:asciiTheme="minorEastAsia" w:eastAsiaTheme="minorEastAsia" w:hAnsiTheme="minorEastAsia" w:hint="eastAsia"/>
          <w:color w:val="000000" w:themeColor="text1"/>
        </w:rPr>
        <w:t>合同名称、</w:t>
      </w:r>
      <w:r>
        <w:rPr>
          <w:rFonts w:asciiTheme="minorEastAsia" w:eastAsiaTheme="minorEastAsia" w:hAnsiTheme="minorEastAsia"/>
          <w:color w:val="000000" w:themeColor="text1"/>
        </w:rPr>
        <w:t>经办单位、对方单位、合同金额、签订日期等</w:t>
      </w:r>
      <w:r>
        <w:rPr>
          <w:rFonts w:asciiTheme="minorEastAsia" w:eastAsiaTheme="minorEastAsia" w:hAnsiTheme="minorEastAsia" w:hint="eastAsia"/>
          <w:color w:val="000000" w:themeColor="text1"/>
        </w:rPr>
        <w:t>基本</w:t>
      </w:r>
      <w:r>
        <w:rPr>
          <w:rFonts w:asciiTheme="minorEastAsia" w:eastAsiaTheme="minorEastAsia" w:hAnsiTheme="minorEastAsia"/>
          <w:color w:val="000000" w:themeColor="text1"/>
        </w:rPr>
        <w:t>信息</w:t>
      </w:r>
      <w:r>
        <w:rPr>
          <w:rFonts w:asciiTheme="minorEastAsia" w:eastAsiaTheme="minorEastAsia" w:hAnsiTheme="minorEastAsia" w:hint="eastAsia"/>
          <w:color w:val="000000" w:themeColor="text1"/>
        </w:rPr>
        <w:t>进行整理、</w:t>
      </w:r>
      <w:r>
        <w:rPr>
          <w:rFonts w:asciiTheme="minorEastAsia" w:eastAsiaTheme="minorEastAsia" w:hAnsiTheme="minorEastAsia"/>
          <w:color w:val="000000" w:themeColor="text1"/>
        </w:rPr>
        <w:t>著录；</w:t>
      </w:r>
    </w:p>
    <w:p w:rsidR="006372EF" w:rsidRDefault="00FD34F5">
      <w:pPr>
        <w:numPr>
          <w:ilvl w:val="0"/>
          <w:numId w:val="14"/>
        </w:numPr>
        <w:rPr>
          <w:rFonts w:asciiTheme="minorEastAsia" w:eastAsiaTheme="minorEastAsia" w:hAnsiTheme="minorEastAsia"/>
          <w:color w:val="000000" w:themeColor="text1"/>
        </w:rPr>
      </w:pPr>
      <w:r>
        <w:rPr>
          <w:rFonts w:asciiTheme="minorEastAsia" w:eastAsiaTheme="minorEastAsia" w:hAnsiTheme="minorEastAsia"/>
          <w:color w:val="000000" w:themeColor="text1"/>
        </w:rPr>
        <w:t>要求中标方</w:t>
      </w:r>
      <w:r>
        <w:rPr>
          <w:rFonts w:asciiTheme="minorEastAsia" w:eastAsiaTheme="minorEastAsia" w:hAnsiTheme="minorEastAsia" w:hint="eastAsia"/>
          <w:color w:val="000000" w:themeColor="text1"/>
        </w:rPr>
        <w:t>著录合同的版权信息，</w:t>
      </w:r>
      <w:r>
        <w:rPr>
          <w:rFonts w:asciiTheme="minorEastAsia" w:eastAsiaTheme="minorEastAsia" w:hAnsiTheme="minorEastAsia"/>
          <w:color w:val="000000" w:themeColor="text1"/>
        </w:rPr>
        <w:t>按照招标</w:t>
      </w:r>
      <w:proofErr w:type="gramStart"/>
      <w:r>
        <w:rPr>
          <w:rFonts w:asciiTheme="minorEastAsia" w:eastAsiaTheme="minorEastAsia" w:hAnsiTheme="minorEastAsia"/>
          <w:color w:val="000000" w:themeColor="text1"/>
        </w:rPr>
        <w:t>方制定</w:t>
      </w:r>
      <w:proofErr w:type="gramEnd"/>
      <w:r>
        <w:rPr>
          <w:rFonts w:asciiTheme="minorEastAsia" w:eastAsiaTheme="minorEastAsia" w:hAnsiTheme="minorEastAsia"/>
          <w:color w:val="000000" w:themeColor="text1"/>
        </w:rPr>
        <w:t>的合同著录规则</w:t>
      </w:r>
      <w:r>
        <w:rPr>
          <w:rFonts w:asciiTheme="minorEastAsia" w:eastAsiaTheme="minorEastAsia" w:hAnsiTheme="minorEastAsia" w:hint="eastAsia"/>
          <w:color w:val="000000" w:themeColor="text1"/>
        </w:rPr>
        <w:t>，及招标方提供的合同已有版权信息</w:t>
      </w:r>
      <w:r>
        <w:rPr>
          <w:rFonts w:asciiTheme="minorEastAsia" w:eastAsiaTheme="minorEastAsia" w:hAnsiTheme="minorEastAsia"/>
          <w:color w:val="000000" w:themeColor="text1"/>
        </w:rPr>
        <w:t>，对</w:t>
      </w:r>
      <w:r>
        <w:rPr>
          <w:rFonts w:asciiTheme="minorEastAsia" w:eastAsiaTheme="minorEastAsia" w:hAnsiTheme="minorEastAsia" w:hint="eastAsia"/>
          <w:color w:val="000000" w:themeColor="text1"/>
        </w:rPr>
        <w:t>版权归属、版权方、授权方向、</w:t>
      </w:r>
      <w:r>
        <w:rPr>
          <w:rFonts w:asciiTheme="minorEastAsia" w:eastAsiaTheme="minorEastAsia" w:hAnsiTheme="minorEastAsia"/>
          <w:color w:val="000000" w:themeColor="text1"/>
        </w:rPr>
        <w:t>权利描述、权利内容、权利范围</w:t>
      </w:r>
      <w:r>
        <w:rPr>
          <w:rFonts w:asciiTheme="minorEastAsia" w:eastAsiaTheme="minorEastAsia" w:hAnsiTheme="minorEastAsia" w:hint="eastAsia"/>
          <w:color w:val="000000" w:themeColor="text1"/>
        </w:rPr>
        <w:t>等关键版权</w:t>
      </w:r>
      <w:r>
        <w:rPr>
          <w:rFonts w:asciiTheme="minorEastAsia" w:eastAsiaTheme="minorEastAsia" w:hAnsiTheme="minorEastAsia"/>
          <w:color w:val="000000" w:themeColor="text1"/>
        </w:rPr>
        <w:t>信息</w:t>
      </w:r>
      <w:r>
        <w:rPr>
          <w:rFonts w:asciiTheme="minorEastAsia" w:eastAsiaTheme="minorEastAsia" w:hAnsiTheme="minorEastAsia" w:hint="eastAsia"/>
          <w:color w:val="000000" w:themeColor="text1"/>
        </w:rPr>
        <w:t>，进行整理、</w:t>
      </w:r>
      <w:r>
        <w:rPr>
          <w:rFonts w:asciiTheme="minorEastAsia" w:eastAsiaTheme="minorEastAsia" w:hAnsiTheme="minorEastAsia"/>
          <w:color w:val="000000" w:themeColor="text1"/>
        </w:rPr>
        <w:t>提取</w:t>
      </w:r>
      <w:r>
        <w:rPr>
          <w:rFonts w:asciiTheme="minorEastAsia" w:eastAsiaTheme="minorEastAsia" w:hAnsiTheme="minorEastAsia" w:hint="eastAsia"/>
          <w:color w:val="000000" w:themeColor="text1"/>
        </w:rPr>
        <w:t>、校对和</w:t>
      </w:r>
      <w:r>
        <w:rPr>
          <w:rFonts w:asciiTheme="minorEastAsia" w:eastAsiaTheme="minorEastAsia" w:hAnsiTheme="minorEastAsia"/>
          <w:color w:val="000000" w:themeColor="text1"/>
        </w:rPr>
        <w:t>归纳，</w:t>
      </w:r>
      <w:r>
        <w:rPr>
          <w:rFonts w:asciiTheme="minorEastAsia" w:eastAsiaTheme="minorEastAsia" w:hAnsiTheme="minorEastAsia" w:hint="eastAsia"/>
          <w:color w:val="000000" w:themeColor="text1"/>
        </w:rPr>
        <w:t>保证合同版权信息完整、准确</w:t>
      </w:r>
      <w:r>
        <w:rPr>
          <w:rFonts w:asciiTheme="minorEastAsia" w:eastAsiaTheme="minorEastAsia" w:hAnsiTheme="minorEastAsia"/>
          <w:color w:val="000000" w:themeColor="text1"/>
        </w:rPr>
        <w:t>；</w:t>
      </w:r>
    </w:p>
    <w:p w:rsidR="006372EF" w:rsidRDefault="00FD34F5">
      <w:pPr>
        <w:numPr>
          <w:ilvl w:val="0"/>
          <w:numId w:val="14"/>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要求中标方按序</w:t>
      </w:r>
      <w:r>
        <w:rPr>
          <w:rFonts w:asciiTheme="minorEastAsia" w:eastAsiaTheme="minorEastAsia" w:hAnsiTheme="minorEastAsia"/>
          <w:color w:val="000000" w:themeColor="text1"/>
        </w:rPr>
        <w:t>梳理</w:t>
      </w:r>
      <w:r>
        <w:rPr>
          <w:rFonts w:asciiTheme="minorEastAsia" w:eastAsiaTheme="minorEastAsia" w:hAnsiTheme="minorEastAsia" w:hint="eastAsia"/>
          <w:color w:val="000000" w:themeColor="text1"/>
        </w:rPr>
        <w:t>、扫描</w:t>
      </w:r>
      <w:r>
        <w:rPr>
          <w:rFonts w:asciiTheme="minorEastAsia" w:eastAsiaTheme="minorEastAsia" w:hAnsiTheme="minorEastAsia"/>
          <w:color w:val="000000" w:themeColor="text1"/>
        </w:rPr>
        <w:t>纸质合同</w:t>
      </w:r>
      <w:r>
        <w:rPr>
          <w:rFonts w:asciiTheme="minorEastAsia" w:eastAsiaTheme="minorEastAsia" w:hAnsiTheme="minorEastAsia" w:hint="eastAsia"/>
          <w:color w:val="000000" w:themeColor="text1"/>
        </w:rPr>
        <w:t>文本</w:t>
      </w:r>
      <w:r>
        <w:rPr>
          <w:rFonts w:asciiTheme="minorEastAsia" w:eastAsiaTheme="minorEastAsia" w:hAnsiTheme="minorEastAsia"/>
          <w:color w:val="000000" w:themeColor="text1"/>
        </w:rPr>
        <w:t>，按照要求归档，保证扫描文件质量</w:t>
      </w:r>
      <w:r>
        <w:rPr>
          <w:rFonts w:asciiTheme="minorEastAsia" w:eastAsiaTheme="minorEastAsia" w:hAnsiTheme="minorEastAsia" w:hint="eastAsia"/>
          <w:color w:val="000000" w:themeColor="text1"/>
        </w:rPr>
        <w:t>，部分已电子化归档合同除外，并开展合同相关信息查询、统计和分析；</w:t>
      </w:r>
    </w:p>
    <w:p w:rsidR="006372EF" w:rsidRDefault="00FD34F5">
      <w:pPr>
        <w:numPr>
          <w:ilvl w:val="0"/>
          <w:numId w:val="14"/>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要求中标方安排资深人员对合同著录信息、扫描文档进行全面审校，确保质量；</w:t>
      </w:r>
    </w:p>
    <w:p w:rsidR="006372EF" w:rsidRDefault="00FD34F5">
      <w:pPr>
        <w:numPr>
          <w:ilvl w:val="0"/>
          <w:numId w:val="14"/>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要求中标方根据招标方对著录合同的审核意见，修改和补充各类信息；</w:t>
      </w:r>
    </w:p>
    <w:p w:rsidR="006372EF" w:rsidRDefault="00FD34F5">
      <w:pPr>
        <w:numPr>
          <w:ilvl w:val="0"/>
          <w:numId w:val="14"/>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要求中标方增补复印部分历史合同文本、著录、扫描和归档等工作；</w:t>
      </w:r>
    </w:p>
    <w:p w:rsidR="006372EF" w:rsidRDefault="00FD34F5">
      <w:pPr>
        <w:numPr>
          <w:ilvl w:val="0"/>
          <w:numId w:val="14"/>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要求中标方将所有著录的历史版权合同信息导入系统，并开展相关审校。</w:t>
      </w:r>
    </w:p>
    <w:p w:rsidR="006372EF" w:rsidRDefault="006372EF">
      <w:pPr>
        <w:rPr>
          <w:rFonts w:ascii="宋体" w:hAnsi="宋体" w:cs="宋体"/>
          <w:b/>
          <w:bCs/>
          <w:color w:val="000000"/>
          <w:kern w:val="0"/>
          <w:szCs w:val="21"/>
        </w:rPr>
      </w:pPr>
    </w:p>
    <w:p w:rsidR="006372EF" w:rsidRPr="000A4119" w:rsidRDefault="00FD34F5">
      <w:pPr>
        <w:widowControl/>
        <w:rPr>
          <w:rFonts w:ascii="宋体" w:hAnsi="宋体" w:cs="宋体"/>
          <w:b/>
          <w:bCs/>
          <w:color w:val="000000" w:themeColor="text1"/>
          <w:kern w:val="0"/>
          <w:szCs w:val="21"/>
        </w:rPr>
      </w:pPr>
      <w:r w:rsidRPr="000A4119">
        <w:rPr>
          <w:rFonts w:ascii="宋体" w:hAnsi="宋体" w:hint="eastAsia"/>
          <w:b/>
          <w:color w:val="000000" w:themeColor="text1"/>
        </w:rPr>
        <w:t>（6）</w:t>
      </w:r>
      <w:r w:rsidR="00070FAF" w:rsidRPr="000A4119">
        <w:rPr>
          <w:rFonts w:ascii="宋体" w:hAnsi="宋体" w:hint="eastAsia"/>
          <w:b/>
          <w:color w:val="000000" w:themeColor="text1"/>
        </w:rPr>
        <w:t>对</w:t>
      </w:r>
      <w:r w:rsidRPr="000A4119">
        <w:rPr>
          <w:rFonts w:ascii="宋体" w:hAnsi="宋体" w:cs="宋体" w:hint="eastAsia"/>
          <w:b/>
          <w:color w:val="000000" w:themeColor="text1"/>
          <w:kern w:val="0"/>
          <w:szCs w:val="21"/>
        </w:rPr>
        <w:t>约1400</w:t>
      </w:r>
      <w:r w:rsidR="00070FAF" w:rsidRPr="000A4119">
        <w:rPr>
          <w:rFonts w:ascii="宋体" w:hAnsi="宋体" w:cs="宋体" w:hint="eastAsia"/>
          <w:b/>
          <w:color w:val="000000" w:themeColor="text1"/>
          <w:kern w:val="0"/>
          <w:szCs w:val="21"/>
        </w:rPr>
        <w:t>份在播音</w:t>
      </w:r>
      <w:proofErr w:type="gramStart"/>
      <w:r w:rsidR="00070FAF" w:rsidRPr="000A4119">
        <w:rPr>
          <w:rFonts w:ascii="宋体" w:hAnsi="宋体" w:cs="宋体" w:hint="eastAsia"/>
          <w:b/>
          <w:color w:val="000000" w:themeColor="text1"/>
          <w:kern w:val="0"/>
          <w:szCs w:val="21"/>
        </w:rPr>
        <w:t>频</w:t>
      </w:r>
      <w:proofErr w:type="gramEnd"/>
      <w:r w:rsidR="00070FAF" w:rsidRPr="000A4119">
        <w:rPr>
          <w:rFonts w:ascii="宋体" w:hAnsi="宋体" w:cs="宋体" w:hint="eastAsia"/>
          <w:b/>
          <w:color w:val="000000" w:themeColor="text1"/>
          <w:kern w:val="0"/>
          <w:szCs w:val="21"/>
        </w:rPr>
        <w:t>节目嘉宾授权</w:t>
      </w:r>
      <w:r w:rsidRPr="000A4119">
        <w:rPr>
          <w:rFonts w:ascii="宋体" w:hAnsi="宋体" w:cs="宋体" w:hint="eastAsia"/>
          <w:b/>
          <w:color w:val="000000" w:themeColor="text1"/>
          <w:kern w:val="0"/>
          <w:szCs w:val="21"/>
        </w:rPr>
        <w:t>签约工作</w:t>
      </w:r>
    </w:p>
    <w:p w:rsidR="006372EF" w:rsidRPr="000A4119" w:rsidRDefault="00FD34F5">
      <w:pPr>
        <w:numPr>
          <w:ilvl w:val="0"/>
          <w:numId w:val="15"/>
        </w:numPr>
        <w:rPr>
          <w:rFonts w:ascii="宋体" w:hAnsi="宋体"/>
          <w:color w:val="000000" w:themeColor="text1"/>
        </w:rPr>
      </w:pPr>
      <w:r w:rsidRPr="000A4119">
        <w:rPr>
          <w:rFonts w:ascii="宋体" w:hAnsi="宋体" w:hint="eastAsia"/>
          <w:color w:val="000000" w:themeColor="text1"/>
        </w:rPr>
        <w:t>要求中标方对各频率在播节目开展版权授权签约培训，拟定和提供各类版权授权书文本，掌握工作进程及授权文本签订情况，全面推进授权</w:t>
      </w:r>
      <w:proofErr w:type="gramStart"/>
      <w:r w:rsidRPr="000A4119">
        <w:rPr>
          <w:rFonts w:ascii="宋体" w:hAnsi="宋体" w:hint="eastAsia"/>
          <w:color w:val="000000" w:themeColor="text1"/>
        </w:rPr>
        <w:t>书签订</w:t>
      </w:r>
      <w:proofErr w:type="gramEnd"/>
      <w:r w:rsidRPr="000A4119">
        <w:rPr>
          <w:rFonts w:ascii="宋体" w:hAnsi="宋体" w:hint="eastAsia"/>
          <w:color w:val="000000" w:themeColor="text1"/>
        </w:rPr>
        <w:t>工作；</w:t>
      </w:r>
    </w:p>
    <w:p w:rsidR="003036EF" w:rsidRPr="000A4119" w:rsidRDefault="003036EF" w:rsidP="003036EF">
      <w:pPr>
        <w:numPr>
          <w:ilvl w:val="0"/>
          <w:numId w:val="15"/>
        </w:numPr>
        <w:rPr>
          <w:rFonts w:ascii="宋体" w:hAnsi="宋体"/>
          <w:color w:val="000000" w:themeColor="text1"/>
        </w:rPr>
      </w:pPr>
      <w:r w:rsidRPr="000A4119">
        <w:rPr>
          <w:rFonts w:ascii="宋体" w:hAnsi="宋体" w:hint="eastAsia"/>
          <w:color w:val="000000" w:themeColor="text1"/>
        </w:rPr>
        <w:t>要求中标方与各频率在播节目沟通协作，对嘉宾所签授权文本进行解释答疑，完成授权签约；</w:t>
      </w:r>
    </w:p>
    <w:p w:rsidR="006372EF" w:rsidRPr="000A4119" w:rsidRDefault="00FD34F5" w:rsidP="003036EF">
      <w:pPr>
        <w:numPr>
          <w:ilvl w:val="0"/>
          <w:numId w:val="15"/>
        </w:numPr>
        <w:rPr>
          <w:rFonts w:ascii="宋体" w:hAnsi="宋体"/>
          <w:color w:val="000000" w:themeColor="text1"/>
        </w:rPr>
      </w:pPr>
      <w:r w:rsidRPr="000A4119">
        <w:rPr>
          <w:rFonts w:ascii="宋体" w:hAnsi="宋体" w:hint="eastAsia"/>
          <w:color w:val="000000" w:themeColor="text1"/>
        </w:rPr>
        <w:t>要求中标方负责所有版权授权书文本</w:t>
      </w:r>
      <w:r w:rsidR="000A4119" w:rsidRPr="000A4119">
        <w:rPr>
          <w:rFonts w:ascii="宋体" w:hAnsi="宋体" w:hint="eastAsia"/>
          <w:color w:val="000000" w:themeColor="text1"/>
        </w:rPr>
        <w:t>收集、信息登记、扫描</w:t>
      </w:r>
      <w:r w:rsidRPr="000A4119">
        <w:rPr>
          <w:rFonts w:ascii="宋体" w:hAnsi="宋体" w:hint="eastAsia"/>
          <w:color w:val="000000" w:themeColor="text1"/>
        </w:rPr>
        <w:t>归档工作，做好信息汇总统计和反馈工作</w:t>
      </w:r>
      <w:r w:rsidR="003036EF" w:rsidRPr="000A4119">
        <w:rPr>
          <w:rFonts w:ascii="宋体" w:hAnsi="宋体" w:hint="eastAsia"/>
          <w:color w:val="000000" w:themeColor="text1"/>
        </w:rPr>
        <w:t>；</w:t>
      </w:r>
    </w:p>
    <w:p w:rsidR="003036EF" w:rsidRPr="000A4119" w:rsidRDefault="003036EF">
      <w:pPr>
        <w:numPr>
          <w:ilvl w:val="0"/>
          <w:numId w:val="15"/>
        </w:numPr>
        <w:rPr>
          <w:rFonts w:ascii="宋体" w:hAnsi="宋体"/>
          <w:color w:val="000000" w:themeColor="text1"/>
        </w:rPr>
      </w:pPr>
      <w:r w:rsidRPr="000A4119">
        <w:rPr>
          <w:rFonts w:ascii="宋体" w:hAnsi="宋体" w:hint="eastAsia"/>
          <w:color w:val="000000" w:themeColor="text1"/>
        </w:rPr>
        <w:t>要求中标方根据招标方的审核意见，修改和补充签约等。</w:t>
      </w:r>
    </w:p>
    <w:p w:rsidR="003036EF" w:rsidRDefault="003036EF">
      <w:pPr>
        <w:rPr>
          <w:rFonts w:ascii="宋体" w:hAnsi="宋体" w:cs="宋体"/>
          <w:b/>
          <w:bCs/>
          <w:color w:val="000000"/>
          <w:kern w:val="0"/>
          <w:szCs w:val="21"/>
        </w:rPr>
      </w:pPr>
    </w:p>
    <w:p w:rsidR="006372EF" w:rsidRDefault="00FD34F5">
      <w:pPr>
        <w:rPr>
          <w:rFonts w:ascii="宋体" w:hAnsi="宋体" w:cs="宋体"/>
          <w:b/>
          <w:bCs/>
          <w:color w:val="000000"/>
          <w:kern w:val="0"/>
          <w:szCs w:val="21"/>
        </w:rPr>
      </w:pPr>
      <w:r>
        <w:rPr>
          <w:rFonts w:ascii="宋体" w:hAnsi="宋体" w:cs="宋体" w:hint="eastAsia"/>
          <w:b/>
          <w:bCs/>
          <w:color w:val="000000"/>
          <w:kern w:val="0"/>
          <w:szCs w:val="21"/>
        </w:rPr>
        <w:t>（7）其他版权确权日常事务性工作</w:t>
      </w:r>
    </w:p>
    <w:p w:rsidR="006372EF" w:rsidRDefault="00FD34F5">
      <w:pPr>
        <w:numPr>
          <w:ilvl w:val="0"/>
          <w:numId w:val="16"/>
        </w:numPr>
        <w:rPr>
          <w:rFonts w:ascii="宋体" w:hAnsi="宋体"/>
        </w:rPr>
      </w:pPr>
      <w:r>
        <w:rPr>
          <w:rFonts w:ascii="宋体" w:hAnsi="宋体" w:hint="eastAsia"/>
        </w:rPr>
        <w:t>要求中标方不定期对各频率在播栏目开展确权培训，内容包括节目版权信息申报、版权授权文本推广使用、版权知识普及等；</w:t>
      </w:r>
    </w:p>
    <w:p w:rsidR="006372EF" w:rsidRDefault="00FD34F5">
      <w:pPr>
        <w:numPr>
          <w:ilvl w:val="0"/>
          <w:numId w:val="16"/>
        </w:numPr>
        <w:rPr>
          <w:rFonts w:ascii="宋体" w:hAnsi="宋体"/>
        </w:rPr>
      </w:pPr>
      <w:r>
        <w:rPr>
          <w:rFonts w:ascii="宋体" w:hAnsi="宋体" w:hint="eastAsia"/>
        </w:rPr>
        <w:t>要求中标方关注新开播栏目，及时组织确权培训，并确定栏目固定的节</w:t>
      </w:r>
      <w:r>
        <w:rPr>
          <w:rFonts w:ascii="宋体" w:hAnsi="宋体" w:hint="eastAsia"/>
          <w:color w:val="000000" w:themeColor="text1"/>
        </w:rPr>
        <w:t>目版权联络员；</w:t>
      </w:r>
    </w:p>
    <w:p w:rsidR="006372EF" w:rsidRDefault="00FD34F5">
      <w:pPr>
        <w:numPr>
          <w:ilvl w:val="0"/>
          <w:numId w:val="16"/>
        </w:numPr>
        <w:rPr>
          <w:rFonts w:asciiTheme="minorEastAsia" w:hAnsiTheme="minorEastAsia"/>
          <w:color w:val="000000" w:themeColor="text1"/>
          <w:szCs w:val="21"/>
        </w:rPr>
      </w:pPr>
      <w:r>
        <w:rPr>
          <w:rFonts w:ascii="宋体" w:hAnsi="宋体" w:hint="eastAsia"/>
          <w:color w:val="000000" w:themeColor="text1"/>
        </w:rPr>
        <w:t>要求中标方</w:t>
      </w:r>
      <w:r>
        <w:rPr>
          <w:rFonts w:asciiTheme="minorEastAsia" w:hAnsiTheme="minorEastAsia" w:hint="eastAsia"/>
          <w:color w:val="000000" w:themeColor="text1"/>
          <w:szCs w:val="21"/>
        </w:rPr>
        <w:t>采集梳理历年版权开发节目制播及版权信息，掌握各频率重点项目及开发现状；</w:t>
      </w:r>
    </w:p>
    <w:p w:rsidR="006372EF" w:rsidRDefault="00FD34F5">
      <w:pPr>
        <w:numPr>
          <w:ilvl w:val="0"/>
          <w:numId w:val="16"/>
        </w:numPr>
        <w:rPr>
          <w:rFonts w:ascii="宋体" w:hAnsi="宋体"/>
        </w:rPr>
      </w:pPr>
      <w:r>
        <w:rPr>
          <w:rFonts w:ascii="宋体" w:hAnsi="宋体" w:hint="eastAsia"/>
        </w:rPr>
        <w:t>要求中标方及时掌握和反馈各频率在播栏目的制作播出情况，根据招标方要求对各类节目版权信息进行查询、统计和分析；</w:t>
      </w:r>
    </w:p>
    <w:p w:rsidR="006372EF" w:rsidRDefault="00FD34F5">
      <w:pPr>
        <w:numPr>
          <w:ilvl w:val="0"/>
          <w:numId w:val="16"/>
        </w:numPr>
        <w:rPr>
          <w:rFonts w:ascii="宋体" w:hAnsi="宋体"/>
        </w:rPr>
      </w:pPr>
      <w:r>
        <w:rPr>
          <w:rFonts w:ascii="宋体" w:hAnsi="宋体" w:hint="eastAsia"/>
        </w:rPr>
        <w:t>要求中标方按招标方要求提交周、月度工作量报告、版权信息申报执行情况报告、确权工作报告及项目验收报告等；</w:t>
      </w:r>
    </w:p>
    <w:p w:rsidR="006372EF" w:rsidRDefault="00FD34F5">
      <w:pPr>
        <w:numPr>
          <w:ilvl w:val="0"/>
          <w:numId w:val="16"/>
        </w:numPr>
        <w:rPr>
          <w:rFonts w:ascii="宋体" w:hAnsi="宋体"/>
        </w:rPr>
      </w:pPr>
      <w:r>
        <w:rPr>
          <w:rFonts w:ascii="宋体" w:hAnsi="宋体" w:hint="eastAsia"/>
        </w:rPr>
        <w:t>要求中标方统计、分析各频率各栏目版权信息申报工作，与版权信息申报情况较差的栏目组、节目组及时沟通，督促指导其信息申报工作；</w:t>
      </w:r>
    </w:p>
    <w:p w:rsidR="006372EF" w:rsidRDefault="00FD34F5">
      <w:pPr>
        <w:numPr>
          <w:ilvl w:val="0"/>
          <w:numId w:val="16"/>
        </w:numPr>
        <w:rPr>
          <w:rFonts w:ascii="宋体" w:hAnsi="宋体"/>
        </w:rPr>
      </w:pPr>
      <w:r>
        <w:rPr>
          <w:rFonts w:ascii="宋体" w:hAnsi="宋体" w:hint="eastAsia"/>
        </w:rPr>
        <w:t>要求中标方提供各类版权授权文本，指导签约工作，完成版权授权文本归档（包含历史文本）；</w:t>
      </w:r>
    </w:p>
    <w:p w:rsidR="006372EF" w:rsidRDefault="00FD34F5">
      <w:pPr>
        <w:numPr>
          <w:ilvl w:val="0"/>
          <w:numId w:val="16"/>
        </w:numPr>
        <w:rPr>
          <w:rFonts w:ascii="宋体" w:hAnsi="宋体"/>
        </w:rPr>
      </w:pPr>
      <w:r>
        <w:rPr>
          <w:rFonts w:ascii="宋体" w:hAnsi="宋体" w:hint="eastAsia"/>
        </w:rPr>
        <w:t>要求中标</w:t>
      </w:r>
      <w:proofErr w:type="gramStart"/>
      <w:r>
        <w:rPr>
          <w:rFonts w:ascii="宋体" w:hAnsi="宋体" w:hint="eastAsia"/>
        </w:rPr>
        <w:t>方指导</w:t>
      </w:r>
      <w:proofErr w:type="gramEnd"/>
      <w:r>
        <w:rPr>
          <w:rFonts w:ascii="宋体" w:hAnsi="宋体" w:hint="eastAsia"/>
        </w:rPr>
        <w:t>各部门合法使用各类作品资料及处理各</w:t>
      </w:r>
      <w:proofErr w:type="gramStart"/>
      <w:r>
        <w:rPr>
          <w:rFonts w:ascii="宋体" w:hAnsi="宋体" w:hint="eastAsia"/>
        </w:rPr>
        <w:t>类权利</w:t>
      </w:r>
      <w:proofErr w:type="gramEnd"/>
      <w:r>
        <w:rPr>
          <w:rFonts w:ascii="宋体" w:hAnsi="宋体" w:hint="eastAsia"/>
        </w:rPr>
        <w:t>人关系，规避节目生产制作侵权风险；</w:t>
      </w:r>
    </w:p>
    <w:p w:rsidR="006372EF" w:rsidRDefault="00FD34F5">
      <w:pPr>
        <w:numPr>
          <w:ilvl w:val="0"/>
          <w:numId w:val="16"/>
        </w:numPr>
        <w:rPr>
          <w:rFonts w:ascii="宋体" w:hAnsi="宋体"/>
        </w:rPr>
      </w:pPr>
      <w:r>
        <w:rPr>
          <w:rFonts w:ascii="宋体" w:hAnsi="宋体" w:hint="eastAsia"/>
        </w:rPr>
        <w:t>要求中标方完成音频版权管理系统上线后的确权历史节目数据预处理导入和合同附件上传等工作。</w:t>
      </w:r>
    </w:p>
    <w:p w:rsidR="006372EF" w:rsidRDefault="006372EF">
      <w:pPr>
        <w:rPr>
          <w:rFonts w:ascii="宋体" w:hAnsi="宋体"/>
        </w:rPr>
      </w:pPr>
    </w:p>
    <w:p w:rsidR="006372EF" w:rsidRDefault="00FD34F5">
      <w:pPr>
        <w:rPr>
          <w:rFonts w:ascii="宋体" w:hAnsi="宋体"/>
          <w:b/>
        </w:rPr>
      </w:pPr>
      <w:r>
        <w:rPr>
          <w:rFonts w:ascii="宋体" w:hAnsi="宋体" w:hint="eastAsia"/>
          <w:b/>
        </w:rPr>
        <w:t>（三）其他</w:t>
      </w:r>
    </w:p>
    <w:p w:rsidR="006372EF" w:rsidRPr="0024272D" w:rsidRDefault="00FD34F5">
      <w:pPr>
        <w:numPr>
          <w:ilvl w:val="0"/>
          <w:numId w:val="17"/>
        </w:numPr>
        <w:rPr>
          <w:rFonts w:ascii="宋体" w:hAnsi="宋体"/>
          <w:color w:val="000000" w:themeColor="text1"/>
        </w:rPr>
      </w:pPr>
      <w:r w:rsidRPr="0024272D">
        <w:rPr>
          <w:rFonts w:ascii="宋体" w:hAnsi="宋体" w:hint="eastAsia"/>
          <w:color w:val="000000" w:themeColor="text1"/>
        </w:rPr>
        <w:t>本公告所列产量为预估值，以中标方在合同期内完成并实际通过招标方验收的产量进行结算。招标方将对视频素材确权单项设定结算封顶价。</w:t>
      </w:r>
    </w:p>
    <w:p w:rsidR="006372EF" w:rsidRDefault="00FD34F5">
      <w:pPr>
        <w:numPr>
          <w:ilvl w:val="0"/>
          <w:numId w:val="17"/>
        </w:numPr>
        <w:rPr>
          <w:rFonts w:ascii="宋体" w:hAnsi="宋体"/>
          <w:color w:val="000000" w:themeColor="text1"/>
        </w:rPr>
      </w:pPr>
      <w:r>
        <w:rPr>
          <w:rFonts w:ascii="宋体" w:hAnsi="宋体" w:hint="eastAsia"/>
          <w:color w:val="000000" w:themeColor="text1"/>
        </w:rPr>
        <w:t>招标方在不降低合同金额总量的前提下，有权调整项目实施工作计划，中标方需根据实际计划完成工作量。</w:t>
      </w:r>
    </w:p>
    <w:p w:rsidR="006372EF" w:rsidRDefault="00FD34F5">
      <w:pPr>
        <w:numPr>
          <w:ilvl w:val="0"/>
          <w:numId w:val="17"/>
        </w:numPr>
        <w:rPr>
          <w:rFonts w:ascii="宋体" w:hAnsi="宋体"/>
          <w:color w:val="000000" w:themeColor="text1"/>
        </w:rPr>
      </w:pPr>
      <w:r>
        <w:rPr>
          <w:rFonts w:ascii="宋体" w:hAnsi="宋体" w:hint="eastAsia"/>
          <w:color w:val="000000" w:themeColor="text1"/>
        </w:rPr>
        <w:t>中标方不得将本项目分包和转包给第三方。</w:t>
      </w:r>
    </w:p>
    <w:p w:rsidR="006372EF" w:rsidRDefault="00FD34F5">
      <w:pPr>
        <w:numPr>
          <w:ilvl w:val="0"/>
          <w:numId w:val="17"/>
        </w:numPr>
        <w:rPr>
          <w:rFonts w:ascii="宋体" w:hAnsi="宋体"/>
          <w:color w:val="000000" w:themeColor="text1"/>
        </w:rPr>
      </w:pPr>
      <w:r>
        <w:rPr>
          <w:rFonts w:ascii="宋体" w:hAnsi="宋体" w:hint="eastAsia"/>
          <w:color w:val="000000" w:themeColor="text1"/>
        </w:rPr>
        <w:t>中标方在项目验收付款时需提供增值税专用发票。</w:t>
      </w:r>
    </w:p>
    <w:p w:rsidR="006372EF" w:rsidRPr="003036EF" w:rsidRDefault="00FD34F5">
      <w:pPr>
        <w:numPr>
          <w:ilvl w:val="0"/>
          <w:numId w:val="17"/>
        </w:numPr>
        <w:rPr>
          <w:color w:val="FF0000"/>
        </w:rPr>
      </w:pPr>
      <w:r>
        <w:rPr>
          <w:rFonts w:ascii="宋体" w:hAnsi="宋体" w:hint="eastAsia"/>
        </w:rPr>
        <w:t>中标方须配备项目团队</w:t>
      </w:r>
      <w:r w:rsidRPr="0024272D">
        <w:rPr>
          <w:rFonts w:asciiTheme="minorEastAsia" w:eastAsiaTheme="minorEastAsia" w:hAnsiTheme="minorEastAsia" w:hint="eastAsia"/>
          <w:color w:val="000000" w:themeColor="text1"/>
        </w:rPr>
        <w:t>人员</w:t>
      </w:r>
      <w:r w:rsidR="0024272D" w:rsidRPr="0024272D">
        <w:rPr>
          <w:rFonts w:asciiTheme="minorEastAsia" w:eastAsiaTheme="minorEastAsia" w:hAnsiTheme="minorEastAsia" w:hint="eastAsia"/>
          <w:color w:val="000000" w:themeColor="text1"/>
        </w:rPr>
        <w:t>不少于2名</w:t>
      </w:r>
      <w:r w:rsidRPr="0024272D">
        <w:rPr>
          <w:rFonts w:asciiTheme="minorEastAsia" w:eastAsiaTheme="minorEastAsia" w:hAnsiTheme="minorEastAsia" w:hint="eastAsia"/>
          <w:color w:val="000000" w:themeColor="text1"/>
        </w:rPr>
        <w:t>。其中项目经理1名，具</w:t>
      </w:r>
      <w:r w:rsidRPr="0024272D">
        <w:rPr>
          <w:rFonts w:asciiTheme="minorEastAsia" w:eastAsiaTheme="minorEastAsia" w:hAnsiTheme="minorEastAsia"/>
          <w:color w:val="000000" w:themeColor="text1"/>
        </w:rPr>
        <w:t>有</w:t>
      </w:r>
      <w:r w:rsidRPr="0024272D">
        <w:rPr>
          <w:rFonts w:asciiTheme="minorEastAsia" w:eastAsiaTheme="minorEastAsia" w:hAnsiTheme="minorEastAsia" w:hint="eastAsia"/>
          <w:color w:val="000000" w:themeColor="text1"/>
        </w:rPr>
        <w:t>3</w:t>
      </w:r>
      <w:r w:rsidRPr="0024272D">
        <w:rPr>
          <w:rFonts w:asciiTheme="minorEastAsia" w:eastAsiaTheme="minorEastAsia" w:hAnsiTheme="minorEastAsia"/>
          <w:color w:val="000000" w:themeColor="text1"/>
        </w:rPr>
        <w:t>年以上</w:t>
      </w:r>
      <w:r w:rsidRPr="0024272D">
        <w:rPr>
          <w:rFonts w:asciiTheme="minorEastAsia" w:eastAsiaTheme="minorEastAsia" w:hAnsiTheme="minorEastAsia" w:hint="eastAsia"/>
          <w:color w:val="000000" w:themeColor="text1"/>
        </w:rPr>
        <w:t>相关项目</w:t>
      </w:r>
      <w:r w:rsidRPr="0024272D">
        <w:rPr>
          <w:rFonts w:asciiTheme="minorEastAsia" w:eastAsiaTheme="minorEastAsia" w:hAnsiTheme="minorEastAsia"/>
          <w:color w:val="000000" w:themeColor="text1"/>
        </w:rPr>
        <w:t>管理经验</w:t>
      </w:r>
      <w:r w:rsidRPr="0024272D">
        <w:rPr>
          <w:rFonts w:asciiTheme="minorEastAsia" w:eastAsiaTheme="minorEastAsia" w:hAnsiTheme="minorEastAsia" w:hint="eastAsia"/>
          <w:color w:val="000000" w:themeColor="text1"/>
        </w:rPr>
        <w:t>。项目团队</w:t>
      </w:r>
      <w:r w:rsidRPr="0024272D">
        <w:rPr>
          <w:rFonts w:asciiTheme="minorEastAsia" w:eastAsiaTheme="minorEastAsia" w:hAnsiTheme="minorEastAsia"/>
          <w:color w:val="000000" w:themeColor="text1"/>
        </w:rPr>
        <w:t>正式上岗工作人员</w:t>
      </w:r>
      <w:r w:rsidRPr="0024272D">
        <w:rPr>
          <w:rFonts w:asciiTheme="minorEastAsia" w:eastAsiaTheme="minorEastAsia" w:hAnsiTheme="minorEastAsia" w:hint="eastAsia"/>
          <w:color w:val="000000" w:themeColor="text1"/>
        </w:rPr>
        <w:t>应配备</w:t>
      </w:r>
      <w:r w:rsidRPr="0024272D">
        <w:rPr>
          <w:rFonts w:asciiTheme="minorEastAsia" w:eastAsiaTheme="minorEastAsia" w:hAnsiTheme="minorEastAsia"/>
          <w:color w:val="000000" w:themeColor="text1"/>
        </w:rPr>
        <w:t>法律、</w:t>
      </w:r>
      <w:r w:rsidRPr="0024272D">
        <w:rPr>
          <w:rFonts w:asciiTheme="minorEastAsia" w:eastAsiaTheme="minorEastAsia" w:hAnsiTheme="minorEastAsia" w:hint="eastAsia"/>
          <w:color w:val="000000" w:themeColor="text1"/>
        </w:rPr>
        <w:t>新闻、</w:t>
      </w:r>
      <w:r w:rsidRPr="0024272D">
        <w:rPr>
          <w:rFonts w:asciiTheme="minorEastAsia" w:eastAsiaTheme="minorEastAsia" w:hAnsiTheme="minorEastAsia"/>
          <w:color w:val="000000" w:themeColor="text1"/>
        </w:rPr>
        <w:t>传媒、</w:t>
      </w:r>
      <w:r w:rsidRPr="0024272D">
        <w:rPr>
          <w:rFonts w:asciiTheme="minorEastAsia" w:eastAsiaTheme="minorEastAsia" w:hAnsiTheme="minorEastAsia" w:hint="eastAsia"/>
          <w:color w:val="000000" w:themeColor="text1"/>
        </w:rPr>
        <w:t>档案或信息管理</w:t>
      </w:r>
      <w:r w:rsidRPr="0024272D">
        <w:rPr>
          <w:rFonts w:asciiTheme="minorEastAsia" w:eastAsiaTheme="minorEastAsia" w:hAnsiTheme="minorEastAsia"/>
          <w:color w:val="000000" w:themeColor="text1"/>
        </w:rPr>
        <w:t>等专业</w:t>
      </w:r>
      <w:r w:rsidRPr="0024272D">
        <w:rPr>
          <w:rFonts w:asciiTheme="minorEastAsia" w:eastAsiaTheme="minorEastAsia" w:hAnsiTheme="minorEastAsia" w:hint="eastAsia"/>
          <w:color w:val="000000" w:themeColor="text1"/>
        </w:rPr>
        <w:lastRenderedPageBreak/>
        <w:t>的本科及以上学历，其中法律专业学历人员不少于2人</w:t>
      </w:r>
      <w:r w:rsidRPr="0024272D">
        <w:rPr>
          <w:rFonts w:asciiTheme="minorEastAsia" w:eastAsiaTheme="minorEastAsia" w:hAnsiTheme="minorEastAsia"/>
          <w:color w:val="000000" w:themeColor="text1"/>
        </w:rPr>
        <w:t>。</w:t>
      </w:r>
      <w:r w:rsidRPr="0024272D">
        <w:rPr>
          <w:rFonts w:asciiTheme="minorEastAsia" w:eastAsiaTheme="minorEastAsia" w:hAnsiTheme="minorEastAsia" w:hint="eastAsia"/>
          <w:color w:val="000000" w:themeColor="text1"/>
        </w:rPr>
        <w:t>中标方应确保项目团队人员稳定，未经招标方允许，项目经理和核心管理人员在项目实施期内不得发生变更，其余人员调整需提前一个月通知招标方。招标方有权根据项目执行需要调整团队人员办公地点。</w:t>
      </w:r>
    </w:p>
    <w:p w:rsidR="006372EF" w:rsidRDefault="00FD34F5">
      <w:pPr>
        <w:numPr>
          <w:ilvl w:val="0"/>
          <w:numId w:val="17"/>
        </w:numPr>
        <w:rPr>
          <w:rFonts w:ascii="宋体" w:hAnsi="宋体"/>
        </w:rPr>
      </w:pPr>
      <w:r>
        <w:rPr>
          <w:rFonts w:ascii="宋体" w:hAnsi="宋体" w:hint="eastAsia"/>
        </w:rPr>
        <w:t>中标方所有人员在项目工作期间不得违反招标方的各项规定。</w:t>
      </w:r>
    </w:p>
    <w:p w:rsidR="006372EF" w:rsidRDefault="00FD34F5">
      <w:pPr>
        <w:numPr>
          <w:ilvl w:val="0"/>
          <w:numId w:val="17"/>
        </w:numPr>
        <w:rPr>
          <w:rFonts w:ascii="宋体" w:hAnsi="宋体"/>
        </w:rPr>
      </w:pPr>
      <w:r>
        <w:rPr>
          <w:rFonts w:ascii="宋体" w:hAnsi="宋体" w:hint="eastAsia"/>
        </w:rPr>
        <w:t>中标</w:t>
      </w:r>
      <w:proofErr w:type="gramStart"/>
      <w:r>
        <w:rPr>
          <w:rFonts w:ascii="宋体" w:hAnsi="宋体" w:hint="eastAsia"/>
        </w:rPr>
        <w:t>方制定</w:t>
      </w:r>
      <w:proofErr w:type="gramEnd"/>
      <w:r>
        <w:rPr>
          <w:rFonts w:ascii="宋体" w:hAnsi="宋体" w:hint="eastAsia"/>
        </w:rPr>
        <w:t>安全措施，承担项目实施场地的全部安全责任，工作人员在项目工作期间严格遵循防火、防电等安全要求操作。</w:t>
      </w:r>
    </w:p>
    <w:p w:rsidR="006372EF" w:rsidRDefault="00FD34F5">
      <w:pPr>
        <w:numPr>
          <w:ilvl w:val="0"/>
          <w:numId w:val="17"/>
        </w:numPr>
        <w:rPr>
          <w:rFonts w:ascii="宋体" w:hAnsi="宋体"/>
        </w:rPr>
      </w:pPr>
      <w:r>
        <w:rPr>
          <w:rFonts w:ascii="宋体" w:hAnsi="宋体" w:hint="eastAsia"/>
        </w:rPr>
        <w:t>项目实施过程中出现重大问题，中标方有义务第一时间通知招标方。</w:t>
      </w:r>
    </w:p>
    <w:p w:rsidR="006372EF" w:rsidRDefault="00FD34F5">
      <w:pPr>
        <w:numPr>
          <w:ilvl w:val="0"/>
          <w:numId w:val="17"/>
        </w:numPr>
        <w:rPr>
          <w:rFonts w:ascii="宋体" w:hAnsi="宋体"/>
        </w:rPr>
      </w:pPr>
      <w:r>
        <w:rPr>
          <w:rFonts w:ascii="宋体" w:hAnsi="宋体" w:hint="eastAsia"/>
        </w:rPr>
        <w:t>项目期间若因场地、设备原因影响项目进展，中标方应通知招标方。</w:t>
      </w:r>
    </w:p>
    <w:p w:rsidR="006372EF" w:rsidRDefault="00FD34F5">
      <w:pPr>
        <w:numPr>
          <w:ilvl w:val="0"/>
          <w:numId w:val="17"/>
        </w:numPr>
        <w:rPr>
          <w:rFonts w:ascii="宋体" w:hAnsi="宋体"/>
        </w:rPr>
      </w:pPr>
      <w:r>
        <w:rPr>
          <w:rFonts w:ascii="宋体" w:hAnsi="宋体" w:hint="eastAsia"/>
        </w:rPr>
        <w:t>因中标方人员使用不当导致场地、设备和音频节目资料损坏，由中标方负担相应损失。</w:t>
      </w:r>
    </w:p>
    <w:p w:rsidR="006372EF" w:rsidRDefault="00FD34F5">
      <w:pPr>
        <w:numPr>
          <w:ilvl w:val="0"/>
          <w:numId w:val="17"/>
        </w:numPr>
        <w:rPr>
          <w:rFonts w:ascii="宋体" w:hAnsi="宋体"/>
        </w:rPr>
      </w:pPr>
      <w:r>
        <w:rPr>
          <w:rFonts w:ascii="宋体" w:hAnsi="宋体" w:hint="eastAsia"/>
        </w:rPr>
        <w:t>项目期间，中标方需保证招标</w:t>
      </w:r>
      <w:proofErr w:type="gramStart"/>
      <w:r>
        <w:rPr>
          <w:rFonts w:ascii="宋体" w:hAnsi="宋体" w:hint="eastAsia"/>
        </w:rPr>
        <w:t>方节目</w:t>
      </w:r>
      <w:proofErr w:type="gramEnd"/>
      <w:r>
        <w:rPr>
          <w:rFonts w:ascii="宋体" w:hAnsi="宋体" w:hint="eastAsia"/>
        </w:rPr>
        <w:t>资料内容安全，杜绝对外流失等情况发生。</w:t>
      </w:r>
    </w:p>
    <w:p w:rsidR="006372EF" w:rsidRDefault="00FD34F5">
      <w:pPr>
        <w:numPr>
          <w:ilvl w:val="0"/>
          <w:numId w:val="17"/>
        </w:numPr>
        <w:rPr>
          <w:rFonts w:ascii="宋体" w:hAnsi="宋体"/>
        </w:rPr>
      </w:pPr>
      <w:r>
        <w:rPr>
          <w:rFonts w:ascii="宋体" w:hAnsi="宋体" w:hint="eastAsia"/>
        </w:rPr>
        <w:t>根据项目需要，招标方有权组织中标方人员进行版权知识、设备操作和系统使用等方面的业务培训。对中标</w:t>
      </w:r>
      <w:proofErr w:type="gramStart"/>
      <w:r>
        <w:rPr>
          <w:rFonts w:ascii="宋体" w:hAnsi="宋体" w:hint="eastAsia"/>
        </w:rPr>
        <w:t>方培训</w:t>
      </w:r>
      <w:proofErr w:type="gramEnd"/>
      <w:r>
        <w:rPr>
          <w:rFonts w:ascii="宋体" w:hAnsi="宋体" w:hint="eastAsia"/>
        </w:rPr>
        <w:t>考核不合格者，招标方有权要求中标方予以更换。</w:t>
      </w:r>
    </w:p>
    <w:p w:rsidR="006372EF" w:rsidRDefault="006372EF">
      <w:pPr>
        <w:rPr>
          <w:rFonts w:ascii="宋体" w:hAnsi="宋体"/>
          <w:color w:val="000000"/>
        </w:rPr>
      </w:pPr>
    </w:p>
    <w:p w:rsidR="006372EF" w:rsidRDefault="00FD34F5">
      <w:pPr>
        <w:rPr>
          <w:rFonts w:ascii="宋体" w:hAnsi="宋体"/>
          <w:b/>
          <w:color w:val="000000" w:themeColor="text1"/>
        </w:rPr>
      </w:pPr>
      <w:r>
        <w:rPr>
          <w:rFonts w:ascii="宋体" w:hAnsi="宋体" w:hint="eastAsia"/>
          <w:b/>
          <w:color w:val="000000" w:themeColor="text1"/>
        </w:rPr>
        <w:t>三、投标方资质及要求</w:t>
      </w:r>
    </w:p>
    <w:p w:rsidR="006372EF" w:rsidRDefault="00FD34F5">
      <w:pPr>
        <w:numPr>
          <w:ilvl w:val="0"/>
          <w:numId w:val="18"/>
        </w:numPr>
        <w:rPr>
          <w:rFonts w:ascii="宋体" w:hAnsi="宋体"/>
          <w:color w:val="000000" w:themeColor="text1"/>
        </w:rPr>
      </w:pPr>
      <w:r>
        <w:rPr>
          <w:rFonts w:ascii="宋体" w:hAnsi="宋体" w:hint="eastAsia"/>
          <w:color w:val="000000" w:themeColor="text1"/>
        </w:rPr>
        <w:t>投标方应熟悉版权信息管理项目的相关工作流程及注意事项。</w:t>
      </w:r>
    </w:p>
    <w:p w:rsidR="006372EF" w:rsidRDefault="00FD34F5">
      <w:pPr>
        <w:numPr>
          <w:ilvl w:val="0"/>
          <w:numId w:val="18"/>
        </w:numPr>
        <w:rPr>
          <w:rFonts w:ascii="宋体" w:hAnsi="宋体"/>
          <w:color w:val="000000" w:themeColor="text1"/>
        </w:rPr>
      </w:pPr>
      <w:r>
        <w:rPr>
          <w:rFonts w:ascii="宋体" w:hAnsi="宋体" w:hint="eastAsia"/>
          <w:color w:val="000000" w:themeColor="text1"/>
        </w:rPr>
        <w:t>投标方须具有省级及以上广播电视台开展版权管理相关工作或广播电视数字化项目的工作经验。</w:t>
      </w:r>
    </w:p>
    <w:p w:rsidR="006372EF" w:rsidRDefault="00FD34F5">
      <w:pPr>
        <w:numPr>
          <w:ilvl w:val="0"/>
          <w:numId w:val="18"/>
        </w:numPr>
        <w:rPr>
          <w:rFonts w:ascii="宋体" w:hAnsi="宋体"/>
          <w:color w:val="000000" w:themeColor="text1"/>
        </w:rPr>
      </w:pPr>
      <w:r>
        <w:rPr>
          <w:rFonts w:ascii="宋体" w:hAnsi="宋体" w:hint="eastAsia"/>
          <w:color w:val="000000" w:themeColor="text1"/>
        </w:rPr>
        <w:t>投标方须拥有3年以上专业资历的团队。</w:t>
      </w:r>
    </w:p>
    <w:p w:rsidR="006372EF" w:rsidRDefault="00FD34F5">
      <w:pPr>
        <w:numPr>
          <w:ilvl w:val="0"/>
          <w:numId w:val="18"/>
        </w:numPr>
        <w:rPr>
          <w:rFonts w:ascii="宋体" w:hAnsi="宋体"/>
          <w:color w:val="000000" w:themeColor="text1"/>
        </w:rPr>
      </w:pPr>
      <w:r>
        <w:rPr>
          <w:rFonts w:ascii="宋体" w:hAnsi="宋体" w:hint="eastAsia"/>
          <w:color w:val="000000" w:themeColor="text1"/>
        </w:rPr>
        <w:t>投标方应在上海本地设有项目管理支持团队。</w:t>
      </w:r>
    </w:p>
    <w:p w:rsidR="006372EF" w:rsidRDefault="00FD34F5">
      <w:pPr>
        <w:numPr>
          <w:ilvl w:val="0"/>
          <w:numId w:val="18"/>
        </w:numPr>
        <w:rPr>
          <w:rFonts w:ascii="宋体" w:hAnsi="宋体"/>
          <w:color w:val="000000" w:themeColor="text1"/>
        </w:rPr>
      </w:pPr>
      <w:r>
        <w:rPr>
          <w:rFonts w:ascii="宋体" w:hAnsi="宋体" w:hint="eastAsia"/>
          <w:color w:val="000000" w:themeColor="text1"/>
        </w:rPr>
        <w:t>投标方</w:t>
      </w:r>
      <w:r>
        <w:rPr>
          <w:rFonts w:ascii="宋体" w:hAnsi="宋体"/>
          <w:color w:val="000000" w:themeColor="text1"/>
        </w:rPr>
        <w:t>须对</w:t>
      </w:r>
      <w:r>
        <w:rPr>
          <w:rFonts w:ascii="宋体" w:hAnsi="宋体" w:hint="eastAsia"/>
          <w:color w:val="000000" w:themeColor="text1"/>
        </w:rPr>
        <w:t>本项目分包</w:t>
      </w:r>
      <w:r>
        <w:rPr>
          <w:rFonts w:ascii="宋体" w:hAnsi="宋体"/>
          <w:color w:val="000000" w:themeColor="text1"/>
        </w:rPr>
        <w:t>的全部内容进行投标，不得拆分。</w:t>
      </w:r>
    </w:p>
    <w:p w:rsidR="006372EF" w:rsidRDefault="006372EF">
      <w:pPr>
        <w:rPr>
          <w:rFonts w:ascii="宋体" w:hAnsi="宋体"/>
        </w:rPr>
      </w:pPr>
    </w:p>
    <w:p w:rsidR="006372EF" w:rsidRPr="0024272D" w:rsidRDefault="00FD34F5">
      <w:pPr>
        <w:rPr>
          <w:rFonts w:ascii="宋体" w:hAnsi="宋体"/>
          <w:b/>
          <w:color w:val="000000" w:themeColor="text1"/>
        </w:rPr>
      </w:pPr>
      <w:r w:rsidRPr="0024272D">
        <w:rPr>
          <w:rFonts w:ascii="宋体" w:hAnsi="宋体" w:hint="eastAsia"/>
          <w:b/>
          <w:color w:val="000000" w:themeColor="text1"/>
        </w:rPr>
        <w:t>四、材料提供</w:t>
      </w:r>
    </w:p>
    <w:p w:rsidR="006372EF" w:rsidRDefault="00FD34F5">
      <w:pPr>
        <w:numPr>
          <w:ilvl w:val="0"/>
          <w:numId w:val="19"/>
        </w:numPr>
        <w:rPr>
          <w:rFonts w:ascii="宋体" w:hAnsi="宋体"/>
        </w:rPr>
      </w:pPr>
      <w:r>
        <w:rPr>
          <w:rFonts w:ascii="宋体" w:hAnsi="宋体" w:hint="eastAsia"/>
        </w:rPr>
        <w:t>投标方企业营业执照复印件。</w:t>
      </w:r>
    </w:p>
    <w:p w:rsidR="006372EF" w:rsidRPr="0024272D" w:rsidRDefault="00FD34F5">
      <w:pPr>
        <w:numPr>
          <w:ilvl w:val="0"/>
          <w:numId w:val="19"/>
        </w:numPr>
        <w:rPr>
          <w:rFonts w:ascii="宋体" w:hAnsi="宋体"/>
          <w:color w:val="000000" w:themeColor="text1"/>
        </w:rPr>
      </w:pPr>
      <w:r w:rsidRPr="0024272D">
        <w:rPr>
          <w:rFonts w:ascii="宋体" w:hAnsi="宋体" w:hint="eastAsia"/>
          <w:color w:val="000000" w:themeColor="text1"/>
        </w:rPr>
        <w:t>20</w:t>
      </w:r>
      <w:r w:rsidRPr="0024272D">
        <w:rPr>
          <w:rFonts w:ascii="宋体" w:hAnsi="宋体"/>
          <w:color w:val="000000" w:themeColor="text1"/>
        </w:rPr>
        <w:t>2</w:t>
      </w:r>
      <w:r w:rsidR="00FB388E">
        <w:rPr>
          <w:rFonts w:ascii="宋体" w:hAnsi="宋体" w:hint="eastAsia"/>
          <w:color w:val="000000" w:themeColor="text1"/>
        </w:rPr>
        <w:t>4</w:t>
      </w:r>
      <w:r w:rsidRPr="0024272D">
        <w:rPr>
          <w:rFonts w:ascii="宋体" w:hAnsi="宋体" w:hint="eastAsia"/>
          <w:color w:val="000000" w:themeColor="text1"/>
        </w:rPr>
        <w:t>年底以来金融机构出具的资信证明。</w:t>
      </w:r>
    </w:p>
    <w:p w:rsidR="006372EF" w:rsidRDefault="00FD34F5">
      <w:pPr>
        <w:numPr>
          <w:ilvl w:val="0"/>
          <w:numId w:val="19"/>
        </w:numPr>
        <w:rPr>
          <w:rFonts w:ascii="宋体" w:hAnsi="宋体"/>
        </w:rPr>
      </w:pPr>
      <w:r>
        <w:rPr>
          <w:rFonts w:ascii="宋体" w:hAnsi="宋体" w:hint="eastAsia"/>
        </w:rPr>
        <w:t>以往版权相关工作或数字化编目工作成果证明（</w:t>
      </w:r>
      <w:r>
        <w:rPr>
          <w:rFonts w:ascii="宋体" w:hAnsi="宋体" w:hint="eastAsia"/>
          <w:color w:val="000000"/>
        </w:rPr>
        <w:t>以合同复印件或项目验收单为准，</w:t>
      </w:r>
      <w:r>
        <w:rPr>
          <w:rFonts w:ascii="宋体" w:hAnsi="宋体" w:hint="eastAsia"/>
        </w:rPr>
        <w:t>相同单位项目合同视为一个案例）。</w:t>
      </w:r>
    </w:p>
    <w:p w:rsidR="006372EF" w:rsidRDefault="00FD34F5">
      <w:pPr>
        <w:numPr>
          <w:ilvl w:val="0"/>
          <w:numId w:val="19"/>
        </w:numPr>
        <w:rPr>
          <w:rFonts w:ascii="宋体" w:hAnsi="宋体"/>
        </w:rPr>
      </w:pPr>
      <w:r>
        <w:rPr>
          <w:rFonts w:ascii="宋体" w:hAnsi="宋体" w:hint="eastAsia"/>
        </w:rPr>
        <w:t>投标</w:t>
      </w:r>
      <w:proofErr w:type="gramStart"/>
      <w:r>
        <w:rPr>
          <w:rFonts w:ascii="宋体" w:hAnsi="宋体" w:hint="eastAsia"/>
        </w:rPr>
        <w:t>方项目</w:t>
      </w:r>
      <w:proofErr w:type="gramEnd"/>
      <w:r>
        <w:rPr>
          <w:rFonts w:ascii="宋体" w:hAnsi="宋体" w:hint="eastAsia"/>
        </w:rPr>
        <w:t>团队人员名单及学历、职业资格证明。</w:t>
      </w:r>
    </w:p>
    <w:p w:rsidR="006372EF" w:rsidRDefault="00FD34F5">
      <w:pPr>
        <w:numPr>
          <w:ilvl w:val="0"/>
          <w:numId w:val="19"/>
        </w:numPr>
        <w:rPr>
          <w:rFonts w:ascii="宋体" w:hAnsi="宋体"/>
        </w:rPr>
      </w:pPr>
      <w:r>
        <w:rPr>
          <w:rFonts w:ascii="宋体" w:hAnsi="宋体" w:hint="eastAsia"/>
        </w:rPr>
        <w:t>投标方提交分项内容、总价等相关报价，以及项目实施方案（包括工效评估、生产计划及人员管理等）。</w:t>
      </w:r>
    </w:p>
    <w:p w:rsidR="006372EF" w:rsidRPr="00FB388E" w:rsidRDefault="00FB388E">
      <w:pPr>
        <w:numPr>
          <w:ilvl w:val="0"/>
          <w:numId w:val="19"/>
        </w:numPr>
        <w:rPr>
          <w:rFonts w:ascii="宋体" w:hAnsi="宋体"/>
        </w:rPr>
      </w:pPr>
      <w:r w:rsidRPr="00FB388E">
        <w:rPr>
          <w:rFonts w:ascii="宋体" w:hAnsi="宋体"/>
          <w:bCs/>
        </w:rPr>
        <w:t>本项目报名截止时间为2025年5月22日15点，提交相关投标材料截止时间为2025年5月26日15点。请在截至时间前提交相关材料，过时不予受理</w:t>
      </w:r>
      <w:r w:rsidRPr="00FB388E">
        <w:rPr>
          <w:rFonts w:ascii="宋体" w:hAnsi="宋体"/>
        </w:rPr>
        <w:t>。</w:t>
      </w:r>
      <w:r w:rsidRPr="00FB388E">
        <w:rPr>
          <w:rFonts w:ascii="宋体" w:hAnsi="宋体"/>
          <w:bCs/>
        </w:rPr>
        <w:t>开标时间为2025年5月28日14点（如有变化另行通知）</w:t>
      </w:r>
      <w:r w:rsidRPr="00FB388E">
        <w:rPr>
          <w:rFonts w:ascii="宋体" w:hAnsi="宋体"/>
        </w:rPr>
        <w:t>。</w:t>
      </w:r>
    </w:p>
    <w:p w:rsidR="006372EF" w:rsidRDefault="006372EF">
      <w:pPr>
        <w:ind w:left="420"/>
        <w:rPr>
          <w:rFonts w:ascii="宋体" w:hAnsi="宋体"/>
        </w:rPr>
      </w:pPr>
    </w:p>
    <w:p w:rsidR="006372EF" w:rsidRDefault="00FD34F5">
      <w:pPr>
        <w:rPr>
          <w:rFonts w:ascii="宋体" w:hAnsi="宋体"/>
          <w:b/>
          <w:bCs/>
        </w:rPr>
      </w:pPr>
      <w:r>
        <w:rPr>
          <w:rFonts w:ascii="宋体" w:hAnsi="宋体" w:hint="eastAsia"/>
          <w:b/>
          <w:bCs/>
        </w:rPr>
        <w:t>五、联系方式</w:t>
      </w:r>
    </w:p>
    <w:p w:rsidR="006372EF" w:rsidRDefault="00FD34F5">
      <w:pPr>
        <w:rPr>
          <w:rFonts w:ascii="宋体" w:hAnsi="宋体"/>
        </w:rPr>
      </w:pPr>
      <w:r>
        <w:rPr>
          <w:rFonts w:ascii="宋体" w:hAnsi="宋体" w:hint="eastAsia"/>
        </w:rPr>
        <w:t>地址：上海市威海路298号上</w:t>
      </w:r>
      <w:proofErr w:type="gramStart"/>
      <w:r>
        <w:rPr>
          <w:rFonts w:ascii="宋体" w:hAnsi="宋体" w:hint="eastAsia"/>
        </w:rPr>
        <w:t>视大厦17楼战略</w:t>
      </w:r>
      <w:proofErr w:type="gramEnd"/>
      <w:r>
        <w:rPr>
          <w:rFonts w:ascii="宋体" w:hAnsi="宋体" w:hint="eastAsia"/>
        </w:rPr>
        <w:t>发展和经济管理部</w:t>
      </w:r>
    </w:p>
    <w:p w:rsidR="006372EF" w:rsidRDefault="00FD34F5">
      <w:pPr>
        <w:rPr>
          <w:rFonts w:ascii="宋体" w:hAnsi="宋体"/>
        </w:rPr>
      </w:pPr>
      <w:r>
        <w:rPr>
          <w:rFonts w:ascii="宋体" w:hAnsi="宋体" w:hint="eastAsia"/>
        </w:rPr>
        <w:t>联系人：卞</w:t>
      </w:r>
      <w:r w:rsidR="00FB388E">
        <w:rPr>
          <w:rFonts w:ascii="宋体" w:hAnsi="宋体" w:hint="eastAsia"/>
        </w:rPr>
        <w:t>老师</w:t>
      </w:r>
    </w:p>
    <w:p w:rsidR="006372EF" w:rsidRDefault="00FD34F5">
      <w:pPr>
        <w:rPr>
          <w:rFonts w:ascii="宋体" w:hAnsi="宋体"/>
        </w:rPr>
      </w:pPr>
      <w:r>
        <w:rPr>
          <w:rFonts w:ascii="宋体" w:hAnsi="宋体" w:hint="eastAsia"/>
        </w:rPr>
        <w:t>联系电话：</w:t>
      </w:r>
      <w:r w:rsidR="00FB388E">
        <w:rPr>
          <w:rFonts w:ascii="宋体" w:hAnsi="宋体" w:hint="eastAsia"/>
        </w:rPr>
        <w:t>021-</w:t>
      </w:r>
      <w:r>
        <w:rPr>
          <w:rFonts w:ascii="宋体" w:hAnsi="宋体" w:hint="eastAsia"/>
        </w:rPr>
        <w:t>2200</w:t>
      </w:r>
      <w:r w:rsidR="00FB388E">
        <w:rPr>
          <w:rFonts w:ascii="宋体" w:hAnsi="宋体" w:hint="eastAsia"/>
        </w:rPr>
        <w:t>033</w:t>
      </w:r>
      <w:r>
        <w:rPr>
          <w:rFonts w:ascii="宋体" w:hAnsi="宋体" w:hint="eastAsia"/>
        </w:rPr>
        <w:t>9</w:t>
      </w:r>
    </w:p>
    <w:p w:rsidR="006372EF" w:rsidRDefault="00FD34F5">
      <w:pPr>
        <w:jc w:val="left"/>
        <w:rPr>
          <w:rFonts w:ascii="宋体" w:hAnsi="宋体"/>
        </w:rPr>
      </w:pPr>
      <w:r>
        <w:rPr>
          <w:rFonts w:ascii="宋体" w:hAnsi="宋体" w:hint="eastAsia"/>
        </w:rPr>
        <w:t>上海广播电视台</w:t>
      </w:r>
    </w:p>
    <w:p w:rsidR="006372EF" w:rsidRDefault="00FD34F5">
      <w:pPr>
        <w:jc w:val="left"/>
        <w:rPr>
          <w:rFonts w:ascii="宋体" w:hAnsi="宋体"/>
        </w:rPr>
      </w:pPr>
      <w:r>
        <w:rPr>
          <w:rFonts w:ascii="宋体" w:hAnsi="宋体" w:hint="eastAsia"/>
        </w:rPr>
        <w:t>上海文化广播影视集团有限公司</w:t>
      </w:r>
    </w:p>
    <w:p w:rsidR="006372EF" w:rsidRPr="0024272D" w:rsidRDefault="00FD34F5">
      <w:pPr>
        <w:jc w:val="left"/>
        <w:rPr>
          <w:rFonts w:ascii="宋体" w:hAnsi="宋体"/>
          <w:color w:val="000000" w:themeColor="text1"/>
        </w:rPr>
      </w:pPr>
      <w:r w:rsidRPr="0024272D">
        <w:rPr>
          <w:rFonts w:ascii="宋体" w:hAnsi="宋体"/>
          <w:color w:val="000000" w:themeColor="text1"/>
        </w:rPr>
        <w:t>202</w:t>
      </w:r>
      <w:r w:rsidRPr="0024272D">
        <w:rPr>
          <w:rFonts w:ascii="宋体" w:hAnsi="宋体" w:hint="eastAsia"/>
          <w:color w:val="000000" w:themeColor="text1"/>
        </w:rPr>
        <w:t>5年5月</w:t>
      </w:r>
      <w:r w:rsidR="00030D75">
        <w:rPr>
          <w:rFonts w:ascii="宋体" w:hAnsi="宋体" w:hint="eastAsia"/>
          <w:color w:val="000000" w:themeColor="text1"/>
        </w:rPr>
        <w:t>16</w:t>
      </w:r>
      <w:r w:rsidRPr="0024272D">
        <w:rPr>
          <w:rFonts w:ascii="宋体" w:hAnsi="宋体" w:hint="eastAsia"/>
          <w:color w:val="000000" w:themeColor="text1"/>
        </w:rPr>
        <w:t>日</w:t>
      </w:r>
    </w:p>
    <w:sectPr w:rsidR="006372EF" w:rsidRPr="0024272D" w:rsidSect="006372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C5C" w:rsidRDefault="00AA1C5C" w:rsidP="005D5840">
      <w:r>
        <w:separator/>
      </w:r>
    </w:p>
  </w:endnote>
  <w:endnote w:type="continuationSeparator" w:id="0">
    <w:p w:rsidR="00AA1C5C" w:rsidRDefault="00AA1C5C" w:rsidP="005D5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C5C" w:rsidRDefault="00AA1C5C" w:rsidP="005D5840">
      <w:r>
        <w:separator/>
      </w:r>
    </w:p>
  </w:footnote>
  <w:footnote w:type="continuationSeparator" w:id="0">
    <w:p w:rsidR="00AA1C5C" w:rsidRDefault="00AA1C5C" w:rsidP="005D5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44BA86"/>
    <w:multiLevelType w:val="singleLevel"/>
    <w:tmpl w:val="E144BA86"/>
    <w:lvl w:ilvl="0">
      <w:start w:val="1"/>
      <w:numFmt w:val="decimal"/>
      <w:lvlText w:val="%1."/>
      <w:lvlJc w:val="left"/>
      <w:pPr>
        <w:ind w:left="425" w:hanging="425"/>
      </w:pPr>
      <w:rPr>
        <w:rFonts w:hint="default"/>
      </w:rPr>
    </w:lvl>
  </w:abstractNum>
  <w:abstractNum w:abstractNumId="1">
    <w:nsid w:val="025761C0"/>
    <w:multiLevelType w:val="multilevel"/>
    <w:tmpl w:val="F5C667E2"/>
    <w:lvl w:ilvl="0">
      <w:start w:val="1"/>
      <w:numFmt w:val="decimal"/>
      <w:lvlText w:val="%1."/>
      <w:lvlJc w:val="left"/>
      <w:pPr>
        <w:ind w:left="420" w:hanging="420"/>
      </w:pPr>
      <w:rPr>
        <w:rFonts w:asciiTheme="minorEastAsia" w:eastAsiaTheme="minorEastAsia" w:hAnsiTheme="minorEastAsia"/>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6D969CE"/>
    <w:multiLevelType w:val="multilevel"/>
    <w:tmpl w:val="06D969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DE943F7"/>
    <w:multiLevelType w:val="multilevel"/>
    <w:tmpl w:val="0DE943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1565204"/>
    <w:multiLevelType w:val="multilevel"/>
    <w:tmpl w:val="115652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6CA6D34"/>
    <w:multiLevelType w:val="multilevel"/>
    <w:tmpl w:val="C5ACDD70"/>
    <w:lvl w:ilvl="0">
      <w:start w:val="1"/>
      <w:numFmt w:val="decimal"/>
      <w:lvlText w:val="%1."/>
      <w:lvlJc w:val="left"/>
      <w:pPr>
        <w:ind w:left="420" w:hanging="420"/>
      </w:pPr>
      <w:rPr>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8D7EBB"/>
    <w:multiLevelType w:val="multilevel"/>
    <w:tmpl w:val="198D7EB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A6ABF5A"/>
    <w:multiLevelType w:val="singleLevel"/>
    <w:tmpl w:val="1A6ABF5A"/>
    <w:lvl w:ilvl="0">
      <w:start w:val="1"/>
      <w:numFmt w:val="decimal"/>
      <w:lvlText w:val="%1."/>
      <w:lvlJc w:val="left"/>
      <w:pPr>
        <w:ind w:left="425" w:hanging="425"/>
      </w:pPr>
      <w:rPr>
        <w:rFonts w:hint="default"/>
      </w:rPr>
    </w:lvl>
  </w:abstractNum>
  <w:abstractNum w:abstractNumId="8">
    <w:nsid w:val="1BAA01CE"/>
    <w:multiLevelType w:val="multilevel"/>
    <w:tmpl w:val="1BAA0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F2163E5"/>
    <w:multiLevelType w:val="multilevel"/>
    <w:tmpl w:val="1F2163E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2BC49F8"/>
    <w:multiLevelType w:val="multilevel"/>
    <w:tmpl w:val="22BC49F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8185668"/>
    <w:multiLevelType w:val="multilevel"/>
    <w:tmpl w:val="281856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8545681"/>
    <w:multiLevelType w:val="multilevel"/>
    <w:tmpl w:val="28545681"/>
    <w:lvl w:ilvl="0">
      <w:start w:val="1"/>
      <w:numFmt w:val="decimal"/>
      <w:lvlText w:val="%1."/>
      <w:lvlJc w:val="left"/>
      <w:pPr>
        <w:ind w:left="56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91A08D9"/>
    <w:multiLevelType w:val="multilevel"/>
    <w:tmpl w:val="291A08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CD63A9C"/>
    <w:multiLevelType w:val="multilevel"/>
    <w:tmpl w:val="2CD63A9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D194171"/>
    <w:multiLevelType w:val="multilevel"/>
    <w:tmpl w:val="2D194171"/>
    <w:lvl w:ilvl="0">
      <w:start w:val="2"/>
      <w:numFmt w:val="decimal"/>
      <w:lvlText w:val="%1."/>
      <w:lvlJc w:val="left"/>
      <w:pPr>
        <w:ind w:left="360" w:hanging="360"/>
      </w:pPr>
      <w:rPr>
        <w:rFonts w:ascii="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46951CE"/>
    <w:multiLevelType w:val="multilevel"/>
    <w:tmpl w:val="34695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64631D3"/>
    <w:multiLevelType w:val="multilevel"/>
    <w:tmpl w:val="464631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DE02B27"/>
    <w:multiLevelType w:val="multilevel"/>
    <w:tmpl w:val="5DE02B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0"/>
  </w:num>
  <w:num w:numId="3">
    <w:abstractNumId w:val="15"/>
  </w:num>
  <w:num w:numId="4">
    <w:abstractNumId w:val="4"/>
  </w:num>
  <w:num w:numId="5">
    <w:abstractNumId w:val="17"/>
  </w:num>
  <w:num w:numId="6">
    <w:abstractNumId w:val="16"/>
  </w:num>
  <w:num w:numId="7">
    <w:abstractNumId w:val="3"/>
  </w:num>
  <w:num w:numId="8">
    <w:abstractNumId w:val="5"/>
  </w:num>
  <w:num w:numId="9">
    <w:abstractNumId w:val="13"/>
  </w:num>
  <w:num w:numId="10">
    <w:abstractNumId w:val="14"/>
  </w:num>
  <w:num w:numId="11">
    <w:abstractNumId w:val="11"/>
  </w:num>
  <w:num w:numId="12">
    <w:abstractNumId w:val="6"/>
  </w:num>
  <w:num w:numId="13">
    <w:abstractNumId w:val="0"/>
  </w:num>
  <w:num w:numId="14">
    <w:abstractNumId w:val="12"/>
  </w:num>
  <w:num w:numId="15">
    <w:abstractNumId w:val="7"/>
  </w:num>
  <w:num w:numId="16">
    <w:abstractNumId w:val="18"/>
  </w:num>
  <w:num w:numId="17">
    <w:abstractNumId w:val="1"/>
  </w:num>
  <w:num w:numId="18">
    <w:abstractNumId w:val="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M4MGI1MzVlZGQ2NTEyZWFkYjk3ODMyOWViYTE4NDUifQ=="/>
  </w:docVars>
  <w:rsids>
    <w:rsidRoot w:val="00274AEB"/>
    <w:rsid w:val="000010A5"/>
    <w:rsid w:val="0000262D"/>
    <w:rsid w:val="0000317B"/>
    <w:rsid w:val="0000347F"/>
    <w:rsid w:val="00003743"/>
    <w:rsid w:val="00004D7C"/>
    <w:rsid w:val="00005D18"/>
    <w:rsid w:val="0001017C"/>
    <w:rsid w:val="00010650"/>
    <w:rsid w:val="00010AC4"/>
    <w:rsid w:val="00013052"/>
    <w:rsid w:val="00013320"/>
    <w:rsid w:val="00014528"/>
    <w:rsid w:val="00014A61"/>
    <w:rsid w:val="0001642A"/>
    <w:rsid w:val="000216E8"/>
    <w:rsid w:val="00022D2F"/>
    <w:rsid w:val="0002302F"/>
    <w:rsid w:val="000248D4"/>
    <w:rsid w:val="00025304"/>
    <w:rsid w:val="00030D75"/>
    <w:rsid w:val="0003414A"/>
    <w:rsid w:val="00035731"/>
    <w:rsid w:val="00036ACC"/>
    <w:rsid w:val="00045932"/>
    <w:rsid w:val="00052502"/>
    <w:rsid w:val="000525BF"/>
    <w:rsid w:val="00052ACD"/>
    <w:rsid w:val="0005531C"/>
    <w:rsid w:val="00055352"/>
    <w:rsid w:val="000636B6"/>
    <w:rsid w:val="00064119"/>
    <w:rsid w:val="000648BC"/>
    <w:rsid w:val="00065155"/>
    <w:rsid w:val="000658C8"/>
    <w:rsid w:val="00065E6D"/>
    <w:rsid w:val="00070B95"/>
    <w:rsid w:val="00070EA6"/>
    <w:rsid w:val="00070FAF"/>
    <w:rsid w:val="0007107C"/>
    <w:rsid w:val="00071403"/>
    <w:rsid w:val="000717CD"/>
    <w:rsid w:val="00072D34"/>
    <w:rsid w:val="00073393"/>
    <w:rsid w:val="000739DA"/>
    <w:rsid w:val="0007456E"/>
    <w:rsid w:val="000749B1"/>
    <w:rsid w:val="00074BB7"/>
    <w:rsid w:val="00074E75"/>
    <w:rsid w:val="00075560"/>
    <w:rsid w:val="000755EB"/>
    <w:rsid w:val="0007610A"/>
    <w:rsid w:val="00084DA3"/>
    <w:rsid w:val="000860D4"/>
    <w:rsid w:val="000873F4"/>
    <w:rsid w:val="00087E5A"/>
    <w:rsid w:val="00091638"/>
    <w:rsid w:val="000917B7"/>
    <w:rsid w:val="00094386"/>
    <w:rsid w:val="00095045"/>
    <w:rsid w:val="00095058"/>
    <w:rsid w:val="0009795E"/>
    <w:rsid w:val="00097B1D"/>
    <w:rsid w:val="000A13B7"/>
    <w:rsid w:val="000A2FF3"/>
    <w:rsid w:val="000A4119"/>
    <w:rsid w:val="000B02FF"/>
    <w:rsid w:val="000B71F9"/>
    <w:rsid w:val="000B7727"/>
    <w:rsid w:val="000B7A99"/>
    <w:rsid w:val="000C1F11"/>
    <w:rsid w:val="000C2D9C"/>
    <w:rsid w:val="000C308F"/>
    <w:rsid w:val="000C3C27"/>
    <w:rsid w:val="000C6E7A"/>
    <w:rsid w:val="000D0C8A"/>
    <w:rsid w:val="000D1A6F"/>
    <w:rsid w:val="000D509A"/>
    <w:rsid w:val="000D79DC"/>
    <w:rsid w:val="000E2A5C"/>
    <w:rsid w:val="000E57D6"/>
    <w:rsid w:val="000E6BF4"/>
    <w:rsid w:val="000F0E40"/>
    <w:rsid w:val="000F1E60"/>
    <w:rsid w:val="000F24F5"/>
    <w:rsid w:val="000F2B31"/>
    <w:rsid w:val="000F4494"/>
    <w:rsid w:val="000F6E58"/>
    <w:rsid w:val="0010018C"/>
    <w:rsid w:val="00100828"/>
    <w:rsid w:val="001022D5"/>
    <w:rsid w:val="00104D1A"/>
    <w:rsid w:val="001052F1"/>
    <w:rsid w:val="001055F3"/>
    <w:rsid w:val="0011109E"/>
    <w:rsid w:val="001114D6"/>
    <w:rsid w:val="0011254E"/>
    <w:rsid w:val="0012102E"/>
    <w:rsid w:val="001223F8"/>
    <w:rsid w:val="001240E8"/>
    <w:rsid w:val="00125031"/>
    <w:rsid w:val="001263F1"/>
    <w:rsid w:val="00127953"/>
    <w:rsid w:val="00132B1A"/>
    <w:rsid w:val="00133ECA"/>
    <w:rsid w:val="00134D1C"/>
    <w:rsid w:val="00134DCA"/>
    <w:rsid w:val="001357A9"/>
    <w:rsid w:val="00136121"/>
    <w:rsid w:val="00141054"/>
    <w:rsid w:val="00141B2B"/>
    <w:rsid w:val="00141B90"/>
    <w:rsid w:val="001468BD"/>
    <w:rsid w:val="001479FD"/>
    <w:rsid w:val="0015246C"/>
    <w:rsid w:val="001529BD"/>
    <w:rsid w:val="00152CEA"/>
    <w:rsid w:val="001536F7"/>
    <w:rsid w:val="001550D0"/>
    <w:rsid w:val="0015569C"/>
    <w:rsid w:val="00155DED"/>
    <w:rsid w:val="00157365"/>
    <w:rsid w:val="00161D51"/>
    <w:rsid w:val="001635A0"/>
    <w:rsid w:val="00164040"/>
    <w:rsid w:val="00164479"/>
    <w:rsid w:val="001663A2"/>
    <w:rsid w:val="00167E07"/>
    <w:rsid w:val="00172276"/>
    <w:rsid w:val="00173066"/>
    <w:rsid w:val="00175FCF"/>
    <w:rsid w:val="0017609B"/>
    <w:rsid w:val="001776CF"/>
    <w:rsid w:val="00181293"/>
    <w:rsid w:val="001822E2"/>
    <w:rsid w:val="00192398"/>
    <w:rsid w:val="00194662"/>
    <w:rsid w:val="0019527F"/>
    <w:rsid w:val="00195949"/>
    <w:rsid w:val="001A0497"/>
    <w:rsid w:val="001A540E"/>
    <w:rsid w:val="001A5EFB"/>
    <w:rsid w:val="001A6890"/>
    <w:rsid w:val="001B0601"/>
    <w:rsid w:val="001B43BA"/>
    <w:rsid w:val="001B5399"/>
    <w:rsid w:val="001B63A9"/>
    <w:rsid w:val="001C3FD6"/>
    <w:rsid w:val="001C6363"/>
    <w:rsid w:val="001C738F"/>
    <w:rsid w:val="001D3036"/>
    <w:rsid w:val="001D67F7"/>
    <w:rsid w:val="001E054F"/>
    <w:rsid w:val="001E4236"/>
    <w:rsid w:val="001E7D57"/>
    <w:rsid w:val="001F1ACE"/>
    <w:rsid w:val="001F270F"/>
    <w:rsid w:val="001F2A6E"/>
    <w:rsid w:val="00200328"/>
    <w:rsid w:val="00200F8D"/>
    <w:rsid w:val="00201B1B"/>
    <w:rsid w:val="00201D93"/>
    <w:rsid w:val="00206509"/>
    <w:rsid w:val="00206B38"/>
    <w:rsid w:val="00207D49"/>
    <w:rsid w:val="00210F4D"/>
    <w:rsid w:val="002121BC"/>
    <w:rsid w:val="00223AC6"/>
    <w:rsid w:val="0022638B"/>
    <w:rsid w:val="00226CE9"/>
    <w:rsid w:val="00227B67"/>
    <w:rsid w:val="00240003"/>
    <w:rsid w:val="00240F5D"/>
    <w:rsid w:val="00241289"/>
    <w:rsid w:val="0024272D"/>
    <w:rsid w:val="002432C0"/>
    <w:rsid w:val="00244118"/>
    <w:rsid w:val="002458DD"/>
    <w:rsid w:val="0025182B"/>
    <w:rsid w:val="00256FA2"/>
    <w:rsid w:val="00262C1D"/>
    <w:rsid w:val="00274542"/>
    <w:rsid w:val="00274AEB"/>
    <w:rsid w:val="00280EC5"/>
    <w:rsid w:val="002871A1"/>
    <w:rsid w:val="002909BA"/>
    <w:rsid w:val="00291BDC"/>
    <w:rsid w:val="002925A8"/>
    <w:rsid w:val="00292E82"/>
    <w:rsid w:val="002938CD"/>
    <w:rsid w:val="00295FC3"/>
    <w:rsid w:val="002A31C4"/>
    <w:rsid w:val="002A505B"/>
    <w:rsid w:val="002A6F53"/>
    <w:rsid w:val="002B04AB"/>
    <w:rsid w:val="002B0D75"/>
    <w:rsid w:val="002B3443"/>
    <w:rsid w:val="002B56E3"/>
    <w:rsid w:val="002B5E09"/>
    <w:rsid w:val="002B6BA4"/>
    <w:rsid w:val="002C02FF"/>
    <w:rsid w:val="002C5057"/>
    <w:rsid w:val="002C6385"/>
    <w:rsid w:val="002C6420"/>
    <w:rsid w:val="002C67B8"/>
    <w:rsid w:val="002C7EA9"/>
    <w:rsid w:val="002D233E"/>
    <w:rsid w:val="002D3C22"/>
    <w:rsid w:val="002E097A"/>
    <w:rsid w:val="002E0C96"/>
    <w:rsid w:val="002E20DB"/>
    <w:rsid w:val="002E32BF"/>
    <w:rsid w:val="002E446E"/>
    <w:rsid w:val="002F031E"/>
    <w:rsid w:val="002F0E23"/>
    <w:rsid w:val="002F139C"/>
    <w:rsid w:val="002F181E"/>
    <w:rsid w:val="002F2955"/>
    <w:rsid w:val="002F391F"/>
    <w:rsid w:val="002F45B9"/>
    <w:rsid w:val="002F57F1"/>
    <w:rsid w:val="002F5E7F"/>
    <w:rsid w:val="002F653D"/>
    <w:rsid w:val="002F6995"/>
    <w:rsid w:val="002F709F"/>
    <w:rsid w:val="002F7184"/>
    <w:rsid w:val="00301344"/>
    <w:rsid w:val="00302962"/>
    <w:rsid w:val="003036EF"/>
    <w:rsid w:val="00304A1C"/>
    <w:rsid w:val="003111CE"/>
    <w:rsid w:val="003114EB"/>
    <w:rsid w:val="00313951"/>
    <w:rsid w:val="00314507"/>
    <w:rsid w:val="00314CE9"/>
    <w:rsid w:val="00315E10"/>
    <w:rsid w:val="00322C87"/>
    <w:rsid w:val="003243CA"/>
    <w:rsid w:val="0032526A"/>
    <w:rsid w:val="00333884"/>
    <w:rsid w:val="00335FAB"/>
    <w:rsid w:val="00340EAE"/>
    <w:rsid w:val="00341653"/>
    <w:rsid w:val="003427B5"/>
    <w:rsid w:val="00343A2D"/>
    <w:rsid w:val="00344EF4"/>
    <w:rsid w:val="00344FFA"/>
    <w:rsid w:val="00346962"/>
    <w:rsid w:val="00350A56"/>
    <w:rsid w:val="0035139D"/>
    <w:rsid w:val="00360262"/>
    <w:rsid w:val="00360DAC"/>
    <w:rsid w:val="00361471"/>
    <w:rsid w:val="003619D6"/>
    <w:rsid w:val="00361C3B"/>
    <w:rsid w:val="00362E11"/>
    <w:rsid w:val="00363365"/>
    <w:rsid w:val="00364033"/>
    <w:rsid w:val="003641C5"/>
    <w:rsid w:val="00364627"/>
    <w:rsid w:val="003651C8"/>
    <w:rsid w:val="00372379"/>
    <w:rsid w:val="00373D1E"/>
    <w:rsid w:val="003742CA"/>
    <w:rsid w:val="003752B7"/>
    <w:rsid w:val="003817F9"/>
    <w:rsid w:val="00382D59"/>
    <w:rsid w:val="00384B1E"/>
    <w:rsid w:val="0038509C"/>
    <w:rsid w:val="00386433"/>
    <w:rsid w:val="0039643E"/>
    <w:rsid w:val="00397559"/>
    <w:rsid w:val="00397C30"/>
    <w:rsid w:val="003A0715"/>
    <w:rsid w:val="003A0BBF"/>
    <w:rsid w:val="003A131C"/>
    <w:rsid w:val="003A4942"/>
    <w:rsid w:val="003A69EC"/>
    <w:rsid w:val="003A6CCD"/>
    <w:rsid w:val="003A7FE6"/>
    <w:rsid w:val="003B01E5"/>
    <w:rsid w:val="003B0288"/>
    <w:rsid w:val="003B0450"/>
    <w:rsid w:val="003B6DD0"/>
    <w:rsid w:val="003C026B"/>
    <w:rsid w:val="003C23FB"/>
    <w:rsid w:val="003C43C9"/>
    <w:rsid w:val="003C54A1"/>
    <w:rsid w:val="003C5839"/>
    <w:rsid w:val="003D0C84"/>
    <w:rsid w:val="003D2F14"/>
    <w:rsid w:val="003D3758"/>
    <w:rsid w:val="003E01F3"/>
    <w:rsid w:val="003E0326"/>
    <w:rsid w:val="003E17FD"/>
    <w:rsid w:val="003E77FC"/>
    <w:rsid w:val="003F1D19"/>
    <w:rsid w:val="003F29CA"/>
    <w:rsid w:val="003F2DE8"/>
    <w:rsid w:val="003F3A2B"/>
    <w:rsid w:val="003F5E08"/>
    <w:rsid w:val="003F5EFF"/>
    <w:rsid w:val="003F7745"/>
    <w:rsid w:val="004011DB"/>
    <w:rsid w:val="00403FE8"/>
    <w:rsid w:val="00406ACA"/>
    <w:rsid w:val="00407606"/>
    <w:rsid w:val="004105EC"/>
    <w:rsid w:val="00410912"/>
    <w:rsid w:val="00416D72"/>
    <w:rsid w:val="004176AD"/>
    <w:rsid w:val="00420DCF"/>
    <w:rsid w:val="004225AA"/>
    <w:rsid w:val="00423833"/>
    <w:rsid w:val="00424EBE"/>
    <w:rsid w:val="004328B7"/>
    <w:rsid w:val="00432B0F"/>
    <w:rsid w:val="00433A63"/>
    <w:rsid w:val="00436B1D"/>
    <w:rsid w:val="00440FC6"/>
    <w:rsid w:val="00444F9B"/>
    <w:rsid w:val="004467A5"/>
    <w:rsid w:val="00450382"/>
    <w:rsid w:val="0045450F"/>
    <w:rsid w:val="00456197"/>
    <w:rsid w:val="0045624D"/>
    <w:rsid w:val="00456CF0"/>
    <w:rsid w:val="00457BB7"/>
    <w:rsid w:val="00460C68"/>
    <w:rsid w:val="0046110E"/>
    <w:rsid w:val="00473512"/>
    <w:rsid w:val="00473693"/>
    <w:rsid w:val="004778E9"/>
    <w:rsid w:val="00483933"/>
    <w:rsid w:val="00483F3F"/>
    <w:rsid w:val="0048542C"/>
    <w:rsid w:val="004854B3"/>
    <w:rsid w:val="004866D7"/>
    <w:rsid w:val="00490CDE"/>
    <w:rsid w:val="004931B0"/>
    <w:rsid w:val="00494C35"/>
    <w:rsid w:val="004954A9"/>
    <w:rsid w:val="004967BD"/>
    <w:rsid w:val="004A03C1"/>
    <w:rsid w:val="004A22B2"/>
    <w:rsid w:val="004A2D8E"/>
    <w:rsid w:val="004A3B76"/>
    <w:rsid w:val="004B1767"/>
    <w:rsid w:val="004B24AD"/>
    <w:rsid w:val="004B610D"/>
    <w:rsid w:val="004B7F8C"/>
    <w:rsid w:val="004C1A46"/>
    <w:rsid w:val="004C2FD8"/>
    <w:rsid w:val="004C30D0"/>
    <w:rsid w:val="004D1319"/>
    <w:rsid w:val="004D1874"/>
    <w:rsid w:val="004E01B1"/>
    <w:rsid w:val="004E05C6"/>
    <w:rsid w:val="004E307B"/>
    <w:rsid w:val="004E4863"/>
    <w:rsid w:val="004F327E"/>
    <w:rsid w:val="004F45BF"/>
    <w:rsid w:val="004F4DFE"/>
    <w:rsid w:val="004F5186"/>
    <w:rsid w:val="004F64BB"/>
    <w:rsid w:val="004F7A52"/>
    <w:rsid w:val="00500776"/>
    <w:rsid w:val="00501B84"/>
    <w:rsid w:val="00503671"/>
    <w:rsid w:val="00505D35"/>
    <w:rsid w:val="00510A81"/>
    <w:rsid w:val="00516DF8"/>
    <w:rsid w:val="00521236"/>
    <w:rsid w:val="0052172C"/>
    <w:rsid w:val="00521AC1"/>
    <w:rsid w:val="005264B5"/>
    <w:rsid w:val="0052705C"/>
    <w:rsid w:val="00531DE7"/>
    <w:rsid w:val="005328C5"/>
    <w:rsid w:val="00537946"/>
    <w:rsid w:val="0053794A"/>
    <w:rsid w:val="00541F7D"/>
    <w:rsid w:val="0054384C"/>
    <w:rsid w:val="0054681E"/>
    <w:rsid w:val="005470D3"/>
    <w:rsid w:val="00551114"/>
    <w:rsid w:val="00552ECF"/>
    <w:rsid w:val="00552EFB"/>
    <w:rsid w:val="00552FB6"/>
    <w:rsid w:val="005545BB"/>
    <w:rsid w:val="00556BC2"/>
    <w:rsid w:val="00556D7D"/>
    <w:rsid w:val="00560115"/>
    <w:rsid w:val="005616D1"/>
    <w:rsid w:val="00565A5D"/>
    <w:rsid w:val="00565FA7"/>
    <w:rsid w:val="00566BAA"/>
    <w:rsid w:val="0056721E"/>
    <w:rsid w:val="005677D7"/>
    <w:rsid w:val="005716C7"/>
    <w:rsid w:val="00572B14"/>
    <w:rsid w:val="00577CFF"/>
    <w:rsid w:val="0058262F"/>
    <w:rsid w:val="00587468"/>
    <w:rsid w:val="00591467"/>
    <w:rsid w:val="005926CD"/>
    <w:rsid w:val="00592CAF"/>
    <w:rsid w:val="005A1A75"/>
    <w:rsid w:val="005A6109"/>
    <w:rsid w:val="005B01B9"/>
    <w:rsid w:val="005B024C"/>
    <w:rsid w:val="005B2073"/>
    <w:rsid w:val="005B5BD4"/>
    <w:rsid w:val="005C0D72"/>
    <w:rsid w:val="005C0FEC"/>
    <w:rsid w:val="005C20B3"/>
    <w:rsid w:val="005C6ECC"/>
    <w:rsid w:val="005D02B5"/>
    <w:rsid w:val="005D134B"/>
    <w:rsid w:val="005D136A"/>
    <w:rsid w:val="005D2D6A"/>
    <w:rsid w:val="005D3703"/>
    <w:rsid w:val="005D5840"/>
    <w:rsid w:val="005D73B1"/>
    <w:rsid w:val="005E3400"/>
    <w:rsid w:val="005E3CD4"/>
    <w:rsid w:val="005E43D7"/>
    <w:rsid w:val="005F3BEE"/>
    <w:rsid w:val="005F4CE6"/>
    <w:rsid w:val="005F55DA"/>
    <w:rsid w:val="005F7A2C"/>
    <w:rsid w:val="006007E9"/>
    <w:rsid w:val="00603C50"/>
    <w:rsid w:val="00607558"/>
    <w:rsid w:val="00610375"/>
    <w:rsid w:val="00611B57"/>
    <w:rsid w:val="0061329E"/>
    <w:rsid w:val="00614C4C"/>
    <w:rsid w:val="006159E0"/>
    <w:rsid w:val="0061640B"/>
    <w:rsid w:val="00616C68"/>
    <w:rsid w:val="00620D9C"/>
    <w:rsid w:val="006211CF"/>
    <w:rsid w:val="00622C68"/>
    <w:rsid w:val="00623B12"/>
    <w:rsid w:val="00624E64"/>
    <w:rsid w:val="0062550F"/>
    <w:rsid w:val="006271D7"/>
    <w:rsid w:val="00627883"/>
    <w:rsid w:val="006305F3"/>
    <w:rsid w:val="006323C2"/>
    <w:rsid w:val="0063703F"/>
    <w:rsid w:val="006372EF"/>
    <w:rsid w:val="0064014D"/>
    <w:rsid w:val="00640616"/>
    <w:rsid w:val="00640617"/>
    <w:rsid w:val="00645105"/>
    <w:rsid w:val="00650C58"/>
    <w:rsid w:val="0065443D"/>
    <w:rsid w:val="006546B2"/>
    <w:rsid w:val="0065635F"/>
    <w:rsid w:val="00657F1D"/>
    <w:rsid w:val="00661414"/>
    <w:rsid w:val="006625EA"/>
    <w:rsid w:val="0066484F"/>
    <w:rsid w:val="00666D8E"/>
    <w:rsid w:val="00666FBF"/>
    <w:rsid w:val="00671321"/>
    <w:rsid w:val="006713DD"/>
    <w:rsid w:val="006716B6"/>
    <w:rsid w:val="00671935"/>
    <w:rsid w:val="0067320E"/>
    <w:rsid w:val="00675D04"/>
    <w:rsid w:val="00677200"/>
    <w:rsid w:val="00680FF4"/>
    <w:rsid w:val="0068109C"/>
    <w:rsid w:val="00681E35"/>
    <w:rsid w:val="00682708"/>
    <w:rsid w:val="00683211"/>
    <w:rsid w:val="006837BC"/>
    <w:rsid w:val="00684375"/>
    <w:rsid w:val="0068440F"/>
    <w:rsid w:val="006864B1"/>
    <w:rsid w:val="00687713"/>
    <w:rsid w:val="00690813"/>
    <w:rsid w:val="00691222"/>
    <w:rsid w:val="00695F6A"/>
    <w:rsid w:val="006A0E85"/>
    <w:rsid w:val="006A1131"/>
    <w:rsid w:val="006A189A"/>
    <w:rsid w:val="006A47CC"/>
    <w:rsid w:val="006A549F"/>
    <w:rsid w:val="006B083F"/>
    <w:rsid w:val="006B3E88"/>
    <w:rsid w:val="006B4619"/>
    <w:rsid w:val="006B53E4"/>
    <w:rsid w:val="006B73BF"/>
    <w:rsid w:val="006C26C5"/>
    <w:rsid w:val="006C564D"/>
    <w:rsid w:val="006C5F6F"/>
    <w:rsid w:val="006C6199"/>
    <w:rsid w:val="006D0723"/>
    <w:rsid w:val="006D6BFD"/>
    <w:rsid w:val="006D7162"/>
    <w:rsid w:val="006E0A62"/>
    <w:rsid w:val="006E5A91"/>
    <w:rsid w:val="006E7FAB"/>
    <w:rsid w:val="006F0ACB"/>
    <w:rsid w:val="006F0EFD"/>
    <w:rsid w:val="006F1E4C"/>
    <w:rsid w:val="006F284C"/>
    <w:rsid w:val="006F45F8"/>
    <w:rsid w:val="006F58E8"/>
    <w:rsid w:val="006F7213"/>
    <w:rsid w:val="006F7764"/>
    <w:rsid w:val="006F7EC3"/>
    <w:rsid w:val="007015C3"/>
    <w:rsid w:val="00701D8C"/>
    <w:rsid w:val="00704142"/>
    <w:rsid w:val="00704925"/>
    <w:rsid w:val="007069BB"/>
    <w:rsid w:val="00707BE9"/>
    <w:rsid w:val="00715517"/>
    <w:rsid w:val="00715C05"/>
    <w:rsid w:val="00715DF4"/>
    <w:rsid w:val="00716BAF"/>
    <w:rsid w:val="00717727"/>
    <w:rsid w:val="0072633D"/>
    <w:rsid w:val="00726C36"/>
    <w:rsid w:val="007303DF"/>
    <w:rsid w:val="0073198B"/>
    <w:rsid w:val="00731B84"/>
    <w:rsid w:val="00732D93"/>
    <w:rsid w:val="00734E5A"/>
    <w:rsid w:val="00736270"/>
    <w:rsid w:val="0074276A"/>
    <w:rsid w:val="00742B4C"/>
    <w:rsid w:val="00743C11"/>
    <w:rsid w:val="00744EC9"/>
    <w:rsid w:val="007450C5"/>
    <w:rsid w:val="00745F5F"/>
    <w:rsid w:val="00751B4B"/>
    <w:rsid w:val="00755C2F"/>
    <w:rsid w:val="0076021F"/>
    <w:rsid w:val="00761F9D"/>
    <w:rsid w:val="00763788"/>
    <w:rsid w:val="00764184"/>
    <w:rsid w:val="00766073"/>
    <w:rsid w:val="0077312D"/>
    <w:rsid w:val="00774030"/>
    <w:rsid w:val="00777A0E"/>
    <w:rsid w:val="00780A55"/>
    <w:rsid w:val="00784BB8"/>
    <w:rsid w:val="00784BCF"/>
    <w:rsid w:val="00791BB9"/>
    <w:rsid w:val="0079232C"/>
    <w:rsid w:val="00793996"/>
    <w:rsid w:val="00793B18"/>
    <w:rsid w:val="00793CD7"/>
    <w:rsid w:val="0079453B"/>
    <w:rsid w:val="00797DAA"/>
    <w:rsid w:val="007A2125"/>
    <w:rsid w:val="007A566F"/>
    <w:rsid w:val="007B13FD"/>
    <w:rsid w:val="007B2875"/>
    <w:rsid w:val="007B2A26"/>
    <w:rsid w:val="007B3FA4"/>
    <w:rsid w:val="007B41F3"/>
    <w:rsid w:val="007B6656"/>
    <w:rsid w:val="007B77CB"/>
    <w:rsid w:val="007C0230"/>
    <w:rsid w:val="007C0BD5"/>
    <w:rsid w:val="007C2519"/>
    <w:rsid w:val="007C3BE5"/>
    <w:rsid w:val="007C40D4"/>
    <w:rsid w:val="007C5936"/>
    <w:rsid w:val="007C7B43"/>
    <w:rsid w:val="007D12CD"/>
    <w:rsid w:val="007D1A89"/>
    <w:rsid w:val="007D3285"/>
    <w:rsid w:val="007D493B"/>
    <w:rsid w:val="007D4A07"/>
    <w:rsid w:val="007D7664"/>
    <w:rsid w:val="007E24EA"/>
    <w:rsid w:val="007E252E"/>
    <w:rsid w:val="007E28D9"/>
    <w:rsid w:val="007E329B"/>
    <w:rsid w:val="007E5830"/>
    <w:rsid w:val="007F01F5"/>
    <w:rsid w:val="007F0F98"/>
    <w:rsid w:val="007F7FCD"/>
    <w:rsid w:val="0080352C"/>
    <w:rsid w:val="00803A6F"/>
    <w:rsid w:val="00804488"/>
    <w:rsid w:val="00805AED"/>
    <w:rsid w:val="00810547"/>
    <w:rsid w:val="008133F9"/>
    <w:rsid w:val="00814D53"/>
    <w:rsid w:val="00814DD8"/>
    <w:rsid w:val="00816465"/>
    <w:rsid w:val="00820145"/>
    <w:rsid w:val="008214E4"/>
    <w:rsid w:val="00821E79"/>
    <w:rsid w:val="00824DF5"/>
    <w:rsid w:val="008328DC"/>
    <w:rsid w:val="0083392D"/>
    <w:rsid w:val="008352B0"/>
    <w:rsid w:val="00835988"/>
    <w:rsid w:val="00835F22"/>
    <w:rsid w:val="00845190"/>
    <w:rsid w:val="008455ED"/>
    <w:rsid w:val="00845D0E"/>
    <w:rsid w:val="00846928"/>
    <w:rsid w:val="00847BBD"/>
    <w:rsid w:val="0085066F"/>
    <w:rsid w:val="00850B34"/>
    <w:rsid w:val="00851040"/>
    <w:rsid w:val="00853064"/>
    <w:rsid w:val="00854DC1"/>
    <w:rsid w:val="00857735"/>
    <w:rsid w:val="00865C56"/>
    <w:rsid w:val="00867792"/>
    <w:rsid w:val="0087702E"/>
    <w:rsid w:val="00880EBC"/>
    <w:rsid w:val="0088182B"/>
    <w:rsid w:val="008828DB"/>
    <w:rsid w:val="00882B3D"/>
    <w:rsid w:val="00886658"/>
    <w:rsid w:val="00890D8D"/>
    <w:rsid w:val="00892A27"/>
    <w:rsid w:val="00894211"/>
    <w:rsid w:val="00896706"/>
    <w:rsid w:val="008973DC"/>
    <w:rsid w:val="008A52FE"/>
    <w:rsid w:val="008B159B"/>
    <w:rsid w:val="008B17ED"/>
    <w:rsid w:val="008B67C2"/>
    <w:rsid w:val="008B75D2"/>
    <w:rsid w:val="008C1B3D"/>
    <w:rsid w:val="008C29C8"/>
    <w:rsid w:val="008C2F76"/>
    <w:rsid w:val="008C4162"/>
    <w:rsid w:val="008C490B"/>
    <w:rsid w:val="008C702E"/>
    <w:rsid w:val="008D4337"/>
    <w:rsid w:val="008D4786"/>
    <w:rsid w:val="008D48F4"/>
    <w:rsid w:val="008D6941"/>
    <w:rsid w:val="008D717B"/>
    <w:rsid w:val="008E0476"/>
    <w:rsid w:val="008E0647"/>
    <w:rsid w:val="008E1489"/>
    <w:rsid w:val="008E2106"/>
    <w:rsid w:val="008E3029"/>
    <w:rsid w:val="008E3814"/>
    <w:rsid w:val="008E3BF1"/>
    <w:rsid w:val="008E4ED5"/>
    <w:rsid w:val="008E597D"/>
    <w:rsid w:val="008E5E24"/>
    <w:rsid w:val="008E6E36"/>
    <w:rsid w:val="008E725F"/>
    <w:rsid w:val="008E7367"/>
    <w:rsid w:val="008F086F"/>
    <w:rsid w:val="008F087E"/>
    <w:rsid w:val="008F3066"/>
    <w:rsid w:val="008F406F"/>
    <w:rsid w:val="008F434F"/>
    <w:rsid w:val="008F6292"/>
    <w:rsid w:val="008F7A47"/>
    <w:rsid w:val="00901AD9"/>
    <w:rsid w:val="00903174"/>
    <w:rsid w:val="00903324"/>
    <w:rsid w:val="00904908"/>
    <w:rsid w:val="00904E82"/>
    <w:rsid w:val="00906642"/>
    <w:rsid w:val="00906A5E"/>
    <w:rsid w:val="009138F3"/>
    <w:rsid w:val="00915FC8"/>
    <w:rsid w:val="0092467D"/>
    <w:rsid w:val="00927D36"/>
    <w:rsid w:val="00931DB4"/>
    <w:rsid w:val="009340DC"/>
    <w:rsid w:val="00934C03"/>
    <w:rsid w:val="00934F0B"/>
    <w:rsid w:val="00940060"/>
    <w:rsid w:val="0094037D"/>
    <w:rsid w:val="0094091A"/>
    <w:rsid w:val="00941702"/>
    <w:rsid w:val="00942317"/>
    <w:rsid w:val="00944887"/>
    <w:rsid w:val="009467DB"/>
    <w:rsid w:val="00951AA9"/>
    <w:rsid w:val="00953897"/>
    <w:rsid w:val="00953DC8"/>
    <w:rsid w:val="00956C8A"/>
    <w:rsid w:val="00961C40"/>
    <w:rsid w:val="009640AC"/>
    <w:rsid w:val="009675F5"/>
    <w:rsid w:val="00967743"/>
    <w:rsid w:val="00967B04"/>
    <w:rsid w:val="00970A03"/>
    <w:rsid w:val="00972A17"/>
    <w:rsid w:val="00972CDF"/>
    <w:rsid w:val="00974834"/>
    <w:rsid w:val="00975F6F"/>
    <w:rsid w:val="0097663C"/>
    <w:rsid w:val="00977353"/>
    <w:rsid w:val="00981D54"/>
    <w:rsid w:val="0098312A"/>
    <w:rsid w:val="009842C3"/>
    <w:rsid w:val="00993D14"/>
    <w:rsid w:val="00995CD5"/>
    <w:rsid w:val="00995EAE"/>
    <w:rsid w:val="009A01E7"/>
    <w:rsid w:val="009A1177"/>
    <w:rsid w:val="009A25E5"/>
    <w:rsid w:val="009A2ECC"/>
    <w:rsid w:val="009A3E37"/>
    <w:rsid w:val="009A7D29"/>
    <w:rsid w:val="009B0FCE"/>
    <w:rsid w:val="009B5E2C"/>
    <w:rsid w:val="009B7407"/>
    <w:rsid w:val="009B7AEA"/>
    <w:rsid w:val="009C0117"/>
    <w:rsid w:val="009C1427"/>
    <w:rsid w:val="009C187B"/>
    <w:rsid w:val="009C3CA6"/>
    <w:rsid w:val="009C522D"/>
    <w:rsid w:val="009C7573"/>
    <w:rsid w:val="009C7C40"/>
    <w:rsid w:val="009D04DD"/>
    <w:rsid w:val="009E5141"/>
    <w:rsid w:val="009E5980"/>
    <w:rsid w:val="009F3FA5"/>
    <w:rsid w:val="009F40E5"/>
    <w:rsid w:val="009F6BFA"/>
    <w:rsid w:val="009F70C8"/>
    <w:rsid w:val="009F77E5"/>
    <w:rsid w:val="00A02834"/>
    <w:rsid w:val="00A0694F"/>
    <w:rsid w:val="00A077F7"/>
    <w:rsid w:val="00A11BF7"/>
    <w:rsid w:val="00A14716"/>
    <w:rsid w:val="00A14F0B"/>
    <w:rsid w:val="00A2184F"/>
    <w:rsid w:val="00A241DB"/>
    <w:rsid w:val="00A2515F"/>
    <w:rsid w:val="00A30AE6"/>
    <w:rsid w:val="00A356C2"/>
    <w:rsid w:val="00A35A09"/>
    <w:rsid w:val="00A439C6"/>
    <w:rsid w:val="00A46D1C"/>
    <w:rsid w:val="00A473C4"/>
    <w:rsid w:val="00A47662"/>
    <w:rsid w:val="00A52F84"/>
    <w:rsid w:val="00A56E64"/>
    <w:rsid w:val="00A5772C"/>
    <w:rsid w:val="00A649D8"/>
    <w:rsid w:val="00A65FCF"/>
    <w:rsid w:val="00A678C9"/>
    <w:rsid w:val="00A71A06"/>
    <w:rsid w:val="00A82DBB"/>
    <w:rsid w:val="00A84BBF"/>
    <w:rsid w:val="00A84F60"/>
    <w:rsid w:val="00A85C61"/>
    <w:rsid w:val="00A85FBB"/>
    <w:rsid w:val="00A90867"/>
    <w:rsid w:val="00A92B93"/>
    <w:rsid w:val="00A95AC8"/>
    <w:rsid w:val="00A97B08"/>
    <w:rsid w:val="00AA1869"/>
    <w:rsid w:val="00AA1C5C"/>
    <w:rsid w:val="00AA23D0"/>
    <w:rsid w:val="00AA3A87"/>
    <w:rsid w:val="00AA4C96"/>
    <w:rsid w:val="00AA527A"/>
    <w:rsid w:val="00AA7818"/>
    <w:rsid w:val="00AB0102"/>
    <w:rsid w:val="00AB0475"/>
    <w:rsid w:val="00AB1634"/>
    <w:rsid w:val="00AB24DB"/>
    <w:rsid w:val="00AB2B88"/>
    <w:rsid w:val="00AB3332"/>
    <w:rsid w:val="00AB34F9"/>
    <w:rsid w:val="00AB6E6F"/>
    <w:rsid w:val="00AC164E"/>
    <w:rsid w:val="00AC2A23"/>
    <w:rsid w:val="00AC3659"/>
    <w:rsid w:val="00AC4169"/>
    <w:rsid w:val="00AD01F0"/>
    <w:rsid w:val="00AD051C"/>
    <w:rsid w:val="00AD54AD"/>
    <w:rsid w:val="00AD6FC7"/>
    <w:rsid w:val="00AE1637"/>
    <w:rsid w:val="00AE5B27"/>
    <w:rsid w:val="00AE6BF3"/>
    <w:rsid w:val="00AF01A7"/>
    <w:rsid w:val="00AF18C8"/>
    <w:rsid w:val="00AF2D87"/>
    <w:rsid w:val="00AF3D2E"/>
    <w:rsid w:val="00AF3F6D"/>
    <w:rsid w:val="00AF4D9B"/>
    <w:rsid w:val="00AF5364"/>
    <w:rsid w:val="00B00612"/>
    <w:rsid w:val="00B02E50"/>
    <w:rsid w:val="00B03582"/>
    <w:rsid w:val="00B07367"/>
    <w:rsid w:val="00B11724"/>
    <w:rsid w:val="00B132AB"/>
    <w:rsid w:val="00B2000B"/>
    <w:rsid w:val="00B2045F"/>
    <w:rsid w:val="00B20BE7"/>
    <w:rsid w:val="00B220A1"/>
    <w:rsid w:val="00B24F5E"/>
    <w:rsid w:val="00B25D04"/>
    <w:rsid w:val="00B264CC"/>
    <w:rsid w:val="00B36D0D"/>
    <w:rsid w:val="00B4077A"/>
    <w:rsid w:val="00B414BE"/>
    <w:rsid w:val="00B41C7E"/>
    <w:rsid w:val="00B43B92"/>
    <w:rsid w:val="00B447B4"/>
    <w:rsid w:val="00B45030"/>
    <w:rsid w:val="00B459B5"/>
    <w:rsid w:val="00B50F1D"/>
    <w:rsid w:val="00B51C9C"/>
    <w:rsid w:val="00B52543"/>
    <w:rsid w:val="00B60EB1"/>
    <w:rsid w:val="00B634C3"/>
    <w:rsid w:val="00B63AC5"/>
    <w:rsid w:val="00B66E1D"/>
    <w:rsid w:val="00B700DA"/>
    <w:rsid w:val="00B708FB"/>
    <w:rsid w:val="00B72742"/>
    <w:rsid w:val="00B74CDE"/>
    <w:rsid w:val="00B76443"/>
    <w:rsid w:val="00B8076B"/>
    <w:rsid w:val="00B80A4A"/>
    <w:rsid w:val="00B81EE1"/>
    <w:rsid w:val="00B82A5B"/>
    <w:rsid w:val="00B841E0"/>
    <w:rsid w:val="00B86D7C"/>
    <w:rsid w:val="00B90323"/>
    <w:rsid w:val="00B9488F"/>
    <w:rsid w:val="00B95C01"/>
    <w:rsid w:val="00B95F8C"/>
    <w:rsid w:val="00B97D80"/>
    <w:rsid w:val="00BA0A5A"/>
    <w:rsid w:val="00BA7DD3"/>
    <w:rsid w:val="00BA7EF2"/>
    <w:rsid w:val="00BB0714"/>
    <w:rsid w:val="00BB40A3"/>
    <w:rsid w:val="00BB7DC7"/>
    <w:rsid w:val="00BB7F84"/>
    <w:rsid w:val="00BC7177"/>
    <w:rsid w:val="00BC7892"/>
    <w:rsid w:val="00BD2695"/>
    <w:rsid w:val="00BD3051"/>
    <w:rsid w:val="00BD3AC5"/>
    <w:rsid w:val="00BD3D05"/>
    <w:rsid w:val="00BD44CC"/>
    <w:rsid w:val="00BD4C90"/>
    <w:rsid w:val="00BD4E49"/>
    <w:rsid w:val="00BD5871"/>
    <w:rsid w:val="00BD6402"/>
    <w:rsid w:val="00BD7CC2"/>
    <w:rsid w:val="00BE11AB"/>
    <w:rsid w:val="00BE1FFC"/>
    <w:rsid w:val="00BF0F06"/>
    <w:rsid w:val="00BF21A2"/>
    <w:rsid w:val="00C018E1"/>
    <w:rsid w:val="00C02073"/>
    <w:rsid w:val="00C027EC"/>
    <w:rsid w:val="00C040CD"/>
    <w:rsid w:val="00C111D9"/>
    <w:rsid w:val="00C11CA4"/>
    <w:rsid w:val="00C177AF"/>
    <w:rsid w:val="00C217E7"/>
    <w:rsid w:val="00C21877"/>
    <w:rsid w:val="00C23C8D"/>
    <w:rsid w:val="00C23D8E"/>
    <w:rsid w:val="00C24893"/>
    <w:rsid w:val="00C252CD"/>
    <w:rsid w:val="00C3048F"/>
    <w:rsid w:val="00C309B9"/>
    <w:rsid w:val="00C32D7E"/>
    <w:rsid w:val="00C34692"/>
    <w:rsid w:val="00C3511C"/>
    <w:rsid w:val="00C3637E"/>
    <w:rsid w:val="00C4380F"/>
    <w:rsid w:val="00C44AE4"/>
    <w:rsid w:val="00C47BEE"/>
    <w:rsid w:val="00C534D5"/>
    <w:rsid w:val="00C5373B"/>
    <w:rsid w:val="00C538EB"/>
    <w:rsid w:val="00C551E4"/>
    <w:rsid w:val="00C553ED"/>
    <w:rsid w:val="00C64493"/>
    <w:rsid w:val="00C712A2"/>
    <w:rsid w:val="00C77624"/>
    <w:rsid w:val="00C77ABD"/>
    <w:rsid w:val="00C82B3A"/>
    <w:rsid w:val="00C82D25"/>
    <w:rsid w:val="00C85181"/>
    <w:rsid w:val="00C874AC"/>
    <w:rsid w:val="00C91993"/>
    <w:rsid w:val="00C92822"/>
    <w:rsid w:val="00C936DB"/>
    <w:rsid w:val="00C96E39"/>
    <w:rsid w:val="00C96EB1"/>
    <w:rsid w:val="00C97216"/>
    <w:rsid w:val="00C97B5D"/>
    <w:rsid w:val="00C97B66"/>
    <w:rsid w:val="00CA08AA"/>
    <w:rsid w:val="00CB3B5D"/>
    <w:rsid w:val="00CB75C8"/>
    <w:rsid w:val="00CB7748"/>
    <w:rsid w:val="00CB7E62"/>
    <w:rsid w:val="00CC0D56"/>
    <w:rsid w:val="00CC1B2F"/>
    <w:rsid w:val="00CC3276"/>
    <w:rsid w:val="00CC74D9"/>
    <w:rsid w:val="00CC798A"/>
    <w:rsid w:val="00CD0A19"/>
    <w:rsid w:val="00CD17DC"/>
    <w:rsid w:val="00CF0BD5"/>
    <w:rsid w:val="00CF10D1"/>
    <w:rsid w:val="00CF11CD"/>
    <w:rsid w:val="00CF33D5"/>
    <w:rsid w:val="00CF3A58"/>
    <w:rsid w:val="00CF5F3E"/>
    <w:rsid w:val="00CF6047"/>
    <w:rsid w:val="00CF7F83"/>
    <w:rsid w:val="00D02998"/>
    <w:rsid w:val="00D02F40"/>
    <w:rsid w:val="00D03068"/>
    <w:rsid w:val="00D04437"/>
    <w:rsid w:val="00D100CD"/>
    <w:rsid w:val="00D1044A"/>
    <w:rsid w:val="00D12AD2"/>
    <w:rsid w:val="00D13011"/>
    <w:rsid w:val="00D15AE8"/>
    <w:rsid w:val="00D16E2B"/>
    <w:rsid w:val="00D16FAD"/>
    <w:rsid w:val="00D1740A"/>
    <w:rsid w:val="00D17D26"/>
    <w:rsid w:val="00D20429"/>
    <w:rsid w:val="00D230E0"/>
    <w:rsid w:val="00D27217"/>
    <w:rsid w:val="00D2730E"/>
    <w:rsid w:val="00D27C42"/>
    <w:rsid w:val="00D27DA1"/>
    <w:rsid w:val="00D27EBD"/>
    <w:rsid w:val="00D319D4"/>
    <w:rsid w:val="00D370A9"/>
    <w:rsid w:val="00D402D1"/>
    <w:rsid w:val="00D41029"/>
    <w:rsid w:val="00D45BD5"/>
    <w:rsid w:val="00D45F57"/>
    <w:rsid w:val="00D46079"/>
    <w:rsid w:val="00D50995"/>
    <w:rsid w:val="00D50DB8"/>
    <w:rsid w:val="00D547DB"/>
    <w:rsid w:val="00D55DB5"/>
    <w:rsid w:val="00D55E06"/>
    <w:rsid w:val="00D621E3"/>
    <w:rsid w:val="00D62B27"/>
    <w:rsid w:val="00D7367E"/>
    <w:rsid w:val="00D74959"/>
    <w:rsid w:val="00D74CDD"/>
    <w:rsid w:val="00D77199"/>
    <w:rsid w:val="00D77214"/>
    <w:rsid w:val="00D8033F"/>
    <w:rsid w:val="00D80964"/>
    <w:rsid w:val="00D8154E"/>
    <w:rsid w:val="00D90155"/>
    <w:rsid w:val="00D9077A"/>
    <w:rsid w:val="00D925B5"/>
    <w:rsid w:val="00D937E6"/>
    <w:rsid w:val="00D95AF0"/>
    <w:rsid w:val="00DA16B8"/>
    <w:rsid w:val="00DA5E18"/>
    <w:rsid w:val="00DA6384"/>
    <w:rsid w:val="00DA7AE7"/>
    <w:rsid w:val="00DB1C40"/>
    <w:rsid w:val="00DB27EA"/>
    <w:rsid w:val="00DB40C4"/>
    <w:rsid w:val="00DB7369"/>
    <w:rsid w:val="00DC7AF3"/>
    <w:rsid w:val="00DD1218"/>
    <w:rsid w:val="00DD1382"/>
    <w:rsid w:val="00DE1FCC"/>
    <w:rsid w:val="00DE34A2"/>
    <w:rsid w:val="00DE7B73"/>
    <w:rsid w:val="00DF100A"/>
    <w:rsid w:val="00DF15CE"/>
    <w:rsid w:val="00DF1F2A"/>
    <w:rsid w:val="00DF2722"/>
    <w:rsid w:val="00DF3015"/>
    <w:rsid w:val="00DF4338"/>
    <w:rsid w:val="00E018F2"/>
    <w:rsid w:val="00E029A1"/>
    <w:rsid w:val="00E057D6"/>
    <w:rsid w:val="00E12137"/>
    <w:rsid w:val="00E122AE"/>
    <w:rsid w:val="00E12C69"/>
    <w:rsid w:val="00E141E0"/>
    <w:rsid w:val="00E14DBF"/>
    <w:rsid w:val="00E15B47"/>
    <w:rsid w:val="00E225C8"/>
    <w:rsid w:val="00E22ED4"/>
    <w:rsid w:val="00E25491"/>
    <w:rsid w:val="00E25A3A"/>
    <w:rsid w:val="00E2608A"/>
    <w:rsid w:val="00E26E76"/>
    <w:rsid w:val="00E30C46"/>
    <w:rsid w:val="00E3277B"/>
    <w:rsid w:val="00E33F41"/>
    <w:rsid w:val="00E3409A"/>
    <w:rsid w:val="00E34F78"/>
    <w:rsid w:val="00E366E8"/>
    <w:rsid w:val="00E44889"/>
    <w:rsid w:val="00E45506"/>
    <w:rsid w:val="00E46E8C"/>
    <w:rsid w:val="00E47950"/>
    <w:rsid w:val="00E55D64"/>
    <w:rsid w:val="00E57411"/>
    <w:rsid w:val="00E64538"/>
    <w:rsid w:val="00E64ECF"/>
    <w:rsid w:val="00E76665"/>
    <w:rsid w:val="00E77903"/>
    <w:rsid w:val="00E77ADF"/>
    <w:rsid w:val="00E800AE"/>
    <w:rsid w:val="00E807A6"/>
    <w:rsid w:val="00E81E5C"/>
    <w:rsid w:val="00E81FBC"/>
    <w:rsid w:val="00E841BB"/>
    <w:rsid w:val="00E90333"/>
    <w:rsid w:val="00E95C83"/>
    <w:rsid w:val="00EB0AF8"/>
    <w:rsid w:val="00EB1466"/>
    <w:rsid w:val="00EB152E"/>
    <w:rsid w:val="00EB2067"/>
    <w:rsid w:val="00EB2F5F"/>
    <w:rsid w:val="00EB377D"/>
    <w:rsid w:val="00EB3E61"/>
    <w:rsid w:val="00EC059E"/>
    <w:rsid w:val="00EC09F5"/>
    <w:rsid w:val="00EC7DEC"/>
    <w:rsid w:val="00ED00EB"/>
    <w:rsid w:val="00ED49E7"/>
    <w:rsid w:val="00EE0332"/>
    <w:rsid w:val="00EE1D76"/>
    <w:rsid w:val="00EE4983"/>
    <w:rsid w:val="00EE4E71"/>
    <w:rsid w:val="00EF1E5A"/>
    <w:rsid w:val="00EF3045"/>
    <w:rsid w:val="00EF5ACE"/>
    <w:rsid w:val="00EF692E"/>
    <w:rsid w:val="00EF7F93"/>
    <w:rsid w:val="00F00CAB"/>
    <w:rsid w:val="00F01668"/>
    <w:rsid w:val="00F03C6A"/>
    <w:rsid w:val="00F0424D"/>
    <w:rsid w:val="00F0437E"/>
    <w:rsid w:val="00F05A20"/>
    <w:rsid w:val="00F06B72"/>
    <w:rsid w:val="00F10F47"/>
    <w:rsid w:val="00F14A83"/>
    <w:rsid w:val="00F228B8"/>
    <w:rsid w:val="00F24191"/>
    <w:rsid w:val="00F24BC5"/>
    <w:rsid w:val="00F25E27"/>
    <w:rsid w:val="00F26575"/>
    <w:rsid w:val="00F325D4"/>
    <w:rsid w:val="00F351F2"/>
    <w:rsid w:val="00F3659B"/>
    <w:rsid w:val="00F36D07"/>
    <w:rsid w:val="00F37423"/>
    <w:rsid w:val="00F40A9E"/>
    <w:rsid w:val="00F419D0"/>
    <w:rsid w:val="00F42AC2"/>
    <w:rsid w:val="00F44708"/>
    <w:rsid w:val="00F608C5"/>
    <w:rsid w:val="00F6182B"/>
    <w:rsid w:val="00F61D18"/>
    <w:rsid w:val="00F63786"/>
    <w:rsid w:val="00F6610D"/>
    <w:rsid w:val="00F67802"/>
    <w:rsid w:val="00F70940"/>
    <w:rsid w:val="00F70DB9"/>
    <w:rsid w:val="00F720BB"/>
    <w:rsid w:val="00F75B92"/>
    <w:rsid w:val="00F76C10"/>
    <w:rsid w:val="00F81B55"/>
    <w:rsid w:val="00F822DA"/>
    <w:rsid w:val="00F85984"/>
    <w:rsid w:val="00F8674A"/>
    <w:rsid w:val="00F86B45"/>
    <w:rsid w:val="00F915FA"/>
    <w:rsid w:val="00F96BA6"/>
    <w:rsid w:val="00F96D5E"/>
    <w:rsid w:val="00FA2403"/>
    <w:rsid w:val="00FA4CB3"/>
    <w:rsid w:val="00FB0281"/>
    <w:rsid w:val="00FB2A3E"/>
    <w:rsid w:val="00FB2DEC"/>
    <w:rsid w:val="00FB3605"/>
    <w:rsid w:val="00FB388E"/>
    <w:rsid w:val="00FB4F1E"/>
    <w:rsid w:val="00FB5639"/>
    <w:rsid w:val="00FB67B6"/>
    <w:rsid w:val="00FC11C4"/>
    <w:rsid w:val="00FD173E"/>
    <w:rsid w:val="00FD34F5"/>
    <w:rsid w:val="00FD43C8"/>
    <w:rsid w:val="00FD6B63"/>
    <w:rsid w:val="00FE0B63"/>
    <w:rsid w:val="00FE26AA"/>
    <w:rsid w:val="00FE3F1B"/>
    <w:rsid w:val="00FE4087"/>
    <w:rsid w:val="00FE5793"/>
    <w:rsid w:val="00FE65DA"/>
    <w:rsid w:val="00FE7468"/>
    <w:rsid w:val="00FE766C"/>
    <w:rsid w:val="00FF0B3B"/>
    <w:rsid w:val="00FF3530"/>
    <w:rsid w:val="00FF4541"/>
    <w:rsid w:val="00FF5686"/>
    <w:rsid w:val="00FF65F0"/>
    <w:rsid w:val="00FF6EA2"/>
    <w:rsid w:val="01FD609D"/>
    <w:rsid w:val="02054F52"/>
    <w:rsid w:val="02251150"/>
    <w:rsid w:val="02DD1D38"/>
    <w:rsid w:val="02F84024"/>
    <w:rsid w:val="03044C13"/>
    <w:rsid w:val="03555A65"/>
    <w:rsid w:val="036F6B27"/>
    <w:rsid w:val="041A27EB"/>
    <w:rsid w:val="057E0929"/>
    <w:rsid w:val="05B265EF"/>
    <w:rsid w:val="05DB59F4"/>
    <w:rsid w:val="05F17CC7"/>
    <w:rsid w:val="064C75F3"/>
    <w:rsid w:val="068943A3"/>
    <w:rsid w:val="06DF3FC3"/>
    <w:rsid w:val="071A420D"/>
    <w:rsid w:val="07C00A58"/>
    <w:rsid w:val="07E92878"/>
    <w:rsid w:val="08080C8D"/>
    <w:rsid w:val="093006B5"/>
    <w:rsid w:val="098C0E8E"/>
    <w:rsid w:val="09DD66A4"/>
    <w:rsid w:val="0A59794E"/>
    <w:rsid w:val="0A905466"/>
    <w:rsid w:val="0ACC2AB1"/>
    <w:rsid w:val="0B250E6B"/>
    <w:rsid w:val="0B4E5BBB"/>
    <w:rsid w:val="0C395147"/>
    <w:rsid w:val="0C5C7E64"/>
    <w:rsid w:val="0CBF1544"/>
    <w:rsid w:val="0D35493D"/>
    <w:rsid w:val="0E146F9D"/>
    <w:rsid w:val="0E78776E"/>
    <w:rsid w:val="0EAD00AF"/>
    <w:rsid w:val="0EE455CE"/>
    <w:rsid w:val="0F0E7B3C"/>
    <w:rsid w:val="0F1862C4"/>
    <w:rsid w:val="0F6E6DBB"/>
    <w:rsid w:val="104D6442"/>
    <w:rsid w:val="10C81F6C"/>
    <w:rsid w:val="10D040B5"/>
    <w:rsid w:val="11457119"/>
    <w:rsid w:val="119A366B"/>
    <w:rsid w:val="11EC57E6"/>
    <w:rsid w:val="12612E3B"/>
    <w:rsid w:val="12741746"/>
    <w:rsid w:val="13136B8A"/>
    <w:rsid w:val="136C6A78"/>
    <w:rsid w:val="13AA5959"/>
    <w:rsid w:val="13B96501"/>
    <w:rsid w:val="1437755A"/>
    <w:rsid w:val="148166BA"/>
    <w:rsid w:val="14E76398"/>
    <w:rsid w:val="15655FDB"/>
    <w:rsid w:val="15A9236C"/>
    <w:rsid w:val="1663076D"/>
    <w:rsid w:val="1768405B"/>
    <w:rsid w:val="17B5066B"/>
    <w:rsid w:val="18121801"/>
    <w:rsid w:val="18A01A6F"/>
    <w:rsid w:val="18B25D58"/>
    <w:rsid w:val="18F9371B"/>
    <w:rsid w:val="190842C8"/>
    <w:rsid w:val="19333C3D"/>
    <w:rsid w:val="1A9B10DB"/>
    <w:rsid w:val="1B542D7A"/>
    <w:rsid w:val="1B6603B7"/>
    <w:rsid w:val="1BF41E67"/>
    <w:rsid w:val="1CBA78C5"/>
    <w:rsid w:val="1D6E79F7"/>
    <w:rsid w:val="1E5E6B54"/>
    <w:rsid w:val="20CF6EB4"/>
    <w:rsid w:val="21E5472C"/>
    <w:rsid w:val="22985134"/>
    <w:rsid w:val="230010F2"/>
    <w:rsid w:val="23047BC6"/>
    <w:rsid w:val="2393640A"/>
    <w:rsid w:val="23F35331"/>
    <w:rsid w:val="25001A6B"/>
    <w:rsid w:val="25543A30"/>
    <w:rsid w:val="259721E1"/>
    <w:rsid w:val="261E1681"/>
    <w:rsid w:val="263A0DBE"/>
    <w:rsid w:val="266E0F47"/>
    <w:rsid w:val="28066520"/>
    <w:rsid w:val="283C0E1E"/>
    <w:rsid w:val="28FB4835"/>
    <w:rsid w:val="29977E42"/>
    <w:rsid w:val="29AB30B7"/>
    <w:rsid w:val="29E25EF3"/>
    <w:rsid w:val="2A461AE0"/>
    <w:rsid w:val="2A994305"/>
    <w:rsid w:val="2B0F281A"/>
    <w:rsid w:val="2B5070E3"/>
    <w:rsid w:val="2CC31B0E"/>
    <w:rsid w:val="2D197980"/>
    <w:rsid w:val="2D4D587B"/>
    <w:rsid w:val="2EF02962"/>
    <w:rsid w:val="2FE04785"/>
    <w:rsid w:val="3097374C"/>
    <w:rsid w:val="30D815BA"/>
    <w:rsid w:val="30F1651D"/>
    <w:rsid w:val="31D245A1"/>
    <w:rsid w:val="33215331"/>
    <w:rsid w:val="343432F1"/>
    <w:rsid w:val="34B55DC5"/>
    <w:rsid w:val="352D5DD6"/>
    <w:rsid w:val="365E3597"/>
    <w:rsid w:val="36F71AA9"/>
    <w:rsid w:val="37450271"/>
    <w:rsid w:val="38AA4FC9"/>
    <w:rsid w:val="38EF5A38"/>
    <w:rsid w:val="39EE7A9E"/>
    <w:rsid w:val="3A090BF2"/>
    <w:rsid w:val="3A2A31CC"/>
    <w:rsid w:val="3A9E14C4"/>
    <w:rsid w:val="3B9052B1"/>
    <w:rsid w:val="3B974891"/>
    <w:rsid w:val="3BD06C36"/>
    <w:rsid w:val="3C6E4CAC"/>
    <w:rsid w:val="3D3E2AEA"/>
    <w:rsid w:val="3E135D25"/>
    <w:rsid w:val="3E3654CF"/>
    <w:rsid w:val="3E497999"/>
    <w:rsid w:val="3E4E4FAF"/>
    <w:rsid w:val="3E725142"/>
    <w:rsid w:val="3F214EB8"/>
    <w:rsid w:val="3F3E72CF"/>
    <w:rsid w:val="3F514840"/>
    <w:rsid w:val="40235DB3"/>
    <w:rsid w:val="40700633"/>
    <w:rsid w:val="407C36F3"/>
    <w:rsid w:val="41110C42"/>
    <w:rsid w:val="412C782A"/>
    <w:rsid w:val="416A2743"/>
    <w:rsid w:val="41D81760"/>
    <w:rsid w:val="42582D12"/>
    <w:rsid w:val="42E83C24"/>
    <w:rsid w:val="43802B0E"/>
    <w:rsid w:val="43C7383A"/>
    <w:rsid w:val="4456797E"/>
    <w:rsid w:val="44BA4443"/>
    <w:rsid w:val="457412D9"/>
    <w:rsid w:val="45B20519"/>
    <w:rsid w:val="47372A84"/>
    <w:rsid w:val="47A030A7"/>
    <w:rsid w:val="47B651E6"/>
    <w:rsid w:val="47E121AA"/>
    <w:rsid w:val="48911E11"/>
    <w:rsid w:val="4906027B"/>
    <w:rsid w:val="49137521"/>
    <w:rsid w:val="491C4628"/>
    <w:rsid w:val="491F3AF9"/>
    <w:rsid w:val="496B2EB9"/>
    <w:rsid w:val="499046CE"/>
    <w:rsid w:val="49DE7B2F"/>
    <w:rsid w:val="4A4773B2"/>
    <w:rsid w:val="4AB60164"/>
    <w:rsid w:val="4B271062"/>
    <w:rsid w:val="4B571947"/>
    <w:rsid w:val="4B8C7334"/>
    <w:rsid w:val="4BF52F0E"/>
    <w:rsid w:val="4C3F20E9"/>
    <w:rsid w:val="4C416153"/>
    <w:rsid w:val="4C9560E5"/>
    <w:rsid w:val="4CE94821"/>
    <w:rsid w:val="4D626381"/>
    <w:rsid w:val="4D76103D"/>
    <w:rsid w:val="4DC85818"/>
    <w:rsid w:val="4DFE3442"/>
    <w:rsid w:val="4F5368C9"/>
    <w:rsid w:val="4F5D14F6"/>
    <w:rsid w:val="50B44AE9"/>
    <w:rsid w:val="51215A88"/>
    <w:rsid w:val="518B234A"/>
    <w:rsid w:val="526E7576"/>
    <w:rsid w:val="53334C52"/>
    <w:rsid w:val="53820718"/>
    <w:rsid w:val="55592760"/>
    <w:rsid w:val="560C1580"/>
    <w:rsid w:val="561B17C3"/>
    <w:rsid w:val="563C0362"/>
    <w:rsid w:val="563D5BDD"/>
    <w:rsid w:val="566E5D97"/>
    <w:rsid w:val="57C321C5"/>
    <w:rsid w:val="57EA58F1"/>
    <w:rsid w:val="584B2834"/>
    <w:rsid w:val="593503FF"/>
    <w:rsid w:val="598A738C"/>
    <w:rsid w:val="59DB1425"/>
    <w:rsid w:val="5ADA7E9F"/>
    <w:rsid w:val="5C18438E"/>
    <w:rsid w:val="5C7E485A"/>
    <w:rsid w:val="5D080CF3"/>
    <w:rsid w:val="5D8C2498"/>
    <w:rsid w:val="5F6179B7"/>
    <w:rsid w:val="5F73441E"/>
    <w:rsid w:val="5FA42829"/>
    <w:rsid w:val="60505CC6"/>
    <w:rsid w:val="60552F24"/>
    <w:rsid w:val="60C34F31"/>
    <w:rsid w:val="615F3D76"/>
    <w:rsid w:val="61A46B11"/>
    <w:rsid w:val="622D2E99"/>
    <w:rsid w:val="62612C54"/>
    <w:rsid w:val="62831CF3"/>
    <w:rsid w:val="62CA6A4B"/>
    <w:rsid w:val="62F9600B"/>
    <w:rsid w:val="62FE38D2"/>
    <w:rsid w:val="63047BFB"/>
    <w:rsid w:val="6315416A"/>
    <w:rsid w:val="63C6180C"/>
    <w:rsid w:val="63D13D97"/>
    <w:rsid w:val="63E43B3C"/>
    <w:rsid w:val="65195F0F"/>
    <w:rsid w:val="656F510D"/>
    <w:rsid w:val="66C421B2"/>
    <w:rsid w:val="676E5BF7"/>
    <w:rsid w:val="68377261"/>
    <w:rsid w:val="68A65864"/>
    <w:rsid w:val="68C301C4"/>
    <w:rsid w:val="6C163D03"/>
    <w:rsid w:val="6C4D4548"/>
    <w:rsid w:val="6C691739"/>
    <w:rsid w:val="6CCC4499"/>
    <w:rsid w:val="6CCD1611"/>
    <w:rsid w:val="6D007715"/>
    <w:rsid w:val="6DFF3A4C"/>
    <w:rsid w:val="6E7C32EF"/>
    <w:rsid w:val="6E887A68"/>
    <w:rsid w:val="6F2F7B46"/>
    <w:rsid w:val="71E33BAC"/>
    <w:rsid w:val="7295497F"/>
    <w:rsid w:val="74213FF1"/>
    <w:rsid w:val="74A43991"/>
    <w:rsid w:val="74AE3AD6"/>
    <w:rsid w:val="758C1AC1"/>
    <w:rsid w:val="75BA61F7"/>
    <w:rsid w:val="75BF6A77"/>
    <w:rsid w:val="762D4ECF"/>
    <w:rsid w:val="766863EB"/>
    <w:rsid w:val="7791364F"/>
    <w:rsid w:val="77DA4BE2"/>
    <w:rsid w:val="77E67275"/>
    <w:rsid w:val="77F5796E"/>
    <w:rsid w:val="79C5595F"/>
    <w:rsid w:val="7B385227"/>
    <w:rsid w:val="7CF76237"/>
    <w:rsid w:val="7EE52D82"/>
    <w:rsid w:val="7F5D2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2EF"/>
    <w:pPr>
      <w:widowControl w:val="0"/>
      <w:jc w:val="both"/>
    </w:pPr>
    <w:rPr>
      <w:rFonts w:ascii="Calibri" w:hAnsi="Calibri"/>
      <w:kern w:val="2"/>
      <w:sz w:val="21"/>
      <w:szCs w:val="22"/>
    </w:rPr>
  </w:style>
  <w:style w:type="paragraph" w:styleId="3">
    <w:name w:val="heading 3"/>
    <w:basedOn w:val="a"/>
    <w:next w:val="a"/>
    <w:link w:val="3Char"/>
    <w:qFormat/>
    <w:rsid w:val="006372EF"/>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372EF"/>
    <w:rPr>
      <w:sz w:val="18"/>
      <w:szCs w:val="18"/>
    </w:rPr>
  </w:style>
  <w:style w:type="paragraph" w:styleId="a4">
    <w:name w:val="footer"/>
    <w:basedOn w:val="a"/>
    <w:link w:val="Char0"/>
    <w:uiPriority w:val="99"/>
    <w:unhideWhenUsed/>
    <w:qFormat/>
    <w:rsid w:val="006372E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372E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6372EF"/>
    <w:pPr>
      <w:widowControl/>
      <w:spacing w:before="100" w:beforeAutospacing="1" w:after="100" w:afterAutospacing="1"/>
      <w:jc w:val="left"/>
    </w:pPr>
    <w:rPr>
      <w:rFonts w:ascii="宋体" w:hAnsi="宋体" w:cs="宋体"/>
      <w:kern w:val="0"/>
      <w:sz w:val="24"/>
      <w:szCs w:val="24"/>
    </w:rPr>
  </w:style>
  <w:style w:type="character" w:styleId="a7">
    <w:name w:val="Emphasis"/>
    <w:basedOn w:val="a0"/>
    <w:uiPriority w:val="20"/>
    <w:qFormat/>
    <w:rsid w:val="006372EF"/>
    <w:rPr>
      <w:i/>
      <w:iCs/>
    </w:rPr>
  </w:style>
  <w:style w:type="character" w:styleId="a8">
    <w:name w:val="Hyperlink"/>
    <w:basedOn w:val="a0"/>
    <w:uiPriority w:val="99"/>
    <w:unhideWhenUsed/>
    <w:qFormat/>
    <w:rsid w:val="006372EF"/>
    <w:rPr>
      <w:color w:val="0000FF"/>
      <w:u w:val="single"/>
    </w:rPr>
  </w:style>
  <w:style w:type="character" w:customStyle="1" w:styleId="Char">
    <w:name w:val="批注框文本 Char"/>
    <w:basedOn w:val="a0"/>
    <w:link w:val="a3"/>
    <w:uiPriority w:val="99"/>
    <w:semiHidden/>
    <w:qFormat/>
    <w:rsid w:val="006372EF"/>
    <w:rPr>
      <w:sz w:val="18"/>
      <w:szCs w:val="18"/>
    </w:rPr>
  </w:style>
  <w:style w:type="character" w:customStyle="1" w:styleId="Char1">
    <w:name w:val="页眉 Char"/>
    <w:basedOn w:val="a0"/>
    <w:link w:val="a5"/>
    <w:uiPriority w:val="99"/>
    <w:qFormat/>
    <w:rsid w:val="006372EF"/>
    <w:rPr>
      <w:kern w:val="2"/>
      <w:sz w:val="18"/>
      <w:szCs w:val="18"/>
    </w:rPr>
  </w:style>
  <w:style w:type="character" w:customStyle="1" w:styleId="Char0">
    <w:name w:val="页脚 Char"/>
    <w:basedOn w:val="a0"/>
    <w:link w:val="a4"/>
    <w:uiPriority w:val="99"/>
    <w:qFormat/>
    <w:rsid w:val="006372EF"/>
    <w:rPr>
      <w:kern w:val="2"/>
      <w:sz w:val="18"/>
      <w:szCs w:val="18"/>
    </w:rPr>
  </w:style>
  <w:style w:type="paragraph" w:styleId="a9">
    <w:name w:val="List Paragraph"/>
    <w:basedOn w:val="a"/>
    <w:uiPriority w:val="99"/>
    <w:qFormat/>
    <w:rsid w:val="006372EF"/>
    <w:pPr>
      <w:ind w:firstLineChars="200" w:firstLine="420"/>
    </w:pPr>
    <w:rPr>
      <w:rFonts w:cs="Calibri"/>
      <w:szCs w:val="21"/>
    </w:rPr>
  </w:style>
  <w:style w:type="character" w:customStyle="1" w:styleId="3Char">
    <w:name w:val="标题 3 Char"/>
    <w:basedOn w:val="a0"/>
    <w:link w:val="3"/>
    <w:qFormat/>
    <w:rsid w:val="006372EF"/>
    <w:rPr>
      <w:rFonts w:ascii="Times New Roman" w:hAnsi="Times New Roman"/>
      <w:b/>
      <w:bCs/>
      <w:kern w:val="2"/>
      <w:sz w:val="32"/>
      <w:szCs w:val="32"/>
    </w:rPr>
  </w:style>
  <w:style w:type="character" w:styleId="aa">
    <w:name w:val="Strong"/>
    <w:basedOn w:val="a0"/>
    <w:uiPriority w:val="22"/>
    <w:qFormat/>
    <w:rsid w:val="00FB388E"/>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82F99D-7A9C-403B-8A70-C94B7F81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1391</Words>
  <Characters>7929</Characters>
  <Application>Microsoft Office Word</Application>
  <DocSecurity>0</DocSecurity>
  <Lines>66</Lines>
  <Paragraphs>18</Paragraphs>
  <ScaleCrop>false</ScaleCrop>
  <Company>Hewlett-Packard Company</Company>
  <LinksUpToDate>false</LinksUpToDate>
  <CharactersWithSpaces>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屠嘉露</dc:creator>
  <cp:lastModifiedBy>卞伟民</cp:lastModifiedBy>
  <cp:revision>28</cp:revision>
  <cp:lastPrinted>2023-12-27T05:20:00Z</cp:lastPrinted>
  <dcterms:created xsi:type="dcterms:W3CDTF">2023-12-27T01:29:00Z</dcterms:created>
  <dcterms:modified xsi:type="dcterms:W3CDTF">2025-05-16T07:13:00Z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34502A87A99D4DCD9A6147B61181AEEC</vt:lpwstr>
  </property>
  <property fmtid="{D5CDD505-2E9C-101B-9397-08002B2CF9AE}" pid="4" name="KSOTemplateDocerSaveRecord">
    <vt:lpwstr>eyJoZGlkIjoiZGM4MGI1MzVlZGQ2NTEyZWFkYjk3ODMyOWViYTE4NDUifQ==</vt:lpwstr>
  </property>
</Properties>
</file>