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E8" w:rsidRPr="00345059" w:rsidRDefault="007F11E8">
      <w:pPr>
        <w:snapToGrid w:val="0"/>
        <w:spacing w:line="360" w:lineRule="auto"/>
        <w:jc w:val="center"/>
        <w:rPr>
          <w:rFonts w:asciiTheme="minorEastAsia" w:eastAsiaTheme="minorEastAsia" w:hAnsiTheme="minorEastAsia"/>
          <w:b/>
          <w:sz w:val="48"/>
          <w:szCs w:val="48"/>
        </w:rPr>
      </w:pPr>
    </w:p>
    <w:p w:rsidR="00BD1DD8" w:rsidRDefault="005D49BD" w:rsidP="00BD1DD8">
      <w:pPr>
        <w:snapToGrid w:val="0"/>
        <w:spacing w:line="360" w:lineRule="auto"/>
        <w:jc w:val="center"/>
        <w:rPr>
          <w:rFonts w:asciiTheme="minorEastAsia" w:eastAsiaTheme="minorEastAsia" w:hAnsiTheme="minorEastAsia"/>
          <w:b/>
          <w:sz w:val="48"/>
          <w:szCs w:val="48"/>
        </w:rPr>
      </w:pPr>
      <w:r w:rsidRPr="005D49BD">
        <w:rPr>
          <w:rFonts w:asciiTheme="minorEastAsia" w:eastAsiaTheme="minorEastAsia" w:hAnsiTheme="minorEastAsia" w:hint="eastAsia"/>
          <w:b/>
          <w:sz w:val="48"/>
          <w:szCs w:val="48"/>
        </w:rPr>
        <w:t>2026年度轻量化拍摄设备</w:t>
      </w:r>
    </w:p>
    <w:p w:rsidR="007F11E8" w:rsidRPr="003E46A5" w:rsidRDefault="00BD1DD8" w:rsidP="00BD1DD8">
      <w:pPr>
        <w:snapToGrid w:val="0"/>
        <w:spacing w:line="360" w:lineRule="auto"/>
        <w:jc w:val="center"/>
        <w:rPr>
          <w:rFonts w:asciiTheme="minorEastAsia" w:eastAsiaTheme="minorEastAsia" w:hAnsiTheme="minorEastAsia"/>
          <w:b/>
          <w:sz w:val="48"/>
          <w:szCs w:val="48"/>
        </w:rPr>
      </w:pPr>
      <w:r w:rsidRPr="00BD1DD8">
        <w:rPr>
          <w:rFonts w:asciiTheme="minorEastAsia" w:eastAsiaTheme="minorEastAsia" w:hAnsiTheme="minorEastAsia" w:hint="eastAsia"/>
          <w:b/>
          <w:sz w:val="48"/>
          <w:szCs w:val="48"/>
        </w:rPr>
        <w:t>采购框架</w:t>
      </w:r>
      <w:r w:rsidRPr="00BD1DD8">
        <w:rPr>
          <w:rFonts w:asciiTheme="minorEastAsia" w:eastAsiaTheme="minorEastAsia" w:hAnsiTheme="minorEastAsia"/>
          <w:b/>
          <w:sz w:val="48"/>
          <w:szCs w:val="48"/>
        </w:rPr>
        <w:t>项目</w:t>
      </w:r>
      <w:r w:rsidR="005F3B8E" w:rsidRPr="003E46A5">
        <w:rPr>
          <w:rFonts w:asciiTheme="minorEastAsia" w:eastAsiaTheme="minorEastAsia" w:hAnsiTheme="minorEastAsia" w:hint="eastAsia"/>
          <w:b/>
          <w:sz w:val="48"/>
          <w:szCs w:val="48"/>
        </w:rPr>
        <w:t>招标文件</w:t>
      </w:r>
    </w:p>
    <w:p w:rsidR="007F11E8" w:rsidRDefault="005F3B8E">
      <w:pPr>
        <w:snapToGrid w:val="0"/>
        <w:spacing w:line="360" w:lineRule="auto"/>
        <w:rPr>
          <w:rFonts w:ascii="黑体" w:eastAsia="黑体" w:hAnsi="宋体"/>
          <w:b/>
          <w:sz w:val="36"/>
        </w:rPr>
      </w:pPr>
      <w:r>
        <w:rPr>
          <w:rFonts w:ascii="黑体" w:eastAsia="黑体" w:hAnsi="宋体" w:hint="eastAsia"/>
          <w:b/>
          <w:sz w:val="36"/>
        </w:rPr>
        <w:br/>
      </w: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7F11E8">
      <w:pPr>
        <w:snapToGrid w:val="0"/>
        <w:spacing w:line="360" w:lineRule="auto"/>
        <w:rPr>
          <w:rFonts w:ascii="黑体" w:eastAsia="黑体" w:hAnsi="宋体"/>
          <w:b/>
          <w:sz w:val="36"/>
        </w:rPr>
      </w:pPr>
    </w:p>
    <w:p w:rsidR="007F11E8" w:rsidRDefault="005F3B8E">
      <w:pPr>
        <w:snapToGrid w:val="0"/>
        <w:spacing w:line="360" w:lineRule="auto"/>
        <w:jc w:val="center"/>
        <w:rPr>
          <w:rFonts w:ascii="黑体" w:eastAsia="黑体" w:hAnsi="宋体"/>
          <w:b/>
          <w:sz w:val="32"/>
          <w:szCs w:val="32"/>
        </w:rPr>
      </w:pPr>
      <w:r>
        <w:rPr>
          <w:rFonts w:ascii="黑体" w:eastAsia="黑体" w:hAnsi="宋体" w:hint="eastAsia"/>
          <w:b/>
          <w:sz w:val="32"/>
          <w:szCs w:val="32"/>
        </w:rPr>
        <w:t>招标单位：</w:t>
      </w:r>
      <w:r w:rsidR="00BF3B8E">
        <w:rPr>
          <w:rFonts w:ascii="黑体" w:eastAsia="黑体" w:hAnsi="宋体" w:hint="eastAsia"/>
          <w:b/>
          <w:sz w:val="32"/>
          <w:szCs w:val="32"/>
        </w:rPr>
        <w:t>看东方（上海）传媒有限公司</w:t>
      </w:r>
    </w:p>
    <w:p w:rsidR="007F11E8" w:rsidRDefault="007F11E8">
      <w:pPr>
        <w:snapToGrid w:val="0"/>
        <w:spacing w:line="360" w:lineRule="auto"/>
        <w:rPr>
          <w:rFonts w:ascii="黑体" w:eastAsia="黑体" w:hAnsi="宋体"/>
          <w:b/>
          <w:sz w:val="32"/>
          <w:szCs w:val="32"/>
        </w:rPr>
      </w:pPr>
    </w:p>
    <w:p w:rsidR="007F11E8" w:rsidRDefault="007F11E8">
      <w:pPr>
        <w:snapToGrid w:val="0"/>
        <w:spacing w:line="360" w:lineRule="auto"/>
        <w:rPr>
          <w:rFonts w:ascii="黑体" w:eastAsia="黑体" w:hAnsi="宋体"/>
          <w:b/>
          <w:sz w:val="32"/>
          <w:szCs w:val="32"/>
        </w:rPr>
      </w:pPr>
    </w:p>
    <w:p w:rsidR="007F11E8" w:rsidRDefault="005F3B8E">
      <w:pPr>
        <w:snapToGrid w:val="0"/>
        <w:spacing w:line="360" w:lineRule="auto"/>
        <w:jc w:val="center"/>
        <w:rPr>
          <w:rFonts w:ascii="Arial" w:hAnsi="Arial"/>
        </w:rPr>
      </w:pPr>
      <w:r>
        <w:rPr>
          <w:rFonts w:ascii="黑体" w:eastAsia="黑体" w:hAnsi="宋体" w:hint="eastAsia"/>
          <w:b/>
          <w:sz w:val="32"/>
          <w:szCs w:val="32"/>
        </w:rPr>
        <w:t>日      期：二〇二</w:t>
      </w:r>
      <w:r w:rsidR="00345059">
        <w:rPr>
          <w:rFonts w:ascii="黑体" w:eastAsia="黑体" w:hAnsi="宋体" w:hint="eastAsia"/>
          <w:b/>
          <w:sz w:val="32"/>
          <w:szCs w:val="32"/>
        </w:rPr>
        <w:t>六</w:t>
      </w:r>
      <w:r>
        <w:rPr>
          <w:rFonts w:ascii="黑体" w:eastAsia="黑体" w:hAnsi="宋体" w:hint="eastAsia"/>
          <w:b/>
          <w:sz w:val="32"/>
          <w:szCs w:val="32"/>
        </w:rPr>
        <w:t>年</w:t>
      </w:r>
      <w:r w:rsidR="00345059">
        <w:rPr>
          <w:rFonts w:ascii="黑体" w:eastAsia="黑体" w:hAnsi="宋体" w:hint="eastAsia"/>
          <w:b/>
          <w:sz w:val="32"/>
          <w:szCs w:val="32"/>
        </w:rPr>
        <w:t>一</w:t>
      </w:r>
      <w:r>
        <w:rPr>
          <w:rFonts w:ascii="黑体" w:eastAsia="黑体" w:hAnsi="宋体" w:hint="eastAsia"/>
          <w:b/>
          <w:sz w:val="32"/>
          <w:szCs w:val="32"/>
        </w:rPr>
        <w:t>月</w:t>
      </w:r>
    </w:p>
    <w:p w:rsidR="007F11E8" w:rsidRDefault="007F11E8">
      <w:pPr>
        <w:pStyle w:val="ad"/>
        <w:spacing w:line="360" w:lineRule="auto"/>
        <w:rPr>
          <w:rStyle w:val="afb"/>
          <w:rFonts w:ascii="Arial" w:eastAsia="黑体" w:hAnsi="Arial"/>
          <w:b/>
          <w:color w:val="auto"/>
          <w:sz w:val="44"/>
          <w:szCs w:val="44"/>
          <w:u w:val="none"/>
        </w:rPr>
      </w:pPr>
      <w:bookmarkStart w:id="0" w:name="_Toc11500279"/>
      <w:bookmarkStart w:id="1" w:name="_Toc8895738"/>
      <w:bookmarkStart w:id="2" w:name="_Toc272844168"/>
      <w:bookmarkStart w:id="3" w:name="_Toc11499583"/>
      <w:bookmarkStart w:id="4" w:name="_Toc94544743"/>
      <w:bookmarkStart w:id="5" w:name="_Toc521203417"/>
      <w:bookmarkStart w:id="6" w:name="_Toc94585339"/>
      <w:bookmarkStart w:id="7" w:name="_Toc521201596"/>
      <w:bookmarkStart w:id="8" w:name="_Toc12670502"/>
      <w:bookmarkStart w:id="9" w:name="_Toc271744061"/>
      <w:bookmarkStart w:id="10" w:name="_Toc11554638"/>
      <w:bookmarkStart w:id="11" w:name="_Toc271552343"/>
      <w:bookmarkStart w:id="12" w:name="_Toc94544827"/>
    </w:p>
    <w:p w:rsidR="007F11E8" w:rsidRDefault="005F3B8E">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Start w:id="13" w:name="_Toc22310"/>
      <w:bookmarkEnd w:id="0"/>
      <w:bookmarkEnd w:id="1"/>
      <w:bookmarkEnd w:id="2"/>
      <w:bookmarkEnd w:id="3"/>
      <w:bookmarkEnd w:id="4"/>
      <w:bookmarkEnd w:id="5"/>
      <w:bookmarkEnd w:id="6"/>
      <w:bookmarkEnd w:id="7"/>
      <w:bookmarkEnd w:id="8"/>
      <w:bookmarkEnd w:id="9"/>
      <w:bookmarkEnd w:id="10"/>
      <w:bookmarkEnd w:id="11"/>
      <w:bookmarkEnd w:id="12"/>
      <w:r>
        <w:rPr>
          <w:rFonts w:ascii="宋体" w:eastAsia="宋体" w:hAnsi="宋体" w:hint="eastAsia"/>
          <w:sz w:val="30"/>
        </w:rPr>
        <w:lastRenderedPageBreak/>
        <w:t>招标</w:t>
      </w:r>
      <w:bookmarkEnd w:id="13"/>
      <w:r w:rsidR="00FB3552">
        <w:rPr>
          <w:rFonts w:ascii="宋体" w:eastAsia="宋体" w:hAnsi="宋体" w:hint="eastAsia"/>
          <w:sz w:val="30"/>
        </w:rPr>
        <w:t>文件</w:t>
      </w:r>
    </w:p>
    <w:p w:rsidR="007F11E8" w:rsidRDefault="007F11E8"/>
    <w:p w:rsidR="007F11E8" w:rsidRDefault="00BD1DD8" w:rsidP="00BD1DD8">
      <w:pPr>
        <w:spacing w:line="360" w:lineRule="auto"/>
        <w:ind w:firstLineChars="200" w:firstLine="420"/>
        <w:rPr>
          <w:rFonts w:ascii="宋体" w:hAnsi="宋体" w:cs="Arial"/>
          <w:color w:val="000000" w:themeColor="text1"/>
          <w:kern w:val="0"/>
          <w:szCs w:val="21"/>
        </w:rPr>
      </w:pPr>
      <w:bookmarkStart w:id="14" w:name="_Toc94544744"/>
      <w:bookmarkStart w:id="15" w:name="_Toc521203418"/>
      <w:bookmarkStart w:id="16" w:name="_Toc11554639"/>
      <w:bookmarkStart w:id="17" w:name="_Toc8895739"/>
      <w:bookmarkStart w:id="18" w:name="_Toc11499584"/>
      <w:bookmarkStart w:id="19" w:name="_Toc11500280"/>
      <w:bookmarkStart w:id="20" w:name="_Toc94585340"/>
      <w:bookmarkStart w:id="21" w:name="_Toc94544828"/>
      <w:bookmarkStart w:id="22" w:name="_Toc12670503"/>
      <w:bookmarkStart w:id="23" w:name="_Toc521201597"/>
      <w:bookmarkStart w:id="24" w:name="_Toc415734878"/>
      <w:r w:rsidRPr="003B455E">
        <w:rPr>
          <w:rFonts w:ascii="宋体" w:hAnsi="宋体" w:cs="Arial"/>
          <w:color w:val="000000" w:themeColor="text1"/>
          <w:kern w:val="0"/>
          <w:szCs w:val="21"/>
        </w:rPr>
        <w:t>根据国家相关法律法规及上海文化广播影视集团有限公司（以下简称SMG）关于技术设备、基建工程和服务采购的有关规定，SMG下属</w:t>
      </w:r>
      <w:r w:rsidRPr="003B455E">
        <w:rPr>
          <w:rFonts w:ascii="宋体" w:hAnsi="宋体" w:cs="Arial" w:hint="eastAsia"/>
          <w:color w:val="000000" w:themeColor="text1"/>
          <w:kern w:val="0"/>
          <w:szCs w:val="21"/>
        </w:rPr>
        <w:t>看东方（上海）传媒有限公司</w:t>
      </w:r>
      <w:r w:rsidRPr="003B455E">
        <w:rPr>
          <w:rFonts w:ascii="宋体" w:hAnsi="宋体" w:cs="Arial"/>
          <w:color w:val="000000" w:themeColor="text1"/>
          <w:kern w:val="0"/>
          <w:szCs w:val="21"/>
        </w:rPr>
        <w:t>计划采购</w:t>
      </w:r>
      <w:r w:rsidR="005D49BD" w:rsidRPr="005D49BD">
        <w:rPr>
          <w:rFonts w:ascii="宋体" w:hAnsi="宋体" w:cs="Arial" w:hint="eastAsia"/>
          <w:color w:val="000000" w:themeColor="text1"/>
          <w:kern w:val="0"/>
          <w:szCs w:val="21"/>
        </w:rPr>
        <w:t>轻量化拍摄设备采购</w:t>
      </w:r>
      <w:r w:rsidRPr="003B455E">
        <w:rPr>
          <w:rFonts w:ascii="宋体" w:hAnsi="宋体" w:cs="Arial"/>
          <w:color w:val="000000" w:themeColor="text1"/>
          <w:kern w:val="0"/>
          <w:szCs w:val="21"/>
        </w:rPr>
        <w:t>并签署框架协议</w:t>
      </w:r>
      <w:r w:rsidR="00F65B3D">
        <w:rPr>
          <w:rFonts w:ascii="宋体" w:hAnsi="宋体" w:cs="Arial"/>
          <w:color w:val="000000" w:themeColor="text1"/>
          <w:kern w:val="0"/>
          <w:szCs w:val="21"/>
        </w:rPr>
        <w:t>，现对此</w:t>
      </w:r>
      <w:r w:rsidRPr="003B455E">
        <w:rPr>
          <w:rFonts w:ascii="宋体" w:hAnsi="宋体" w:cs="Arial" w:hint="eastAsia"/>
          <w:color w:val="000000" w:themeColor="text1"/>
          <w:kern w:val="0"/>
          <w:szCs w:val="21"/>
        </w:rPr>
        <w:t>项目</w:t>
      </w:r>
      <w:r w:rsidR="00F65B3D">
        <w:rPr>
          <w:rFonts w:ascii="宋体" w:hAnsi="宋体" w:cs="Arial"/>
          <w:color w:val="000000" w:themeColor="text1"/>
          <w:kern w:val="0"/>
          <w:szCs w:val="21"/>
        </w:rPr>
        <w:t>进行招标，</w:t>
      </w:r>
      <w:r w:rsidRPr="003B455E">
        <w:rPr>
          <w:rFonts w:ascii="宋体" w:hAnsi="宋体" w:cs="Arial"/>
          <w:color w:val="000000" w:themeColor="text1"/>
          <w:kern w:val="0"/>
          <w:szCs w:val="21"/>
        </w:rPr>
        <w:t>将相关信息公布如下，请</w:t>
      </w:r>
      <w:proofErr w:type="gramStart"/>
      <w:r w:rsidRPr="003B455E">
        <w:rPr>
          <w:rFonts w:ascii="宋体" w:hAnsi="宋体" w:cs="Arial"/>
          <w:color w:val="000000" w:themeColor="text1"/>
          <w:kern w:val="0"/>
          <w:szCs w:val="21"/>
        </w:rPr>
        <w:t>具相关</w:t>
      </w:r>
      <w:proofErr w:type="gramEnd"/>
      <w:r w:rsidRPr="003B455E">
        <w:rPr>
          <w:rFonts w:ascii="宋体" w:hAnsi="宋体" w:cs="Arial"/>
          <w:color w:val="000000" w:themeColor="text1"/>
          <w:kern w:val="0"/>
          <w:szCs w:val="21"/>
        </w:rPr>
        <w:t>资质的单位参与投标。</w:t>
      </w:r>
    </w:p>
    <w:p w:rsidR="00F65B3D" w:rsidRPr="00BD1DD8" w:rsidRDefault="00F65B3D" w:rsidP="00BD1DD8">
      <w:pPr>
        <w:spacing w:line="360" w:lineRule="auto"/>
        <w:ind w:firstLineChars="200" w:firstLine="420"/>
        <w:rPr>
          <w:rFonts w:ascii="宋体" w:hAnsi="宋体" w:cs="Arial"/>
          <w:color w:val="000000" w:themeColor="text1"/>
          <w:kern w:val="0"/>
          <w:szCs w:val="21"/>
        </w:rPr>
      </w:pPr>
    </w:p>
    <w:p w:rsidR="007F11E8" w:rsidRDefault="005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BD1DD8" w:rsidRDefault="005F3B8E" w:rsidP="00BD1DD8">
      <w:pPr>
        <w:spacing w:line="360" w:lineRule="auto"/>
        <w:ind w:leftChars="200" w:left="420" w:firstLineChars="2" w:firstLine="4"/>
        <w:rPr>
          <w:rFonts w:asciiTheme="minorEastAsia" w:hAnsiTheme="minorEastAsia" w:cstheme="minorEastAsia"/>
          <w:sz w:val="22"/>
        </w:rPr>
      </w:pPr>
      <w:r>
        <w:rPr>
          <w:rFonts w:ascii="宋体" w:hAnsi="宋体" w:cs="Arial" w:hint="eastAsia"/>
          <w:color w:val="000000" w:themeColor="text1"/>
          <w:kern w:val="0"/>
          <w:szCs w:val="21"/>
        </w:rPr>
        <w:t>1、项目名称：</w:t>
      </w:r>
      <w:r w:rsidR="005D49BD" w:rsidRPr="005D49BD">
        <w:rPr>
          <w:rFonts w:ascii="宋体" w:hAnsi="宋体" w:cs="Arial" w:hint="eastAsia"/>
          <w:color w:val="000000" w:themeColor="text1"/>
          <w:kern w:val="0"/>
          <w:szCs w:val="21"/>
        </w:rPr>
        <w:t>2026年度轻量化拍摄设备采购框架项目</w:t>
      </w:r>
    </w:p>
    <w:p w:rsidR="00BF3B8E" w:rsidRDefault="00BD1DD8" w:rsidP="00BD1DD8">
      <w:pPr>
        <w:spacing w:line="360" w:lineRule="auto"/>
        <w:ind w:leftChars="200" w:left="420" w:firstLineChars="2" w:firstLine="4"/>
        <w:rPr>
          <w:szCs w:val="21"/>
        </w:rPr>
      </w:pPr>
      <w:r>
        <w:rPr>
          <w:rFonts w:asciiTheme="minorEastAsia" w:hAnsiTheme="minorEastAsia" w:cstheme="minorEastAsia" w:hint="eastAsia"/>
          <w:sz w:val="22"/>
        </w:rPr>
        <w:t>2、</w:t>
      </w:r>
      <w:r w:rsidR="00F65B3D" w:rsidRPr="00C9449E">
        <w:rPr>
          <w:rFonts w:ascii="宋体" w:hAnsi="宋体" w:cs="Arial" w:hint="eastAsia"/>
          <w:color w:val="000000" w:themeColor="text1"/>
          <w:kern w:val="0"/>
          <w:szCs w:val="21"/>
        </w:rPr>
        <w:t>框架协议的</w:t>
      </w:r>
      <w:r w:rsidR="00F65B3D" w:rsidRPr="005D49BD">
        <w:rPr>
          <w:rFonts w:ascii="宋体" w:hAnsi="宋体" w:cs="Arial" w:hint="eastAsia"/>
          <w:color w:val="000000" w:themeColor="text1"/>
          <w:kern w:val="0"/>
          <w:szCs w:val="21"/>
        </w:rPr>
        <w:t>轻量化拍摄设备</w:t>
      </w:r>
      <w:r w:rsidR="00F65B3D" w:rsidRPr="00C9449E">
        <w:rPr>
          <w:rFonts w:ascii="宋体" w:hAnsi="宋体" w:cs="Arial" w:hint="eastAsia"/>
          <w:color w:val="000000" w:themeColor="text1"/>
          <w:kern w:val="0"/>
          <w:szCs w:val="21"/>
        </w:rPr>
        <w:t>机型及配置：</w:t>
      </w:r>
      <w:proofErr w:type="gramStart"/>
      <w:r w:rsidR="00F65B3D">
        <w:rPr>
          <w:rFonts w:hint="eastAsia"/>
          <w:szCs w:val="21"/>
        </w:rPr>
        <w:t>见设备</w:t>
      </w:r>
      <w:proofErr w:type="gramEnd"/>
      <w:r w:rsidR="00F65B3D">
        <w:rPr>
          <w:rFonts w:hint="eastAsia"/>
          <w:szCs w:val="21"/>
        </w:rPr>
        <w:t>清单（附件五）</w:t>
      </w:r>
    </w:p>
    <w:p w:rsidR="00E81FAD" w:rsidRDefault="00E81FAD" w:rsidP="00BD1DD8">
      <w:pPr>
        <w:spacing w:line="360" w:lineRule="auto"/>
        <w:ind w:leftChars="200" w:left="420" w:firstLineChars="2" w:firstLine="4"/>
        <w:rPr>
          <w:szCs w:val="21"/>
        </w:rPr>
      </w:pPr>
      <w:r>
        <w:rPr>
          <w:rFonts w:hint="eastAsia"/>
          <w:szCs w:val="21"/>
        </w:rPr>
        <w:t>3</w:t>
      </w:r>
      <w:r>
        <w:rPr>
          <w:rFonts w:hint="eastAsia"/>
          <w:szCs w:val="21"/>
        </w:rPr>
        <w:t>、</w:t>
      </w:r>
      <w:r w:rsidR="00F65B3D" w:rsidRPr="009424AB">
        <w:rPr>
          <w:rFonts w:hint="eastAsia"/>
          <w:szCs w:val="21"/>
        </w:rPr>
        <w:t>项目周期：</w:t>
      </w:r>
      <w:r w:rsidR="00F65B3D">
        <w:rPr>
          <w:rFonts w:hint="eastAsia"/>
          <w:szCs w:val="21"/>
        </w:rPr>
        <w:t>至</w:t>
      </w:r>
      <w:r w:rsidR="00F65B3D" w:rsidRPr="009424AB">
        <w:rPr>
          <w:rFonts w:hint="eastAsia"/>
          <w:szCs w:val="21"/>
        </w:rPr>
        <w:t>202</w:t>
      </w:r>
      <w:r w:rsidR="00F65B3D">
        <w:rPr>
          <w:rFonts w:hint="eastAsia"/>
          <w:szCs w:val="21"/>
        </w:rPr>
        <w:t>6</w:t>
      </w:r>
      <w:r w:rsidR="00F65B3D" w:rsidRPr="009424AB">
        <w:rPr>
          <w:rFonts w:hint="eastAsia"/>
          <w:szCs w:val="21"/>
        </w:rPr>
        <w:t>年</w:t>
      </w:r>
      <w:r w:rsidR="00F65B3D" w:rsidRPr="009424AB">
        <w:rPr>
          <w:rFonts w:hint="eastAsia"/>
          <w:szCs w:val="21"/>
        </w:rPr>
        <w:t>12</w:t>
      </w:r>
      <w:r w:rsidR="00F65B3D" w:rsidRPr="009424AB">
        <w:rPr>
          <w:rFonts w:hint="eastAsia"/>
          <w:szCs w:val="21"/>
        </w:rPr>
        <w:t>月</w:t>
      </w:r>
      <w:r w:rsidR="00F65B3D" w:rsidRPr="009424AB">
        <w:rPr>
          <w:rFonts w:hint="eastAsia"/>
          <w:szCs w:val="21"/>
        </w:rPr>
        <w:t>31</w:t>
      </w:r>
      <w:r w:rsidR="00F65B3D" w:rsidRPr="009424AB">
        <w:rPr>
          <w:rFonts w:hint="eastAsia"/>
          <w:szCs w:val="21"/>
        </w:rPr>
        <w:t>日</w:t>
      </w:r>
    </w:p>
    <w:p w:rsidR="00F65B3D" w:rsidRPr="00BF3B8E" w:rsidRDefault="00F65B3D" w:rsidP="00BD1DD8">
      <w:pPr>
        <w:spacing w:line="360" w:lineRule="auto"/>
        <w:ind w:leftChars="200" w:left="420" w:firstLineChars="2" w:firstLine="4"/>
        <w:rPr>
          <w:b/>
          <w:szCs w:val="21"/>
        </w:rPr>
      </w:pPr>
    </w:p>
    <w:p w:rsidR="007F11E8" w:rsidRPr="00BF3B8E" w:rsidRDefault="00BF3B8E" w:rsidP="00BF3B8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二、</w:t>
      </w:r>
      <w:r w:rsidR="00FB3552" w:rsidRPr="00BF3B8E">
        <w:rPr>
          <w:rFonts w:ascii="宋体" w:hAnsi="宋体" w:cs="Arial" w:hint="eastAsia"/>
          <w:b/>
          <w:color w:val="000000" w:themeColor="text1"/>
          <w:kern w:val="0"/>
          <w:szCs w:val="21"/>
        </w:rPr>
        <w:t>合格</w:t>
      </w:r>
      <w:r w:rsidR="005F3B8E" w:rsidRPr="00BF3B8E">
        <w:rPr>
          <w:rFonts w:ascii="宋体" w:hAnsi="宋体" w:cs="Arial" w:hint="eastAsia"/>
          <w:b/>
          <w:color w:val="000000" w:themeColor="text1"/>
          <w:kern w:val="0"/>
          <w:szCs w:val="21"/>
        </w:rPr>
        <w:t>投标人资格要求</w:t>
      </w:r>
    </w:p>
    <w:p w:rsidR="007F11E8" w:rsidRPr="003E46A5" w:rsidRDefault="003E46A5" w:rsidP="00BE6C61">
      <w:pPr>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3E46A5">
        <w:rPr>
          <w:rFonts w:ascii="宋体" w:hAnsi="宋体" w:cs="Arial" w:hint="eastAsia"/>
          <w:color w:val="000000" w:themeColor="text1"/>
          <w:kern w:val="0"/>
          <w:szCs w:val="21"/>
        </w:rPr>
        <w:t>必须是工商行政管理部门认定的独立法人或其他组织</w:t>
      </w:r>
      <w:r w:rsidR="00C53358">
        <w:rPr>
          <w:rFonts w:ascii="宋体" w:hAnsi="宋体" w:cs="Arial" w:hint="eastAsia"/>
          <w:color w:val="000000" w:themeColor="text1"/>
          <w:kern w:val="0"/>
          <w:szCs w:val="21"/>
        </w:rPr>
        <w:t>，</w:t>
      </w:r>
      <w:r w:rsidR="00C53358" w:rsidRPr="003F6568">
        <w:rPr>
          <w:rFonts w:ascii="宋体" w:hAnsi="宋体" w:cs="Arial" w:hint="eastAsia"/>
          <w:color w:val="000000" w:themeColor="text1"/>
          <w:kern w:val="0"/>
          <w:szCs w:val="21"/>
        </w:rPr>
        <w:t>具备有效的营业执照</w:t>
      </w:r>
      <w:r w:rsidR="005F3B8E" w:rsidRPr="003E46A5">
        <w:rPr>
          <w:rFonts w:ascii="宋体" w:hAnsi="宋体" w:cs="Arial" w:hint="eastAsia"/>
          <w:color w:val="000000" w:themeColor="text1"/>
          <w:kern w:val="0"/>
          <w:szCs w:val="21"/>
        </w:rPr>
        <w:t>。</w:t>
      </w:r>
    </w:p>
    <w:p w:rsidR="007F11E8" w:rsidRPr="0001161F" w:rsidRDefault="003E46A5" w:rsidP="00BE6C61">
      <w:pPr>
        <w:spacing w:line="360" w:lineRule="auto"/>
        <w:ind w:firstLineChars="202" w:firstLine="424"/>
        <w:rPr>
          <w:rFonts w:ascii="宋体" w:hAnsi="宋体" w:cs="Arial"/>
          <w:color w:val="000000" w:themeColor="text1"/>
          <w:kern w:val="0"/>
          <w:szCs w:val="21"/>
        </w:rPr>
      </w:pPr>
      <w:r w:rsidRPr="0001161F">
        <w:rPr>
          <w:rFonts w:ascii="宋体" w:hAnsi="宋体" w:cs="Arial" w:hint="eastAsia"/>
          <w:color w:val="000000" w:themeColor="text1"/>
          <w:kern w:val="0"/>
          <w:szCs w:val="21"/>
        </w:rPr>
        <w:t>2、</w:t>
      </w:r>
      <w:bookmarkStart w:id="25" w:name="_Hlk218769916"/>
      <w:r w:rsidR="005D49BD" w:rsidRPr="0001161F">
        <w:rPr>
          <w:rFonts w:ascii="宋体" w:hAnsi="宋体" w:cs="Arial" w:hint="eastAsia"/>
          <w:color w:val="000000" w:themeColor="text1"/>
          <w:kern w:val="0"/>
          <w:szCs w:val="21"/>
        </w:rPr>
        <w:t>必须提供SONY、CANON等主要设备制造商对本项目的专项授权</w:t>
      </w:r>
      <w:r w:rsidR="005F3B8E" w:rsidRPr="0001161F">
        <w:rPr>
          <w:rFonts w:ascii="宋体" w:hAnsi="宋体" w:cs="Arial" w:hint="eastAsia"/>
          <w:color w:val="000000" w:themeColor="text1"/>
          <w:kern w:val="0"/>
          <w:szCs w:val="21"/>
        </w:rPr>
        <w:t>。</w:t>
      </w:r>
      <w:bookmarkEnd w:id="25"/>
    </w:p>
    <w:p w:rsidR="007F11E8" w:rsidRPr="0001161F" w:rsidRDefault="003E46A5" w:rsidP="00BE6C61">
      <w:pPr>
        <w:pStyle w:val="afe"/>
        <w:spacing w:line="360" w:lineRule="auto"/>
        <w:ind w:firstLineChars="202" w:firstLine="424"/>
        <w:rPr>
          <w:rFonts w:ascii="宋体" w:hAnsi="宋体" w:cs="Arial"/>
          <w:color w:val="000000" w:themeColor="text1"/>
          <w:kern w:val="0"/>
          <w:szCs w:val="21"/>
        </w:rPr>
      </w:pPr>
      <w:r w:rsidRPr="0001161F">
        <w:rPr>
          <w:rFonts w:ascii="宋体" w:hAnsi="宋体" w:cs="Arial" w:hint="eastAsia"/>
          <w:color w:val="000000" w:themeColor="text1"/>
          <w:kern w:val="0"/>
          <w:szCs w:val="21"/>
        </w:rPr>
        <w:t>3、</w:t>
      </w:r>
      <w:r w:rsidR="005F3B8E" w:rsidRPr="0001161F">
        <w:rPr>
          <w:rFonts w:ascii="宋体" w:hAnsi="宋体" w:cs="Arial" w:hint="eastAsia"/>
          <w:color w:val="000000" w:themeColor="text1"/>
          <w:kern w:val="0"/>
          <w:szCs w:val="21"/>
        </w:rPr>
        <w:t>需提供国家企业信用信息公示系统（www.gsxt.gov.cn</w:t>
      </w:r>
      <w:r w:rsidR="005F3B8E" w:rsidRPr="0001161F">
        <w:rPr>
          <w:rFonts w:ascii="宋体" w:hAnsi="宋体" w:cs="Arial"/>
          <w:color w:val="000000" w:themeColor="text1"/>
          <w:kern w:val="0"/>
          <w:szCs w:val="21"/>
        </w:rPr>
        <w:t>）</w:t>
      </w:r>
      <w:r w:rsidR="005F3B8E" w:rsidRPr="0001161F">
        <w:rPr>
          <w:rFonts w:ascii="宋体" w:hAnsi="宋体" w:cs="Arial" w:hint="eastAsia"/>
          <w:color w:val="000000" w:themeColor="text1"/>
          <w:kern w:val="0"/>
          <w:szCs w:val="21"/>
        </w:rPr>
        <w:t>完整的“企业信用信息公示报告”（基础信息含营业执照信息、股东及出资信息、主要人员信息）。</w:t>
      </w:r>
    </w:p>
    <w:p w:rsidR="003565A3" w:rsidRDefault="003565A3" w:rsidP="00BE6C61">
      <w:pPr>
        <w:pStyle w:val="afe"/>
        <w:spacing w:line="360" w:lineRule="auto"/>
        <w:ind w:firstLineChars="202" w:firstLine="424"/>
        <w:rPr>
          <w:rFonts w:ascii="宋体" w:hAnsi="宋体" w:cs="Arial"/>
          <w:color w:val="000000" w:themeColor="text1"/>
          <w:kern w:val="0"/>
          <w:szCs w:val="21"/>
        </w:rPr>
      </w:pPr>
      <w:r w:rsidRPr="0001161F">
        <w:rPr>
          <w:rFonts w:ascii="宋体" w:hAnsi="宋体" w:cs="Arial" w:hint="eastAsia"/>
          <w:color w:val="000000" w:themeColor="text1"/>
          <w:kern w:val="0"/>
          <w:szCs w:val="21"/>
        </w:rPr>
        <w:t>4、投标人须提供有效的质量管理体系认证证书（认证标准为ISO 9001或GB/T 19001）。</w:t>
      </w:r>
    </w:p>
    <w:p w:rsidR="007F11E8" w:rsidRDefault="003565A3"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5</w:t>
      </w:r>
      <w:r w:rsidR="00BE6C61">
        <w:rPr>
          <w:rFonts w:ascii="宋体" w:hAnsi="宋体" w:cs="Arial" w:hint="eastAsia"/>
          <w:color w:val="000000" w:themeColor="text1"/>
          <w:kern w:val="0"/>
          <w:szCs w:val="21"/>
        </w:rPr>
        <w:t>、</w:t>
      </w:r>
      <w:bookmarkStart w:id="26" w:name="OLE_LINK1"/>
      <w:r w:rsidR="005F3B8E">
        <w:rPr>
          <w:rFonts w:ascii="宋体" w:hAnsi="宋体" w:cs="Arial" w:hint="eastAsia"/>
          <w:color w:val="000000" w:themeColor="text1"/>
          <w:kern w:val="0"/>
          <w:szCs w:val="21"/>
        </w:rPr>
        <w:t>投标人须出具</w:t>
      </w:r>
      <w:bookmarkEnd w:id="26"/>
      <w:r w:rsidR="005F3B8E">
        <w:rPr>
          <w:rFonts w:ascii="宋体" w:hAnsi="宋体" w:cs="Arial" w:hint="eastAsia"/>
          <w:color w:val="000000" w:themeColor="text1"/>
          <w:kern w:val="0"/>
          <w:szCs w:val="21"/>
        </w:rPr>
        <w:t>书面承诺：保证服务过程的真实、规范。</w:t>
      </w:r>
    </w:p>
    <w:p w:rsidR="007F11E8" w:rsidRDefault="003565A3"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6</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投标人须出具书面保密承诺书，承诺对在服务过程中获知的所有信息按法律规定承担保密责任。</w:t>
      </w:r>
    </w:p>
    <w:p w:rsidR="007F11E8" w:rsidRDefault="003565A3" w:rsidP="00430EE8">
      <w:pPr>
        <w:pStyle w:val="afe"/>
        <w:spacing w:line="360" w:lineRule="auto"/>
        <w:ind w:firstLineChars="202" w:firstLine="424"/>
        <w:rPr>
          <w:szCs w:val="21"/>
        </w:rPr>
      </w:pPr>
      <w:r>
        <w:rPr>
          <w:rFonts w:ascii="宋体" w:hAnsi="宋体" w:hint="eastAsia"/>
          <w:szCs w:val="21"/>
        </w:rPr>
        <w:t>7</w:t>
      </w:r>
      <w:r w:rsidR="00BE6C61">
        <w:rPr>
          <w:rFonts w:hint="eastAsia"/>
          <w:szCs w:val="21"/>
        </w:rPr>
        <w:t>、</w:t>
      </w:r>
      <w:r w:rsidR="005F3B8E">
        <w:rPr>
          <w:rFonts w:hint="eastAsia"/>
          <w:szCs w:val="21"/>
        </w:rPr>
        <w:t>投标人参加本项目招标，要求在最近三年内，在招投标领域，无违规违法行为记录。</w:t>
      </w:r>
    </w:p>
    <w:p w:rsidR="007F11E8" w:rsidRDefault="003565A3" w:rsidP="00BE6C61">
      <w:pPr>
        <w:pStyle w:val="afe"/>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8</w:t>
      </w:r>
      <w:r w:rsidR="00BE6C61">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具有良好的商业信誉并依法纳税。</w:t>
      </w:r>
    </w:p>
    <w:p w:rsidR="007F11E8" w:rsidRPr="003565A3" w:rsidRDefault="005F3B8E" w:rsidP="003565A3">
      <w:pPr>
        <w:pStyle w:val="afe"/>
        <w:numPr>
          <w:ilvl w:val="0"/>
          <w:numId w:val="15"/>
        </w:numPr>
        <w:spacing w:line="360" w:lineRule="auto"/>
        <w:ind w:firstLineChars="0"/>
        <w:rPr>
          <w:rFonts w:ascii="宋体" w:hAnsi="宋体" w:cs="Arial"/>
          <w:color w:val="000000" w:themeColor="text1"/>
          <w:kern w:val="0"/>
          <w:szCs w:val="21"/>
        </w:rPr>
      </w:pPr>
      <w:r w:rsidRPr="003565A3">
        <w:rPr>
          <w:rFonts w:ascii="宋体" w:hAnsi="宋体" w:cs="Arial" w:hint="eastAsia"/>
          <w:color w:val="000000" w:themeColor="text1"/>
          <w:kern w:val="0"/>
          <w:szCs w:val="21"/>
        </w:rPr>
        <w:t>能够提供增值税专用发票。</w:t>
      </w:r>
    </w:p>
    <w:p w:rsidR="00FB3552" w:rsidRDefault="003565A3" w:rsidP="003565A3">
      <w:pPr>
        <w:spacing w:line="360" w:lineRule="auto"/>
        <w:ind w:left="424"/>
        <w:rPr>
          <w:rFonts w:ascii="宋体" w:hAnsi="宋体" w:cs="Arial"/>
          <w:color w:val="000000" w:themeColor="text1"/>
          <w:kern w:val="0"/>
          <w:szCs w:val="21"/>
        </w:rPr>
      </w:pPr>
      <w:r>
        <w:rPr>
          <w:rFonts w:ascii="宋体" w:hAnsi="宋体" w:cs="Arial" w:hint="eastAsia"/>
          <w:color w:val="000000" w:themeColor="text1"/>
          <w:kern w:val="0"/>
          <w:szCs w:val="21"/>
        </w:rPr>
        <w:t>10、</w:t>
      </w:r>
      <w:r w:rsidR="005F3B8E" w:rsidRPr="003565A3">
        <w:rPr>
          <w:rFonts w:ascii="宋体" w:hAnsi="宋体" w:cs="Arial" w:hint="eastAsia"/>
          <w:color w:val="000000" w:themeColor="text1"/>
          <w:kern w:val="0"/>
          <w:szCs w:val="21"/>
        </w:rPr>
        <w:t>本次招标不接受联合投标。</w:t>
      </w:r>
    </w:p>
    <w:p w:rsidR="00F65B3D" w:rsidRDefault="00F65B3D" w:rsidP="003565A3">
      <w:pPr>
        <w:spacing w:line="360" w:lineRule="auto"/>
        <w:ind w:left="424"/>
        <w:rPr>
          <w:rFonts w:ascii="宋体" w:hAnsi="宋体" w:cs="Arial"/>
          <w:color w:val="000000" w:themeColor="text1"/>
          <w:kern w:val="0"/>
          <w:szCs w:val="21"/>
        </w:rPr>
      </w:pPr>
    </w:p>
    <w:p w:rsidR="00F65B3D" w:rsidRPr="00C9449E" w:rsidRDefault="00F65B3D" w:rsidP="00F65B3D">
      <w:pPr>
        <w:spacing w:line="360" w:lineRule="auto"/>
        <w:rPr>
          <w:rFonts w:ascii="宋体" w:hAnsi="宋体" w:cs="Arial"/>
          <w:b/>
          <w:color w:val="000000" w:themeColor="text1"/>
          <w:kern w:val="0"/>
          <w:szCs w:val="21"/>
        </w:rPr>
      </w:pPr>
      <w:r w:rsidRPr="00C9449E">
        <w:rPr>
          <w:rFonts w:ascii="宋体" w:hAnsi="宋体" w:cs="Arial" w:hint="eastAsia"/>
          <w:b/>
          <w:color w:val="000000" w:themeColor="text1"/>
          <w:kern w:val="0"/>
          <w:szCs w:val="21"/>
        </w:rPr>
        <w:t>三、项目要求</w:t>
      </w:r>
    </w:p>
    <w:p w:rsidR="00F65B3D" w:rsidRPr="00C9449E" w:rsidRDefault="00F65B3D" w:rsidP="00F65B3D">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1、此项目为框架协议采购形式，货款支付方式：当月的采购内容按实结算，次月支付。</w:t>
      </w:r>
    </w:p>
    <w:p w:rsidR="00F65B3D" w:rsidRPr="00C9449E" w:rsidRDefault="00F65B3D" w:rsidP="00F65B3D">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2、针对此次框架协议，招标人不承诺最低采购数量或最低采购金额。</w:t>
      </w:r>
    </w:p>
    <w:p w:rsidR="00F65B3D" w:rsidRDefault="00F65B3D" w:rsidP="00F65B3D">
      <w:pPr>
        <w:spacing w:line="360" w:lineRule="auto"/>
        <w:ind w:firstLineChars="202" w:firstLine="424"/>
        <w:rPr>
          <w:rFonts w:ascii="宋体" w:hAnsi="宋体" w:cs="Arial"/>
          <w:color w:val="000000" w:themeColor="text1"/>
          <w:kern w:val="0"/>
          <w:szCs w:val="21"/>
        </w:rPr>
      </w:pPr>
      <w:r w:rsidRPr="00C9449E">
        <w:rPr>
          <w:rFonts w:ascii="宋体" w:hAnsi="宋体" w:cs="Arial" w:hint="eastAsia"/>
          <w:color w:val="000000" w:themeColor="text1"/>
          <w:kern w:val="0"/>
          <w:szCs w:val="21"/>
        </w:rPr>
        <w:t>3、所有货物需由中标人送至招标人指定地点（上视大厦：</w:t>
      </w:r>
      <w:r>
        <w:rPr>
          <w:rFonts w:ascii="宋体" w:hAnsi="宋体" w:cs="Arial" w:hint="eastAsia"/>
          <w:color w:val="000000" w:themeColor="text1"/>
          <w:kern w:val="0"/>
          <w:szCs w:val="21"/>
        </w:rPr>
        <w:t>上海市</w:t>
      </w:r>
      <w:r w:rsidRPr="00C9449E">
        <w:rPr>
          <w:rFonts w:ascii="宋体" w:hAnsi="宋体" w:cs="Arial" w:hint="eastAsia"/>
          <w:color w:val="000000" w:themeColor="text1"/>
          <w:kern w:val="0"/>
          <w:szCs w:val="21"/>
        </w:rPr>
        <w:t>静安区威海路298号），招标人不支付额外运输费用。</w:t>
      </w:r>
    </w:p>
    <w:p w:rsidR="00F65B3D" w:rsidRDefault="00F65B3D" w:rsidP="00F65B3D">
      <w:pPr>
        <w:spacing w:line="360" w:lineRule="auto"/>
        <w:ind w:leftChars="-1" w:left="-2" w:firstLineChars="203" w:firstLine="426"/>
      </w:pPr>
      <w:r>
        <w:rPr>
          <w:rFonts w:ascii="宋体" w:hAnsi="宋体" w:cs="Arial" w:hint="eastAsia"/>
          <w:color w:val="000000" w:themeColor="text1"/>
          <w:kern w:val="0"/>
          <w:szCs w:val="21"/>
        </w:rPr>
        <w:t>4、</w:t>
      </w:r>
      <w:r>
        <w:t>本次招标没有二次报价、不设现场开标环节，投标文件中报价单所列各项单价即为投标人的最终报价并以此为基准进行</w:t>
      </w:r>
      <w:r>
        <w:rPr>
          <w:rFonts w:hint="eastAsia"/>
        </w:rPr>
        <w:t>评标</w:t>
      </w:r>
      <w:r>
        <w:t>。</w:t>
      </w:r>
    </w:p>
    <w:p w:rsidR="00F65B3D" w:rsidRPr="00F65B3D" w:rsidRDefault="00F65B3D" w:rsidP="00F65B3D">
      <w:pPr>
        <w:spacing w:line="360" w:lineRule="auto"/>
        <w:ind w:leftChars="-1" w:left="-2" w:firstLineChars="203" w:firstLine="426"/>
        <w:rPr>
          <w:rFonts w:ascii="宋体" w:hAnsi="宋体" w:cs="Arial"/>
          <w:color w:val="000000" w:themeColor="text1"/>
          <w:kern w:val="0"/>
          <w:szCs w:val="21"/>
        </w:rPr>
      </w:pPr>
    </w:p>
    <w:p w:rsidR="007F11E8" w:rsidRPr="0075761A" w:rsidRDefault="00F65B3D" w:rsidP="0075761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四</w:t>
      </w:r>
      <w:r w:rsidR="0075761A">
        <w:rPr>
          <w:rFonts w:ascii="宋体" w:hAnsi="宋体" w:cs="Arial" w:hint="eastAsia"/>
          <w:b/>
          <w:color w:val="000000" w:themeColor="text1"/>
          <w:kern w:val="0"/>
          <w:szCs w:val="21"/>
        </w:rPr>
        <w:t>、</w:t>
      </w:r>
      <w:r w:rsidR="005F3B8E" w:rsidRPr="0075761A">
        <w:rPr>
          <w:rFonts w:ascii="宋体" w:hAnsi="宋体" w:cs="Arial" w:hint="eastAsia"/>
          <w:b/>
          <w:color w:val="000000" w:themeColor="text1"/>
          <w:kern w:val="0"/>
          <w:szCs w:val="21"/>
        </w:rPr>
        <w:t>投标要求</w:t>
      </w:r>
    </w:p>
    <w:p w:rsidR="007F11E8" w:rsidRPr="00FB3552" w:rsidRDefault="00430EE8" w:rsidP="00430EE8">
      <w:pPr>
        <w:pStyle w:val="afe"/>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sidR="005F3B8E" w:rsidRPr="00FB3552">
        <w:rPr>
          <w:rFonts w:ascii="宋体" w:hAnsi="宋体" w:cs="Arial" w:hint="eastAsia"/>
          <w:color w:val="000000" w:themeColor="text1"/>
          <w:kern w:val="0"/>
          <w:szCs w:val="21"/>
        </w:rPr>
        <w:t>参加本次投标的投标申请人，请先</w:t>
      </w:r>
      <w:r w:rsidR="00FB3552" w:rsidRPr="00FB3552">
        <w:rPr>
          <w:rFonts w:ascii="宋体" w:hAnsi="宋体" w:cs="Arial" w:hint="eastAsia"/>
          <w:color w:val="000000" w:themeColor="text1"/>
          <w:kern w:val="0"/>
          <w:szCs w:val="21"/>
        </w:rPr>
        <w:t>按要求</w:t>
      </w:r>
      <w:r w:rsidR="005F3B8E" w:rsidRPr="00FB3552">
        <w:rPr>
          <w:rFonts w:ascii="宋体" w:hAnsi="宋体" w:cs="Arial" w:hint="eastAsia"/>
          <w:color w:val="000000" w:themeColor="text1"/>
          <w:kern w:val="0"/>
          <w:szCs w:val="21"/>
        </w:rPr>
        <w:t>进行网上报名，并按时间节点和相关要求提供有关</w:t>
      </w:r>
      <w:r w:rsidR="00FB3552" w:rsidRPr="00FB3552">
        <w:rPr>
          <w:rFonts w:ascii="宋体" w:hAnsi="宋体" w:cs="Arial" w:hint="eastAsia"/>
          <w:color w:val="000000" w:themeColor="text1"/>
          <w:kern w:val="0"/>
          <w:szCs w:val="21"/>
        </w:rPr>
        <w:lastRenderedPageBreak/>
        <w:t>投标文件</w:t>
      </w:r>
      <w:r w:rsidR="005F3B8E" w:rsidRPr="00FB3552">
        <w:rPr>
          <w:rFonts w:ascii="宋体" w:hAnsi="宋体" w:cs="Arial" w:hint="eastAsia"/>
          <w:color w:val="000000" w:themeColor="text1"/>
          <w:kern w:val="0"/>
          <w:szCs w:val="21"/>
        </w:rPr>
        <w:t>。</w:t>
      </w:r>
    </w:p>
    <w:p w:rsidR="00A72F1A" w:rsidRDefault="00FB3552" w:rsidP="00430EE8">
      <w:pPr>
        <w:adjustRightInd w:val="0"/>
        <w:snapToGrid w:val="0"/>
        <w:spacing w:line="360" w:lineRule="auto"/>
        <w:ind w:left="210" w:firstLine="216"/>
        <w:rPr>
          <w:color w:val="000000"/>
        </w:rPr>
      </w:pPr>
      <w:r>
        <w:rPr>
          <w:rFonts w:hint="eastAsia"/>
          <w:color w:val="000000"/>
        </w:rPr>
        <w:t>2</w:t>
      </w:r>
      <w:r>
        <w:rPr>
          <w:rFonts w:hint="eastAsia"/>
          <w:color w:val="000000"/>
        </w:rPr>
        <w:t>、</w:t>
      </w:r>
      <w:r w:rsidR="00430EE8">
        <w:rPr>
          <w:color w:val="000000"/>
        </w:rPr>
        <w:t>请投标申请人提供包括但不限于合格投标人资格、招标文件所要求提供的有关材料、及投标申请人认为有助于投标的其他相关材料等</w:t>
      </w:r>
      <w:r w:rsidR="00430EE8">
        <w:t>。</w:t>
      </w:r>
    </w:p>
    <w:p w:rsidR="007F11E8" w:rsidRPr="00430EE8" w:rsidRDefault="00A72F1A" w:rsidP="00430EE8">
      <w:pPr>
        <w:adjustRightInd w:val="0"/>
        <w:snapToGrid w:val="0"/>
        <w:spacing w:line="360" w:lineRule="auto"/>
        <w:ind w:firstLine="426"/>
        <w:rPr>
          <w:color w:val="000000"/>
        </w:rPr>
      </w:pPr>
      <w:r>
        <w:rPr>
          <w:rFonts w:hint="eastAsia"/>
          <w:color w:val="000000"/>
        </w:rPr>
        <w:t>3</w:t>
      </w:r>
      <w:r>
        <w:rPr>
          <w:rFonts w:hint="eastAsia"/>
          <w:color w:val="000000"/>
        </w:rPr>
        <w:t>、</w:t>
      </w:r>
      <w:r w:rsidR="00430EE8">
        <w:rPr>
          <w:rFonts w:hint="eastAsia"/>
          <w:color w:val="000000"/>
        </w:rPr>
        <w:t>投标文件中</w:t>
      </w:r>
      <w:r w:rsidR="00430EE8" w:rsidRPr="00A72F1A">
        <w:rPr>
          <w:rFonts w:asciiTheme="minorEastAsia" w:eastAsiaTheme="minorEastAsia" w:hAnsiTheme="minorEastAsia" w:cs="仿宋_GB2312" w:hint="eastAsia"/>
          <w:szCs w:val="21"/>
        </w:rPr>
        <w:t>需提供</w:t>
      </w:r>
      <w:r w:rsidR="0011619D">
        <w:rPr>
          <w:rFonts w:asciiTheme="minorEastAsia" w:eastAsiaTheme="minorEastAsia" w:hAnsiTheme="minorEastAsia" w:cs="仿宋_GB2312" w:hint="eastAsia"/>
          <w:szCs w:val="21"/>
        </w:rPr>
        <w:t>投标人相关资质、</w:t>
      </w:r>
      <w:r w:rsidR="00430EE8" w:rsidRPr="00A72F1A">
        <w:rPr>
          <w:rFonts w:asciiTheme="minorEastAsia" w:eastAsiaTheme="minorEastAsia" w:hAnsiTheme="minorEastAsia" w:cs="仿宋_GB2312" w:hint="eastAsia"/>
          <w:szCs w:val="21"/>
        </w:rPr>
        <w:t>项目服务团队负责人及团队成员情况表，以及服务方案。</w:t>
      </w:r>
    </w:p>
    <w:p w:rsidR="007F11E8"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sidR="005F3B8E">
        <w:rPr>
          <w:rFonts w:ascii="宋体" w:hAnsi="宋体" w:cs="Arial" w:hint="eastAsia"/>
          <w:color w:val="000000" w:themeColor="text1"/>
          <w:kern w:val="0"/>
          <w:szCs w:val="21"/>
        </w:rPr>
        <w:t>投标文件中需附</w:t>
      </w:r>
      <w:r w:rsidR="00F65B3D">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投标函</w:t>
      </w:r>
      <w:r w:rsidR="00F65B3D">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（附件三），</w:t>
      </w:r>
      <w:r w:rsidR="005F3B8E">
        <w:rPr>
          <w:rFonts w:ascii="宋体" w:hAnsi="宋体" w:cs="Arial" w:hint="eastAsia"/>
          <w:color w:val="000000" w:themeColor="text1"/>
          <w:kern w:val="0"/>
          <w:szCs w:val="21"/>
        </w:rPr>
        <w:t>投标单位法人签发并加盖公章的</w:t>
      </w:r>
      <w:r w:rsidR="00A72F1A">
        <w:rPr>
          <w:rFonts w:ascii="宋体" w:hAnsi="宋体" w:cs="Arial" w:hint="eastAsia"/>
          <w:color w:val="000000" w:themeColor="text1"/>
          <w:kern w:val="0"/>
          <w:szCs w:val="21"/>
        </w:rPr>
        <w:t>授权</w:t>
      </w:r>
      <w:r w:rsidR="005F3B8E">
        <w:rPr>
          <w:rFonts w:ascii="宋体" w:hAnsi="宋体" w:cs="Arial" w:hint="eastAsia"/>
          <w:color w:val="000000" w:themeColor="text1"/>
          <w:kern w:val="0"/>
          <w:szCs w:val="21"/>
        </w:rPr>
        <w:t>书，并附投标单位法人、</w:t>
      </w:r>
      <w:r w:rsidR="00A72F1A">
        <w:rPr>
          <w:rFonts w:ascii="宋体" w:hAnsi="宋体" w:cs="Arial" w:hint="eastAsia"/>
          <w:color w:val="000000" w:themeColor="text1"/>
          <w:kern w:val="0"/>
          <w:szCs w:val="21"/>
        </w:rPr>
        <w:t>被授权</w:t>
      </w:r>
      <w:r w:rsidR="005F3B8E">
        <w:rPr>
          <w:rFonts w:ascii="宋体" w:hAnsi="宋体" w:cs="Arial" w:hint="eastAsia"/>
          <w:color w:val="000000" w:themeColor="text1"/>
          <w:kern w:val="0"/>
          <w:szCs w:val="21"/>
        </w:rPr>
        <w:t>人身份证复印件</w:t>
      </w:r>
      <w:r w:rsidR="00A72F1A">
        <w:rPr>
          <w:rFonts w:ascii="宋体" w:hAnsi="宋体" w:cs="Arial" w:hint="eastAsia"/>
          <w:color w:val="000000" w:themeColor="text1"/>
          <w:kern w:val="0"/>
          <w:szCs w:val="21"/>
        </w:rPr>
        <w:t>（附件二）</w:t>
      </w:r>
      <w:r w:rsidR="005F3B8E">
        <w:rPr>
          <w:rFonts w:ascii="宋体" w:hAnsi="宋体" w:cs="Arial" w:hint="eastAsia"/>
          <w:color w:val="000000" w:themeColor="text1"/>
          <w:kern w:val="0"/>
          <w:szCs w:val="21"/>
        </w:rPr>
        <w:t>。同时签署</w:t>
      </w:r>
      <w:r w:rsidR="00F65B3D">
        <w:rPr>
          <w:rFonts w:ascii="宋体" w:hAnsi="宋体" w:cs="Arial" w:hint="eastAsia"/>
          <w:color w:val="000000" w:themeColor="text1"/>
          <w:kern w:val="0"/>
          <w:szCs w:val="21"/>
        </w:rPr>
        <w:t>《</w:t>
      </w:r>
      <w:r w:rsidR="005F3B8E">
        <w:rPr>
          <w:rFonts w:ascii="宋体" w:hAnsi="宋体" w:cs="Arial" w:hint="eastAsia"/>
          <w:color w:val="000000" w:themeColor="text1"/>
          <w:kern w:val="0"/>
          <w:szCs w:val="21"/>
        </w:rPr>
        <w:t>投标廉政承诺函</w:t>
      </w:r>
      <w:r w:rsidR="00F65B3D">
        <w:rPr>
          <w:rFonts w:ascii="宋体" w:hAnsi="宋体" w:cs="Arial" w:hint="eastAsia"/>
          <w:color w:val="000000" w:themeColor="text1"/>
          <w:kern w:val="0"/>
          <w:szCs w:val="21"/>
        </w:rPr>
        <w:t>》</w:t>
      </w:r>
      <w:r w:rsidR="00A72F1A">
        <w:rPr>
          <w:rFonts w:ascii="宋体" w:hAnsi="宋体" w:cs="Arial" w:hint="eastAsia"/>
          <w:color w:val="000000" w:themeColor="text1"/>
          <w:kern w:val="0"/>
          <w:szCs w:val="21"/>
        </w:rPr>
        <w:t>（附件一）。</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w:t>
      </w:r>
      <w:r w:rsidR="005F3B8E" w:rsidRPr="00937A07">
        <w:rPr>
          <w:rFonts w:ascii="宋体" w:hAnsi="宋体" w:cs="Arial" w:hint="eastAsia"/>
          <w:color w:val="000000" w:themeColor="text1"/>
          <w:kern w:val="0"/>
          <w:szCs w:val="21"/>
        </w:rPr>
        <w:t>请</w:t>
      </w:r>
      <w:r w:rsidRPr="00937A07">
        <w:rPr>
          <w:rFonts w:asciiTheme="minorEastAsia" w:eastAsiaTheme="minorEastAsia" w:hAnsiTheme="minorEastAsia" w:cs="仿宋_GB2312" w:hint="eastAsia"/>
          <w:szCs w:val="21"/>
        </w:rPr>
        <w:t>投标人参考</w:t>
      </w:r>
      <w:r w:rsidRPr="00937A07">
        <w:rPr>
          <w:rFonts w:asciiTheme="minorEastAsia" w:eastAsiaTheme="minorEastAsia" w:hAnsiTheme="minorEastAsia" w:cs="仿宋_GB2312"/>
          <w:szCs w:val="21"/>
        </w:rPr>
        <w:t>附件四的报价单格式提交相关报价。</w:t>
      </w:r>
    </w:p>
    <w:p w:rsidR="007F11E8" w:rsidRPr="00937A07" w:rsidRDefault="00937A07" w:rsidP="00430EE8">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w:t>
      </w:r>
      <w:r w:rsidR="005F3B8E" w:rsidRPr="00937A07">
        <w:rPr>
          <w:rFonts w:ascii="宋体" w:hAnsi="宋体" w:cs="Arial" w:hint="eastAsia"/>
          <w:color w:val="000000" w:themeColor="text1"/>
          <w:kern w:val="0"/>
          <w:szCs w:val="21"/>
        </w:rPr>
        <w:t>投标人应具备开具全额增值税专用发票的资质</w:t>
      </w:r>
      <w:r w:rsidRPr="00937A07">
        <w:rPr>
          <w:rFonts w:ascii="宋体" w:hAnsi="宋体" w:cs="Arial" w:hint="eastAsia"/>
          <w:color w:val="000000" w:themeColor="text1"/>
          <w:kern w:val="0"/>
          <w:szCs w:val="21"/>
        </w:rPr>
        <w:t>，</w:t>
      </w:r>
      <w:r w:rsidR="005F3B8E" w:rsidRPr="00937A07">
        <w:rPr>
          <w:rFonts w:ascii="宋体" w:hAnsi="宋体" w:cs="Arial" w:hint="eastAsia"/>
          <w:color w:val="000000" w:themeColor="text1"/>
          <w:kern w:val="0"/>
          <w:szCs w:val="21"/>
        </w:rPr>
        <w:t>并对其开具的增值税专用发票的真实性和有效性负责。</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Theme="minorEastAsia" w:eastAsiaTheme="minorEastAsia" w:hAnsiTheme="minorEastAsia" w:cs="仿宋_GB2312" w:hint="eastAsia"/>
          <w:szCs w:val="21"/>
        </w:rPr>
        <w:t>7、</w:t>
      </w:r>
      <w:r w:rsidRPr="0075761A">
        <w:rPr>
          <w:rFonts w:asciiTheme="minorEastAsia" w:eastAsiaTheme="minorEastAsia" w:hAnsiTheme="minorEastAsia" w:cs="仿宋_GB2312"/>
          <w:szCs w:val="21"/>
        </w:rPr>
        <w:t>本项目报名截止时间为</w:t>
      </w:r>
      <w:r w:rsidRPr="00F65B3D">
        <w:rPr>
          <w:rFonts w:asciiTheme="minorEastAsia" w:eastAsiaTheme="minorEastAsia" w:hAnsiTheme="minorEastAsia" w:cs="仿宋_GB2312"/>
          <w:szCs w:val="21"/>
        </w:rPr>
        <w:t>：202</w:t>
      </w:r>
      <w:r w:rsidR="00BF3B8E" w:rsidRPr="00F65B3D">
        <w:rPr>
          <w:rFonts w:asciiTheme="minorEastAsia" w:eastAsiaTheme="minorEastAsia" w:hAnsiTheme="minorEastAsia" w:cs="仿宋_GB2312" w:hint="eastAsia"/>
          <w:szCs w:val="21"/>
        </w:rPr>
        <w:t>6</w:t>
      </w:r>
      <w:r w:rsidRPr="00F65B3D">
        <w:rPr>
          <w:rFonts w:asciiTheme="minorEastAsia" w:eastAsiaTheme="minorEastAsia" w:hAnsiTheme="minorEastAsia" w:cs="仿宋_GB2312"/>
          <w:szCs w:val="21"/>
        </w:rPr>
        <w:t>年</w:t>
      </w:r>
      <w:r w:rsidR="00BF3B8E" w:rsidRPr="00F65B3D">
        <w:rPr>
          <w:rFonts w:asciiTheme="minorEastAsia" w:eastAsiaTheme="minorEastAsia" w:hAnsiTheme="minorEastAsia" w:cs="仿宋_GB2312" w:hint="eastAsia"/>
          <w:szCs w:val="21"/>
        </w:rPr>
        <w:t>1</w:t>
      </w:r>
      <w:r w:rsidRPr="00F65B3D">
        <w:rPr>
          <w:rFonts w:asciiTheme="minorEastAsia" w:eastAsiaTheme="minorEastAsia" w:hAnsiTheme="minorEastAsia" w:cs="仿宋_GB2312"/>
          <w:szCs w:val="21"/>
        </w:rPr>
        <w:t>月</w:t>
      </w:r>
      <w:r w:rsidRPr="00F65B3D">
        <w:rPr>
          <w:rFonts w:asciiTheme="minorEastAsia" w:eastAsiaTheme="minorEastAsia" w:hAnsiTheme="minorEastAsia" w:cs="仿宋_GB2312" w:hint="eastAsia"/>
          <w:szCs w:val="21"/>
        </w:rPr>
        <w:t>2</w:t>
      </w:r>
      <w:r w:rsidR="00F65B3D" w:rsidRPr="00F65B3D">
        <w:rPr>
          <w:rFonts w:asciiTheme="minorEastAsia" w:eastAsiaTheme="minorEastAsia" w:hAnsiTheme="minorEastAsia" w:cs="仿宋_GB2312" w:hint="eastAsia"/>
          <w:szCs w:val="21"/>
        </w:rPr>
        <w:t>7</w:t>
      </w:r>
      <w:r w:rsidRPr="00F65B3D">
        <w:rPr>
          <w:rFonts w:asciiTheme="minorEastAsia" w:eastAsiaTheme="minorEastAsia" w:hAnsiTheme="minorEastAsia" w:cs="仿宋_GB2312"/>
          <w:szCs w:val="21"/>
        </w:rPr>
        <w:t>日1</w:t>
      </w:r>
      <w:r w:rsidRPr="00F65B3D">
        <w:rPr>
          <w:rFonts w:asciiTheme="minorEastAsia" w:eastAsiaTheme="minorEastAsia" w:hAnsiTheme="minorEastAsia" w:cs="仿宋_GB2312" w:hint="eastAsia"/>
          <w:szCs w:val="21"/>
        </w:rPr>
        <w:t>5</w:t>
      </w:r>
      <w:r w:rsidRPr="00F65B3D">
        <w:rPr>
          <w:rFonts w:asciiTheme="minorEastAsia" w:eastAsiaTheme="minorEastAsia" w:hAnsiTheme="minorEastAsia" w:cs="仿宋_GB2312"/>
          <w:szCs w:val="21"/>
        </w:rPr>
        <w:t>点；投标材料递交截止时间为：202</w:t>
      </w:r>
      <w:r w:rsidR="00F65B3D" w:rsidRPr="00F65B3D">
        <w:rPr>
          <w:rFonts w:asciiTheme="minorEastAsia" w:eastAsiaTheme="minorEastAsia" w:hAnsiTheme="minorEastAsia" w:cs="仿宋_GB2312" w:hint="eastAsia"/>
          <w:szCs w:val="21"/>
        </w:rPr>
        <w:t>6</w:t>
      </w:r>
      <w:r w:rsidRPr="00F65B3D">
        <w:rPr>
          <w:rFonts w:asciiTheme="minorEastAsia" w:eastAsiaTheme="minorEastAsia" w:hAnsiTheme="minorEastAsia" w:cs="仿宋_GB2312"/>
          <w:szCs w:val="21"/>
        </w:rPr>
        <w:t>年</w:t>
      </w:r>
      <w:r w:rsidR="003F6568" w:rsidRPr="00F65B3D">
        <w:rPr>
          <w:rFonts w:asciiTheme="minorEastAsia" w:eastAsiaTheme="minorEastAsia" w:hAnsiTheme="minorEastAsia" w:cs="仿宋_GB2312" w:hint="eastAsia"/>
          <w:szCs w:val="21"/>
        </w:rPr>
        <w:t>1</w:t>
      </w:r>
      <w:r w:rsidRPr="00F65B3D">
        <w:rPr>
          <w:rFonts w:asciiTheme="minorEastAsia" w:eastAsiaTheme="minorEastAsia" w:hAnsiTheme="minorEastAsia" w:cs="仿宋_GB2312"/>
          <w:szCs w:val="21"/>
        </w:rPr>
        <w:t>月</w:t>
      </w:r>
      <w:r w:rsidRPr="00F65B3D">
        <w:rPr>
          <w:rFonts w:asciiTheme="minorEastAsia" w:eastAsiaTheme="minorEastAsia" w:hAnsiTheme="minorEastAsia" w:cs="仿宋_GB2312" w:hint="eastAsia"/>
          <w:szCs w:val="21"/>
        </w:rPr>
        <w:t>2</w:t>
      </w:r>
      <w:r w:rsidR="00F65B3D" w:rsidRPr="00F65B3D">
        <w:rPr>
          <w:rFonts w:asciiTheme="minorEastAsia" w:eastAsiaTheme="minorEastAsia" w:hAnsiTheme="minorEastAsia" w:cs="仿宋_GB2312" w:hint="eastAsia"/>
          <w:szCs w:val="21"/>
        </w:rPr>
        <w:t>9</w:t>
      </w:r>
      <w:r w:rsidRPr="00F65B3D">
        <w:rPr>
          <w:rFonts w:asciiTheme="minorEastAsia" w:eastAsiaTheme="minorEastAsia" w:hAnsiTheme="minorEastAsia" w:cs="仿宋_GB2312"/>
          <w:szCs w:val="21"/>
        </w:rPr>
        <w:t>日1</w:t>
      </w:r>
      <w:r w:rsidRPr="00F65B3D">
        <w:rPr>
          <w:rFonts w:asciiTheme="minorEastAsia" w:eastAsiaTheme="minorEastAsia" w:hAnsiTheme="minorEastAsia" w:cs="仿宋_GB2312" w:hint="eastAsia"/>
          <w:szCs w:val="21"/>
        </w:rPr>
        <w:t>5</w:t>
      </w:r>
      <w:r w:rsidRPr="00F65B3D">
        <w:rPr>
          <w:rFonts w:asciiTheme="minorEastAsia" w:eastAsiaTheme="minorEastAsia" w:hAnsiTheme="minorEastAsia" w:cs="仿宋_GB2312"/>
          <w:szCs w:val="21"/>
        </w:rPr>
        <w:t>点，</w:t>
      </w:r>
      <w:r w:rsidRPr="0075761A">
        <w:rPr>
          <w:rFonts w:asciiTheme="minorEastAsia" w:eastAsiaTheme="minorEastAsia" w:hAnsiTheme="minorEastAsia" w:cs="仿宋_GB2312"/>
          <w:szCs w:val="21"/>
        </w:rPr>
        <w:t>请在截止时间前提交相关资料，过时不予受理。</w:t>
      </w:r>
      <w:r w:rsidR="005F3B8E" w:rsidRPr="0075761A">
        <w:rPr>
          <w:rFonts w:ascii="宋体" w:hAnsi="宋体" w:cs="Arial" w:hint="eastAsia"/>
          <w:color w:val="000000" w:themeColor="text1"/>
          <w:kern w:val="0"/>
          <w:szCs w:val="21"/>
        </w:rPr>
        <w:t>开标、评标时间和地点另行通知。</w:t>
      </w:r>
    </w:p>
    <w:p w:rsidR="007F11E8" w:rsidRPr="0075761A" w:rsidRDefault="00937A07" w:rsidP="00430EE8">
      <w:pPr>
        <w:adjustRightInd w:val="0"/>
        <w:snapToGrid w:val="0"/>
        <w:spacing w:line="360" w:lineRule="auto"/>
        <w:ind w:firstLine="426"/>
        <w:rPr>
          <w:rFonts w:ascii="宋体" w:hAnsi="宋体" w:cs="Arial"/>
          <w:color w:val="000000" w:themeColor="text1"/>
          <w:kern w:val="0"/>
          <w:szCs w:val="21"/>
        </w:rPr>
      </w:pPr>
      <w:r w:rsidRPr="0075761A">
        <w:rPr>
          <w:rFonts w:ascii="宋体" w:hAnsi="宋体" w:cs="Arial" w:hint="eastAsia"/>
          <w:color w:val="000000" w:themeColor="text1"/>
          <w:kern w:val="0"/>
          <w:szCs w:val="21"/>
        </w:rPr>
        <w:t>8、</w:t>
      </w:r>
      <w:r w:rsidR="005F3B8E" w:rsidRPr="0075761A">
        <w:rPr>
          <w:rFonts w:ascii="宋体" w:hAnsi="宋体" w:cs="Arial" w:hint="eastAsia"/>
          <w:color w:val="000000" w:themeColor="text1"/>
          <w:kern w:val="0"/>
          <w:szCs w:val="21"/>
        </w:rPr>
        <w:t>对于投标内容不符合</w:t>
      </w:r>
      <w:r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要求的（包括但不限于</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质量、履约能力、</w:t>
      </w:r>
      <w:r w:rsidRPr="0075761A">
        <w:rPr>
          <w:rFonts w:ascii="宋体" w:hAnsi="宋体" w:cs="Arial" w:hint="eastAsia"/>
          <w:color w:val="000000" w:themeColor="text1"/>
          <w:kern w:val="0"/>
          <w:szCs w:val="21"/>
        </w:rPr>
        <w:t>服务</w:t>
      </w:r>
      <w:r w:rsidR="005F3B8E" w:rsidRPr="0075761A">
        <w:rPr>
          <w:rFonts w:ascii="宋体" w:hAnsi="宋体" w:cs="Arial" w:hint="eastAsia"/>
          <w:color w:val="000000" w:themeColor="text1"/>
          <w:kern w:val="0"/>
          <w:szCs w:val="21"/>
        </w:rPr>
        <w:t>报价等），</w:t>
      </w:r>
      <w:r w:rsidRPr="0075761A">
        <w:rPr>
          <w:rFonts w:ascii="宋体" w:hAnsi="宋体" w:cs="Arial" w:hint="eastAsia"/>
          <w:color w:val="000000" w:themeColor="text1"/>
          <w:kern w:val="0"/>
          <w:szCs w:val="21"/>
        </w:rPr>
        <w:t>招标人</w:t>
      </w:r>
      <w:r w:rsidR="005F3B8E" w:rsidRPr="0075761A">
        <w:rPr>
          <w:rFonts w:ascii="宋体" w:hAnsi="宋体" w:cs="Arial" w:hint="eastAsia"/>
          <w:color w:val="000000" w:themeColor="text1"/>
          <w:kern w:val="0"/>
          <w:szCs w:val="21"/>
        </w:rPr>
        <w:t>有权将其作为无效投标处理。</w:t>
      </w:r>
    </w:p>
    <w:p w:rsidR="00937A07" w:rsidRPr="00937A07" w:rsidRDefault="00937A07" w:rsidP="00430EE8">
      <w:pPr>
        <w:pStyle w:val="a4"/>
        <w:ind w:firstLine="426"/>
        <w:rPr>
          <w:rFonts w:asciiTheme="minorEastAsia" w:eastAsiaTheme="minorEastAsia" w:hAnsiTheme="minorEastAsia"/>
          <w:b w:val="0"/>
          <w:sz w:val="21"/>
          <w:szCs w:val="21"/>
        </w:rPr>
      </w:pPr>
      <w:r w:rsidRPr="0075761A">
        <w:rPr>
          <w:rFonts w:asciiTheme="minorEastAsia" w:eastAsiaTheme="minorEastAsia" w:hAnsiTheme="minorEastAsia" w:cs="仿宋_GB2312" w:hint="eastAsia"/>
          <w:b w:val="0"/>
          <w:sz w:val="21"/>
          <w:szCs w:val="21"/>
        </w:rPr>
        <w:t>9、</w:t>
      </w:r>
      <w:r w:rsidRPr="0075761A">
        <w:rPr>
          <w:rFonts w:asciiTheme="minorEastAsia" w:eastAsiaTheme="minorEastAsia" w:hAnsiTheme="minorEastAsia" w:cs="仿宋_GB2312"/>
          <w:b w:val="0"/>
          <w:sz w:val="21"/>
          <w:szCs w:val="21"/>
        </w:rPr>
        <w:t>本项目的招标公告</w:t>
      </w:r>
      <w:proofErr w:type="gramStart"/>
      <w:r w:rsidRPr="0075761A">
        <w:rPr>
          <w:rFonts w:asciiTheme="minorEastAsia" w:eastAsiaTheme="minorEastAsia" w:hAnsiTheme="minorEastAsia" w:cs="仿宋_GB2312"/>
          <w:b w:val="0"/>
          <w:sz w:val="21"/>
          <w:szCs w:val="21"/>
        </w:rPr>
        <w:t>仅发布</w:t>
      </w:r>
      <w:proofErr w:type="gramEnd"/>
      <w:r w:rsidRPr="0075761A">
        <w:rPr>
          <w:rFonts w:asciiTheme="minorEastAsia" w:eastAsiaTheme="minorEastAsia" w:hAnsiTheme="minorEastAsia" w:cs="仿宋_GB2312"/>
          <w:b w:val="0"/>
          <w:sz w:val="21"/>
          <w:szCs w:val="21"/>
        </w:rPr>
        <w:t>在</w:t>
      </w:r>
      <w:r w:rsidRPr="0075761A">
        <w:rPr>
          <w:rFonts w:asciiTheme="minorEastAsia" w:eastAsiaTheme="minorEastAsia" w:hAnsiTheme="minorEastAsia" w:cs="仿宋_GB2312" w:hint="eastAsia"/>
          <w:b w:val="0"/>
          <w:sz w:val="21"/>
          <w:szCs w:val="21"/>
        </w:rPr>
        <w:t>招标人</w:t>
      </w:r>
      <w:r w:rsidRPr="0075761A">
        <w:rPr>
          <w:rFonts w:asciiTheme="minorEastAsia" w:eastAsiaTheme="minorEastAsia" w:hAnsiTheme="minorEastAsia" w:cs="仿宋_GB2312"/>
          <w:b w:val="0"/>
          <w:sz w:val="21"/>
          <w:szCs w:val="21"/>
        </w:rPr>
        <w:t>官网“www.smg.cn”上，未授权其他网站或报刊杂志进行转载，招标文件也不进行网上电子发售。</w:t>
      </w:r>
    </w:p>
    <w:p w:rsidR="007F11E8" w:rsidRDefault="00937A07" w:rsidP="00430EE8">
      <w:pPr>
        <w:adjustRightInd w:val="0"/>
        <w:snapToGrid w:val="0"/>
        <w:spacing w:line="360" w:lineRule="auto"/>
        <w:ind w:left="660" w:hanging="234"/>
        <w:rPr>
          <w:rFonts w:ascii="宋体" w:hAnsi="宋体" w:cs="Arial"/>
          <w:color w:val="000000" w:themeColor="text1"/>
          <w:kern w:val="0"/>
          <w:szCs w:val="21"/>
        </w:rPr>
      </w:pPr>
      <w:r>
        <w:rPr>
          <w:rFonts w:ascii="宋体" w:hAnsi="宋体" w:cs="Arial" w:hint="eastAsia"/>
          <w:color w:val="000000" w:themeColor="text1"/>
          <w:kern w:val="0"/>
          <w:szCs w:val="21"/>
        </w:rPr>
        <w:t>10、</w:t>
      </w:r>
      <w:r w:rsidR="003901AB">
        <w:rPr>
          <w:rFonts w:ascii="宋体" w:hAnsi="宋体" w:cs="Arial" w:hint="eastAsia"/>
          <w:color w:val="000000" w:themeColor="text1"/>
          <w:kern w:val="0"/>
          <w:szCs w:val="21"/>
        </w:rPr>
        <w:t>招标人</w:t>
      </w:r>
      <w:r w:rsidR="005F3B8E">
        <w:rPr>
          <w:rFonts w:ascii="宋体" w:hAnsi="宋体" w:cs="Arial" w:hint="eastAsia"/>
          <w:color w:val="000000" w:themeColor="text1"/>
          <w:kern w:val="0"/>
          <w:szCs w:val="21"/>
        </w:rPr>
        <w:t>对本次招标拥有最终解释权。</w:t>
      </w:r>
    </w:p>
    <w:bookmarkEnd w:id="14"/>
    <w:bookmarkEnd w:id="15"/>
    <w:bookmarkEnd w:id="16"/>
    <w:bookmarkEnd w:id="17"/>
    <w:bookmarkEnd w:id="18"/>
    <w:bookmarkEnd w:id="19"/>
    <w:bookmarkEnd w:id="20"/>
    <w:bookmarkEnd w:id="21"/>
    <w:bookmarkEnd w:id="22"/>
    <w:bookmarkEnd w:id="23"/>
    <w:bookmarkEnd w:id="24"/>
    <w:p w:rsidR="007F11E8" w:rsidRPr="00937A07" w:rsidRDefault="007F11E8" w:rsidP="00937A07">
      <w:pPr>
        <w:rPr>
          <w:rFonts w:ascii="宋体" w:hAnsi="宋体" w:cs="Arial"/>
          <w:szCs w:val="21"/>
        </w:rPr>
      </w:pPr>
    </w:p>
    <w:p w:rsidR="007F11E8" w:rsidRDefault="00F65B3D">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w:t>
      </w:r>
      <w:r w:rsidR="00FC5609">
        <w:rPr>
          <w:rFonts w:ascii="宋体" w:hAnsi="宋体" w:cs="Arial" w:hint="eastAsia"/>
          <w:b/>
          <w:color w:val="000000" w:themeColor="text1"/>
          <w:kern w:val="0"/>
          <w:szCs w:val="21"/>
        </w:rPr>
        <w:t>、</w:t>
      </w:r>
      <w:r>
        <w:rPr>
          <w:rFonts w:ascii="宋体" w:hAnsi="宋体" w:cs="Arial" w:hint="eastAsia"/>
          <w:b/>
          <w:color w:val="000000" w:themeColor="text1"/>
          <w:kern w:val="0"/>
          <w:szCs w:val="21"/>
        </w:rPr>
        <w:t>评</w:t>
      </w:r>
      <w:r w:rsidR="00BD1DD8">
        <w:rPr>
          <w:rFonts w:ascii="宋体" w:hAnsi="宋体" w:cs="Arial" w:hint="eastAsia"/>
          <w:b/>
          <w:color w:val="000000" w:themeColor="text1"/>
          <w:kern w:val="0"/>
          <w:szCs w:val="21"/>
        </w:rPr>
        <w:t>标原则</w:t>
      </w:r>
    </w:p>
    <w:p w:rsidR="007F11E8" w:rsidRDefault="00923329" w:rsidP="0039743D">
      <w:pPr>
        <w:snapToGrid w:val="0"/>
        <w:spacing w:line="360" w:lineRule="auto"/>
        <w:ind w:firstLineChars="202" w:firstLine="424"/>
        <w:rPr>
          <w:rFonts w:ascii="宋体" w:hAnsi="宋体" w:cs="Arial"/>
          <w:szCs w:val="21"/>
        </w:rPr>
      </w:pPr>
      <w:r w:rsidRPr="00923329">
        <w:rPr>
          <w:rFonts w:ascii="宋体" w:hAnsi="宋体" w:cs="Arial" w:hint="eastAsia"/>
          <w:szCs w:val="21"/>
        </w:rPr>
        <w:t>对满足招标文件实质性要求的投标文件，根据评标价格调整方法（比如有缺漏项、有总价和分项报价不一致等情况）进行必要的价格调整</w:t>
      </w:r>
      <w:r w:rsidR="009A0BF0">
        <w:rPr>
          <w:rFonts w:ascii="宋体" w:hAnsi="宋体" w:cs="Arial" w:hint="eastAsia"/>
          <w:szCs w:val="21"/>
        </w:rPr>
        <w:t>（如有需要）</w:t>
      </w:r>
      <w:r w:rsidRPr="00923329">
        <w:rPr>
          <w:rFonts w:ascii="宋体" w:hAnsi="宋体" w:cs="Arial" w:hint="eastAsia"/>
          <w:szCs w:val="21"/>
        </w:rPr>
        <w:t>，并按照经评审的投标</w:t>
      </w:r>
      <w:r w:rsidR="00082556">
        <w:rPr>
          <w:rFonts w:ascii="宋体" w:hAnsi="宋体" w:cs="Arial" w:hint="eastAsia"/>
          <w:szCs w:val="21"/>
        </w:rPr>
        <w:t>总</w:t>
      </w:r>
      <w:r w:rsidRPr="00923329">
        <w:rPr>
          <w:rFonts w:ascii="宋体" w:hAnsi="宋体" w:cs="Arial" w:hint="eastAsia"/>
          <w:szCs w:val="21"/>
        </w:rPr>
        <w:t>价由低到高的顺序确定中标人</w:t>
      </w:r>
      <w:r w:rsidR="00BD1DD8">
        <w:rPr>
          <w:rFonts w:ascii="宋体" w:hAnsi="宋体" w:cs="Arial" w:hint="eastAsia"/>
          <w:szCs w:val="21"/>
        </w:rPr>
        <w:t>，但投标价格低于成本的除外</w:t>
      </w:r>
      <w:r>
        <w:rPr>
          <w:rFonts w:ascii="宋体" w:hAnsi="宋体" w:cs="Arial" w:hint="eastAsia"/>
          <w:szCs w:val="21"/>
        </w:rPr>
        <w:t>。</w:t>
      </w:r>
    </w:p>
    <w:p w:rsidR="00857BFD" w:rsidRDefault="00857BFD" w:rsidP="00857BFD"/>
    <w:p w:rsidR="00937A07" w:rsidRDefault="00FA20E9" w:rsidP="00937A07">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w:t>
      </w:r>
      <w:r w:rsidR="00937A07">
        <w:rPr>
          <w:rFonts w:ascii="宋体" w:hAnsi="宋体" w:cs="Arial" w:hint="eastAsia"/>
          <w:b/>
          <w:color w:val="000000" w:themeColor="text1"/>
          <w:kern w:val="0"/>
          <w:szCs w:val="21"/>
        </w:rPr>
        <w:t>、联系方式：</w:t>
      </w:r>
    </w:p>
    <w:p w:rsidR="00937A07" w:rsidRDefault="00937A07" w:rsidP="00937A07">
      <w:pPr>
        <w:snapToGrid w:val="0"/>
        <w:spacing w:line="360" w:lineRule="auto"/>
        <w:rPr>
          <w:rFonts w:ascii="宋体" w:hAnsi="宋体" w:cs="Arial"/>
          <w:szCs w:val="21"/>
        </w:rPr>
      </w:pPr>
      <w:r>
        <w:rPr>
          <w:rFonts w:ascii="宋体" w:hAnsi="宋体" w:cs="Arial" w:hint="eastAsia"/>
          <w:szCs w:val="21"/>
        </w:rPr>
        <w:t>地址：上海市威海路298号上</w:t>
      </w:r>
      <w:proofErr w:type="gramStart"/>
      <w:r>
        <w:rPr>
          <w:rFonts w:ascii="宋体" w:hAnsi="宋体" w:cs="Arial" w:hint="eastAsia"/>
          <w:szCs w:val="21"/>
        </w:rPr>
        <w:t>视大厦</w:t>
      </w:r>
      <w:proofErr w:type="gramEnd"/>
      <w:r w:rsidR="00857BFD">
        <w:rPr>
          <w:rFonts w:ascii="宋体" w:hAnsi="宋体" w:cs="Arial" w:hint="eastAsia"/>
          <w:szCs w:val="21"/>
        </w:rPr>
        <w:t>5</w:t>
      </w:r>
      <w:r>
        <w:rPr>
          <w:rFonts w:ascii="宋体" w:hAnsi="宋体" w:cs="Arial" w:hint="eastAsia"/>
          <w:szCs w:val="21"/>
        </w:rPr>
        <w:t>楼</w:t>
      </w:r>
    </w:p>
    <w:p w:rsidR="00937A07" w:rsidRDefault="00937A07" w:rsidP="00937A07">
      <w:pPr>
        <w:snapToGrid w:val="0"/>
        <w:spacing w:line="360" w:lineRule="auto"/>
        <w:rPr>
          <w:rFonts w:ascii="宋体" w:hAnsi="宋体" w:cs="Arial"/>
          <w:szCs w:val="21"/>
        </w:rPr>
      </w:pPr>
      <w:r>
        <w:rPr>
          <w:rFonts w:ascii="宋体" w:hAnsi="宋体" w:cs="Arial" w:hint="eastAsia"/>
          <w:szCs w:val="21"/>
        </w:rPr>
        <w:t>联系人：</w:t>
      </w:r>
      <w:r w:rsidR="00857BFD">
        <w:rPr>
          <w:rFonts w:ascii="宋体" w:hAnsi="宋体" w:cs="Arial" w:hint="eastAsia"/>
          <w:szCs w:val="21"/>
        </w:rPr>
        <w:t>陈</w:t>
      </w:r>
      <w:r>
        <w:rPr>
          <w:rFonts w:ascii="宋体" w:hAnsi="宋体" w:cs="Arial" w:hint="eastAsia"/>
          <w:szCs w:val="21"/>
        </w:rPr>
        <w:t>先生</w:t>
      </w:r>
    </w:p>
    <w:p w:rsidR="007F11E8" w:rsidRDefault="00937A07" w:rsidP="00937A07">
      <w:pPr>
        <w:snapToGrid w:val="0"/>
        <w:spacing w:line="360" w:lineRule="auto"/>
        <w:rPr>
          <w:rFonts w:ascii="宋体" w:hAnsi="宋体" w:cs="Arial"/>
          <w:szCs w:val="21"/>
        </w:rPr>
      </w:pPr>
      <w:r>
        <w:rPr>
          <w:rFonts w:ascii="宋体" w:hAnsi="宋体" w:cs="Arial" w:hint="eastAsia"/>
          <w:szCs w:val="21"/>
        </w:rPr>
        <w:t>联系电话：021-2200</w:t>
      </w:r>
      <w:r w:rsidR="00857BFD">
        <w:rPr>
          <w:rFonts w:ascii="宋体" w:hAnsi="宋体" w:cs="Arial" w:hint="eastAsia"/>
          <w:szCs w:val="21"/>
        </w:rPr>
        <w:t>1710</w:t>
      </w:r>
    </w:p>
    <w:p w:rsidR="00E06154" w:rsidRDefault="00E06154"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BD1DD8" w:rsidRDefault="00BD1DD8" w:rsidP="00FA20E9">
      <w:pPr>
        <w:spacing w:line="360" w:lineRule="auto"/>
        <w:jc w:val="left"/>
        <w:rPr>
          <w:rFonts w:ascii="仿宋_GB2312" w:eastAsia="仿宋_GB2312"/>
          <w:sz w:val="28"/>
          <w:szCs w:val="28"/>
        </w:rPr>
      </w:pPr>
    </w:p>
    <w:p w:rsidR="00464B27" w:rsidRDefault="00464B27" w:rsidP="00FA20E9">
      <w:pPr>
        <w:spacing w:line="360" w:lineRule="auto"/>
        <w:jc w:val="left"/>
        <w:rPr>
          <w:rFonts w:ascii="仿宋_GB2312" w:eastAsia="仿宋_GB2312"/>
          <w:sz w:val="28"/>
          <w:szCs w:val="28"/>
        </w:rPr>
      </w:pPr>
    </w:p>
    <w:p w:rsidR="00FA20E9" w:rsidRPr="00876B00" w:rsidRDefault="00FA20E9" w:rsidP="00FA20E9">
      <w:pPr>
        <w:spacing w:line="360" w:lineRule="auto"/>
        <w:jc w:val="left"/>
        <w:rPr>
          <w:rFonts w:ascii="仿宋_GB2312" w:eastAsia="仿宋_GB2312"/>
          <w:sz w:val="28"/>
          <w:szCs w:val="28"/>
        </w:rPr>
      </w:pPr>
      <w:r w:rsidRPr="00876B00">
        <w:rPr>
          <w:rFonts w:ascii="仿宋_GB2312" w:eastAsia="仿宋_GB2312" w:hint="eastAsia"/>
          <w:sz w:val="28"/>
          <w:szCs w:val="28"/>
        </w:rPr>
        <w:lastRenderedPageBreak/>
        <w:t>附件一</w:t>
      </w:r>
    </w:p>
    <w:p w:rsidR="00FA20E9" w:rsidRPr="00876B00" w:rsidRDefault="00FA20E9" w:rsidP="00FA20E9">
      <w:pPr>
        <w:spacing w:line="400" w:lineRule="exact"/>
        <w:jc w:val="center"/>
        <w:rPr>
          <w:rFonts w:ascii="仿宋_GB2312" w:eastAsia="仿宋_GB2312" w:hAnsiTheme="minorEastAsia"/>
          <w:b/>
          <w:sz w:val="30"/>
          <w:szCs w:val="30"/>
        </w:rPr>
      </w:pPr>
      <w:r w:rsidRPr="00876B00">
        <w:rPr>
          <w:rFonts w:ascii="仿宋_GB2312" w:eastAsia="仿宋_GB2312" w:hAnsiTheme="minorEastAsia" w:hint="eastAsia"/>
          <w:b/>
          <w:sz w:val="30"/>
          <w:szCs w:val="30"/>
        </w:rPr>
        <w:t>投 标 廉 政 承 诺 函</w:t>
      </w:r>
    </w:p>
    <w:p w:rsidR="00FA20E9" w:rsidRPr="00876B00" w:rsidRDefault="00FA20E9" w:rsidP="00FA20E9">
      <w:pPr>
        <w:spacing w:line="400" w:lineRule="exact"/>
        <w:rPr>
          <w:rFonts w:ascii="仿宋_GB2312" w:eastAsia="仿宋_GB2312" w:hAnsiTheme="minorEastAsia"/>
          <w:sz w:val="24"/>
        </w:rPr>
      </w:pP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致：</w:t>
      </w:r>
      <w:r w:rsidR="00857BFD">
        <w:rPr>
          <w:rFonts w:ascii="仿宋_GB2312" w:eastAsia="仿宋_GB2312" w:hAnsiTheme="minorEastAsia" w:hint="eastAsia"/>
          <w:sz w:val="24"/>
          <w:u w:val="single"/>
        </w:rPr>
        <w:t>看东方（上海）传媒有限公司</w:t>
      </w:r>
      <w:r w:rsidRPr="00876B00">
        <w:rPr>
          <w:rFonts w:ascii="仿宋_GB2312" w:eastAsia="仿宋_GB2312" w:hAnsiTheme="minorEastAsia" w:hint="eastAsia"/>
          <w:sz w:val="24"/>
          <w:u w:val="single"/>
        </w:rPr>
        <w:t>：</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ab/>
        <w:t>为贯彻党和国家关于党风廉政建设和反腐败工作的精神，加强</w:t>
      </w:r>
      <w:r w:rsidRPr="00876B00">
        <w:rPr>
          <w:rFonts w:ascii="仿宋_GB2312" w:eastAsia="仿宋_GB2312" w:hAnsiTheme="minorEastAsia" w:hint="eastAsia"/>
          <w:sz w:val="24"/>
          <w:u w:val="single"/>
        </w:rPr>
        <w:t xml:space="preserve">      （所投标项目名称）         </w:t>
      </w:r>
      <w:r w:rsidRPr="00876B00">
        <w:rPr>
          <w:rFonts w:ascii="仿宋_GB2312" w:eastAsia="仿宋_GB2312" w:hAnsiTheme="minorEastAsia" w:hint="eastAsia"/>
          <w:sz w:val="24"/>
        </w:rPr>
        <w:t>项目招标投标活动中的廉政建设，避免和杜绝各种不廉洁行为的发生，本人</w:t>
      </w:r>
      <w:r w:rsidRPr="00876B00">
        <w:rPr>
          <w:rFonts w:ascii="仿宋_GB2312" w:eastAsia="仿宋_GB2312" w:hAnsiTheme="minorEastAsia" w:hint="eastAsia"/>
          <w:sz w:val="24"/>
          <w:u w:val="single"/>
        </w:rPr>
        <w:t xml:space="preserve">   （姓名）    </w:t>
      </w:r>
      <w:r w:rsidRPr="00876B00">
        <w:rPr>
          <w:rFonts w:ascii="仿宋_GB2312" w:eastAsia="仿宋_GB2312" w:hAnsiTheme="minorEastAsia" w:hint="eastAsia"/>
          <w:sz w:val="24"/>
        </w:rPr>
        <w:t>以</w:t>
      </w:r>
      <w:r w:rsidRPr="00876B00">
        <w:rPr>
          <w:rFonts w:ascii="仿宋_GB2312" w:eastAsia="仿宋_GB2312" w:hAnsiTheme="minorEastAsia" w:hint="eastAsia"/>
          <w:sz w:val="24"/>
          <w:u w:val="single"/>
        </w:rPr>
        <w:t xml:space="preserve">     （投标人名称）   </w:t>
      </w:r>
      <w:r w:rsidRPr="00876B00">
        <w:rPr>
          <w:rFonts w:ascii="仿宋_GB2312" w:eastAsia="仿宋_GB2312" w:hAnsiTheme="minorEastAsia" w:hint="eastAsia"/>
          <w:sz w:val="24"/>
        </w:rPr>
        <w:t>法定代表人的资格，郑重承诺如下：</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1、严格按照《招标投标法》及《招标投标法实施条例》、《反不正当竞争法》等有关法律、法规、规章、政策的规定，规范本公司的竞标工作，保证做到合法竞标、正当竞争、廉洁经营；</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2、保证做到</w:t>
      </w:r>
      <w:proofErr w:type="gramStart"/>
      <w:r w:rsidRPr="00876B00">
        <w:rPr>
          <w:rFonts w:ascii="仿宋_GB2312" w:eastAsia="仿宋_GB2312" w:hAnsiTheme="minorEastAsia" w:hint="eastAsia"/>
          <w:sz w:val="24"/>
        </w:rPr>
        <w:t>不</w:t>
      </w:r>
      <w:proofErr w:type="gramEnd"/>
      <w:r w:rsidRPr="00876B00">
        <w:rPr>
          <w:rFonts w:ascii="仿宋_GB2312" w:eastAsia="仿宋_GB2312" w:hAnsiTheme="minorEastAsia" w:hint="eastAsia"/>
          <w:sz w:val="24"/>
        </w:rPr>
        <w:t>与其他投标人相互串通投标，损害招标人的合法权益；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3、保证做到不与招标人或招标机构串通投标，损害国家利益、社会公共利益或他人的合法权益；</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4、保证做到不给予招标人或招标机构工作人员及其亲属各种形式的商业贿赂或不正当利益（包括礼金礼品、有价证券、购物</w:t>
      </w:r>
      <w:proofErr w:type="gramStart"/>
      <w:r w:rsidRPr="00876B00">
        <w:rPr>
          <w:rFonts w:ascii="仿宋_GB2312" w:eastAsia="仿宋_GB2312" w:hAnsiTheme="minorEastAsia" w:hint="eastAsia"/>
          <w:sz w:val="24"/>
        </w:rPr>
        <w:t>券</w:t>
      </w:r>
      <w:proofErr w:type="gramEnd"/>
      <w:r w:rsidRPr="00876B00">
        <w:rPr>
          <w:rFonts w:ascii="仿宋_GB2312" w:eastAsia="仿宋_GB2312" w:hAnsiTheme="minorEastAsia" w:hint="eastAsia"/>
          <w:sz w:val="24"/>
        </w:rPr>
        <w:t>、回扣、佣金、咨询费、劳务费、赞助费、宣传费、支付旅游费用、报销各种消费凭证、宴请、娱乐等）；</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5、保证做到不以向招标人或评标委员会成员行贿的手段谋取中标；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6、保证做到不以他人名义投标或者以其他方式弄虚作假、骗取中标；</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7、保证做到不违反党风廉政建设和反腐败工作的有关规定以及公开、公平、公正、诚信等原则。</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8、接受招标人、行政监督部门或纪检监察机关的监督和调查处理。</w:t>
      </w:r>
    </w:p>
    <w:p w:rsidR="00FA20E9" w:rsidRPr="00876B00" w:rsidRDefault="00FA20E9" w:rsidP="00FA20E9">
      <w:pPr>
        <w:spacing w:line="360" w:lineRule="exact"/>
        <w:ind w:firstLineChars="236" w:firstLine="566"/>
        <w:rPr>
          <w:rFonts w:ascii="仿宋_GB2312" w:eastAsia="仿宋_GB2312" w:hAnsiTheme="minorEastAsia"/>
          <w:sz w:val="24"/>
        </w:rPr>
      </w:pPr>
      <w:r w:rsidRPr="00876B00">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FA20E9" w:rsidRPr="00876B00" w:rsidRDefault="00FA20E9" w:rsidP="00FA20E9">
      <w:pPr>
        <w:spacing w:line="360" w:lineRule="exact"/>
        <w:rPr>
          <w:rFonts w:ascii="仿宋_GB2312" w:eastAsia="仿宋_GB2312" w:hAnsiTheme="minorEastAsia"/>
          <w:sz w:val="24"/>
        </w:rPr>
      </w:pPr>
      <w:r w:rsidRPr="00876B00">
        <w:rPr>
          <w:rFonts w:ascii="仿宋_GB2312" w:eastAsia="仿宋_GB2312" w:hAnsiTheme="minorEastAsia" w:hint="eastAsia"/>
          <w:sz w:val="24"/>
        </w:rPr>
        <w:t xml:space="preserve">    </w:t>
      </w:r>
      <w:proofErr w:type="gramStart"/>
      <w:r w:rsidRPr="00876B00">
        <w:rPr>
          <w:rFonts w:ascii="仿宋_GB2312" w:eastAsia="仿宋_GB2312" w:hAnsiTheme="minorEastAsia" w:hint="eastAsia"/>
          <w:sz w:val="24"/>
        </w:rPr>
        <w:t>本承诺</w:t>
      </w:r>
      <w:proofErr w:type="gramEnd"/>
      <w:r w:rsidRPr="00876B00">
        <w:rPr>
          <w:rFonts w:ascii="仿宋_GB2312" w:eastAsia="仿宋_GB2312" w:hAnsiTheme="minorEastAsia" w:hint="eastAsia"/>
          <w:sz w:val="24"/>
        </w:rPr>
        <w:t>既是投标文件的有效组成内容，也是我公司获得中标通知书后与贵公司签订货物采购合同的有效组成内容，是我公司真实意思的表示，对我公司在与该项目有关的任何行为中始终具有优先的法律约束力。</w:t>
      </w:r>
    </w:p>
    <w:p w:rsidR="00FA20E9" w:rsidRPr="00876B00" w:rsidRDefault="00FA20E9" w:rsidP="00FA20E9">
      <w:pPr>
        <w:spacing w:line="360" w:lineRule="exact"/>
        <w:rPr>
          <w:rFonts w:ascii="仿宋_GB2312" w:eastAsia="仿宋_GB2312" w:hAnsiTheme="minorEastAsia"/>
          <w:sz w:val="24"/>
        </w:rPr>
      </w:pP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投标人：</w:t>
      </w:r>
      <w:r w:rsidRPr="00876B00">
        <w:rPr>
          <w:rFonts w:ascii="仿宋_GB2312" w:eastAsia="仿宋_GB2312" w:hAnsiTheme="minorEastAsia" w:hint="eastAsia"/>
          <w:sz w:val="24"/>
          <w:u w:val="single"/>
        </w:rPr>
        <w:tab/>
        <w:t xml:space="preserve">     （盖单位公章）         </w:t>
      </w:r>
    </w:p>
    <w:p w:rsidR="00FA20E9" w:rsidRPr="00876B00" w:rsidRDefault="00FA20E9" w:rsidP="00FA20E9">
      <w:pPr>
        <w:spacing w:line="360" w:lineRule="exact"/>
        <w:ind w:firstLineChars="1400" w:firstLine="3360"/>
        <w:rPr>
          <w:rFonts w:ascii="仿宋_GB2312" w:eastAsia="仿宋_GB2312" w:hAnsiTheme="minorEastAsia"/>
          <w:sz w:val="24"/>
        </w:rPr>
      </w:pPr>
      <w:r w:rsidRPr="00876B00">
        <w:rPr>
          <w:rFonts w:ascii="仿宋_GB2312" w:eastAsia="仿宋_GB2312" w:hAnsiTheme="minorEastAsia" w:hint="eastAsia"/>
          <w:sz w:val="24"/>
        </w:rPr>
        <w:t>法定代表人：</w:t>
      </w:r>
      <w:r w:rsidRPr="00876B00">
        <w:rPr>
          <w:rFonts w:ascii="仿宋_GB2312" w:eastAsia="仿宋_GB2312" w:hAnsiTheme="minorEastAsia" w:hint="eastAsia"/>
          <w:sz w:val="24"/>
          <w:u w:val="single"/>
        </w:rPr>
        <w:tab/>
        <w:t xml:space="preserve">  （签字或盖章）        </w:t>
      </w:r>
    </w:p>
    <w:p w:rsidR="00FA20E9" w:rsidRPr="00876B00" w:rsidRDefault="00FA20E9" w:rsidP="00FA20E9">
      <w:pPr>
        <w:spacing w:line="360" w:lineRule="exact"/>
        <w:ind w:firstLineChars="1400" w:firstLine="3360"/>
        <w:jc w:val="left"/>
        <w:rPr>
          <w:rFonts w:ascii="仿宋_GB2312" w:eastAsia="仿宋_GB2312" w:hAnsiTheme="minorEastAsia"/>
          <w:sz w:val="24"/>
        </w:rPr>
      </w:pPr>
      <w:r w:rsidRPr="00876B00">
        <w:rPr>
          <w:rFonts w:ascii="仿宋_GB2312" w:eastAsia="仿宋_GB2312" w:hAnsiTheme="minorEastAsia" w:hint="eastAsia"/>
          <w:sz w:val="24"/>
        </w:rPr>
        <w:t>日期：       年      月      日</w:t>
      </w:r>
    </w:p>
    <w:p w:rsidR="00FA20E9" w:rsidRDefault="00FA20E9" w:rsidP="00FA20E9">
      <w:pPr>
        <w:spacing w:line="360" w:lineRule="exact"/>
        <w:jc w:val="left"/>
        <w:rPr>
          <w:rFonts w:ascii="仿宋_GB2312" w:eastAsia="仿宋_GB2312" w:hAnsiTheme="minorEastAsia"/>
          <w:sz w:val="24"/>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FA20E9" w:rsidRDefault="00FA20E9" w:rsidP="00FA20E9">
      <w:pPr>
        <w:pStyle w:val="11"/>
        <w:ind w:firstLineChars="0" w:firstLine="0"/>
        <w:rPr>
          <w:rFonts w:ascii="宋体" w:hAnsi="宋体"/>
        </w:rPr>
      </w:pPr>
    </w:p>
    <w:p w:rsidR="00FA20E9" w:rsidRPr="00876B00" w:rsidRDefault="00FA20E9" w:rsidP="00FA20E9">
      <w:pPr>
        <w:pStyle w:val="ad"/>
        <w:spacing w:line="276" w:lineRule="auto"/>
        <w:jc w:val="left"/>
        <w:rPr>
          <w:rFonts w:ascii="仿宋_GB2312" w:eastAsia="仿宋_GB2312" w:hAnsi="楷体"/>
          <w:color w:val="000000"/>
          <w:spacing w:val="20"/>
          <w:sz w:val="28"/>
          <w:szCs w:val="28"/>
        </w:rPr>
      </w:pPr>
      <w:r w:rsidRPr="00876B00">
        <w:rPr>
          <w:rFonts w:ascii="仿宋_GB2312" w:eastAsia="仿宋_GB2312" w:hAnsi="楷体" w:hint="eastAsia"/>
          <w:color w:val="000000"/>
          <w:spacing w:val="20"/>
          <w:sz w:val="28"/>
          <w:szCs w:val="28"/>
        </w:rPr>
        <w:lastRenderedPageBreak/>
        <w:t>附件二</w:t>
      </w:r>
    </w:p>
    <w:p w:rsidR="00FA20E9" w:rsidRPr="00876B00" w:rsidRDefault="00FA20E9" w:rsidP="00FA20E9">
      <w:pPr>
        <w:pStyle w:val="ad"/>
        <w:spacing w:line="276" w:lineRule="auto"/>
        <w:jc w:val="center"/>
        <w:rPr>
          <w:rFonts w:ascii="仿宋_GB2312" w:eastAsia="仿宋_GB2312" w:hAnsi="楷体"/>
          <w:b/>
          <w:color w:val="000000"/>
          <w:spacing w:val="20"/>
          <w:sz w:val="30"/>
          <w:szCs w:val="30"/>
        </w:rPr>
      </w:pPr>
      <w:r w:rsidRPr="00876B00">
        <w:rPr>
          <w:rFonts w:ascii="仿宋_GB2312" w:eastAsia="仿宋_GB2312" w:hAnsi="楷体" w:hint="eastAsia"/>
          <w:b/>
          <w:color w:val="000000"/>
          <w:spacing w:val="20"/>
          <w:sz w:val="30"/>
          <w:szCs w:val="30"/>
        </w:rPr>
        <w:t>法 人 代 表 授 权 书</w:t>
      </w:r>
    </w:p>
    <w:p w:rsidR="00FA20E9" w:rsidRPr="00876B00" w:rsidRDefault="00FA20E9" w:rsidP="00FA20E9">
      <w:pPr>
        <w:pStyle w:val="ad"/>
        <w:spacing w:line="276" w:lineRule="auto"/>
        <w:jc w:val="left"/>
        <w:rPr>
          <w:rFonts w:ascii="仿宋_GB2312" w:eastAsia="仿宋_GB2312" w:hAnsi="楷体"/>
          <w:color w:val="000000"/>
          <w:szCs w:val="21"/>
        </w:rPr>
      </w:pPr>
    </w:p>
    <w:p w:rsidR="00FA20E9" w:rsidRPr="00876B00" w:rsidRDefault="00FA20E9" w:rsidP="00FA20E9">
      <w:pPr>
        <w:pStyle w:val="ad"/>
        <w:spacing w:line="276" w:lineRule="auto"/>
        <w:jc w:val="left"/>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本授权书声明：</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    </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（公司名称）法人代表</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（姓名）经合法授权，特代表本公司（以下称“投标人”）任命：</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color w:val="000000"/>
          <w:spacing w:val="20"/>
          <w:sz w:val="24"/>
          <w:szCs w:val="24"/>
        </w:rPr>
        <w:t>（姓名）为正式的合法代理人，并授权该代理人在有关（</w:t>
      </w:r>
      <w:r w:rsidRPr="00876B00">
        <w:rPr>
          <w:rFonts w:ascii="仿宋_GB2312" w:eastAsia="仿宋_GB2312" w:hAnsi="楷体" w:hint="eastAsia"/>
          <w:color w:val="000000"/>
          <w:spacing w:val="20"/>
          <w:sz w:val="24"/>
          <w:szCs w:val="24"/>
          <w:u w:val="single"/>
        </w:rPr>
        <w:t xml:space="preserve"> </w:t>
      </w:r>
      <w:proofErr w:type="gramStart"/>
      <w:r w:rsidRPr="00876B00">
        <w:rPr>
          <w:rFonts w:ascii="仿宋_GB2312" w:eastAsia="仿宋_GB2312" w:hAnsi="楷体" w:hint="eastAsia"/>
          <w:color w:val="000000"/>
          <w:spacing w:val="20"/>
          <w:sz w:val="24"/>
          <w:szCs w:val="24"/>
          <w:u w:val="single"/>
        </w:rPr>
        <w:t xml:space="preserve">　　　　　　　</w:t>
      </w:r>
      <w:proofErr w:type="gramEnd"/>
      <w:r w:rsidRPr="00876B00">
        <w:rPr>
          <w:rFonts w:ascii="仿宋_GB2312" w:eastAsia="仿宋_GB2312" w:hAnsi="楷体" w:hint="eastAsia"/>
          <w:color w:val="000000"/>
          <w:sz w:val="24"/>
          <w:szCs w:val="24"/>
          <w:u w:val="single"/>
        </w:rPr>
        <w:t xml:space="preserve"> </w:t>
      </w:r>
      <w:r w:rsidRPr="00876B00">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FA20E9" w:rsidRPr="00876B00" w:rsidRDefault="00FA20E9" w:rsidP="00FA20E9">
      <w:pPr>
        <w:pStyle w:val="ad"/>
        <w:spacing w:line="276" w:lineRule="auto"/>
        <w:ind w:firstLineChars="200" w:firstLine="560"/>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特签字如下，以资证明。</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投标人（公章）：</w:t>
      </w:r>
      <w:r w:rsidRPr="00876B00">
        <w:rPr>
          <w:rFonts w:ascii="仿宋_GB2312" w:eastAsia="仿宋_GB2312" w:hAnsi="楷体" w:hint="eastAsia"/>
          <w:color w:val="000000"/>
          <w:spacing w:val="20"/>
          <w:sz w:val="24"/>
          <w:szCs w:val="24"/>
          <w:u w:val="single"/>
        </w:rPr>
        <w:t xml:space="preserve"> </w:t>
      </w:r>
      <w:r w:rsidRPr="00876B00">
        <w:rPr>
          <w:rFonts w:ascii="仿宋_GB2312" w:eastAsia="仿宋_GB2312" w:hAnsi="楷体" w:hint="eastAsia"/>
          <w:b/>
          <w:color w:val="000000"/>
          <w:spacing w:val="20"/>
          <w:sz w:val="24"/>
          <w:szCs w:val="24"/>
          <w:u w:val="single"/>
        </w:rPr>
        <w:t xml:space="preserve">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授权人（法定代表人）签字或盖章：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身份证号码：</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被授权人签字或盖章：</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 xml:space="preserve">身份证号码： </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联系电话：</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日期：</w:t>
      </w:r>
      <w:r w:rsidRPr="00876B00">
        <w:rPr>
          <w:rFonts w:ascii="仿宋_GB2312" w:eastAsia="仿宋_GB2312" w:hAnsi="楷体" w:hint="eastAsia"/>
          <w:color w:val="000000"/>
          <w:spacing w:val="20"/>
          <w:sz w:val="24"/>
          <w:szCs w:val="24"/>
          <w:u w:val="single"/>
        </w:rPr>
        <w:t xml:space="preserve">           </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法定代表人身份证清晰扫描件或复印件（正反面）</w:t>
      </w: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p>
    <w:p w:rsidR="00FA20E9" w:rsidRPr="00876B00" w:rsidRDefault="00FA20E9" w:rsidP="00FA20E9">
      <w:pPr>
        <w:pStyle w:val="ad"/>
        <w:spacing w:line="276" w:lineRule="auto"/>
        <w:rPr>
          <w:rFonts w:ascii="仿宋_GB2312" w:eastAsia="仿宋_GB2312" w:hAnsi="楷体"/>
          <w:color w:val="000000"/>
          <w:spacing w:val="20"/>
          <w:sz w:val="24"/>
          <w:szCs w:val="24"/>
        </w:rPr>
      </w:pPr>
      <w:r w:rsidRPr="00876B00">
        <w:rPr>
          <w:rFonts w:ascii="仿宋_GB2312" w:eastAsia="仿宋_GB2312" w:hAnsi="楷体" w:hint="eastAsia"/>
          <w:color w:val="000000"/>
          <w:spacing w:val="20"/>
          <w:sz w:val="24"/>
          <w:szCs w:val="24"/>
        </w:rPr>
        <w:t>此处</w:t>
      </w:r>
      <w:proofErr w:type="gramStart"/>
      <w:r w:rsidRPr="00876B00">
        <w:rPr>
          <w:rFonts w:ascii="仿宋_GB2312" w:eastAsia="仿宋_GB2312" w:hAnsi="楷体" w:hint="eastAsia"/>
          <w:color w:val="000000"/>
          <w:spacing w:val="20"/>
          <w:sz w:val="24"/>
          <w:szCs w:val="24"/>
        </w:rPr>
        <w:t>粘帖</w:t>
      </w:r>
      <w:proofErr w:type="gramEnd"/>
      <w:r w:rsidRPr="00876B00">
        <w:rPr>
          <w:rFonts w:ascii="仿宋_GB2312" w:eastAsia="仿宋_GB2312" w:hAnsi="楷体" w:hint="eastAsia"/>
          <w:color w:val="000000"/>
          <w:spacing w:val="20"/>
          <w:sz w:val="24"/>
          <w:szCs w:val="24"/>
        </w:rPr>
        <w:t>：</w:t>
      </w:r>
    </w:p>
    <w:p w:rsidR="00FA20E9" w:rsidRPr="00876B00" w:rsidRDefault="00FA20E9" w:rsidP="00FA20E9">
      <w:pPr>
        <w:pStyle w:val="ad"/>
        <w:spacing w:line="276" w:lineRule="auto"/>
        <w:rPr>
          <w:rFonts w:ascii="楷体" w:eastAsia="楷体" w:hAnsi="楷体"/>
          <w:color w:val="000000"/>
          <w:spacing w:val="20"/>
          <w:sz w:val="24"/>
          <w:szCs w:val="24"/>
        </w:rPr>
      </w:pPr>
      <w:r w:rsidRPr="00876B00">
        <w:rPr>
          <w:rFonts w:ascii="仿宋_GB2312" w:eastAsia="仿宋_GB2312" w:hAnsi="楷体" w:hint="eastAsia"/>
          <w:color w:val="000000"/>
          <w:spacing w:val="20"/>
          <w:sz w:val="24"/>
          <w:szCs w:val="24"/>
        </w:rPr>
        <w:t>被授权人身份证清晰扫描件或复印件（正反面）</w:t>
      </w:r>
    </w:p>
    <w:p w:rsidR="00FA20E9" w:rsidRPr="00FA20E9" w:rsidRDefault="00FA20E9" w:rsidP="00FA20E9">
      <w:pPr>
        <w:autoSpaceDE w:val="0"/>
        <w:autoSpaceDN w:val="0"/>
        <w:adjustRightInd w:val="0"/>
        <w:spacing w:line="276" w:lineRule="auto"/>
        <w:rPr>
          <w:rFonts w:ascii="楷体" w:eastAsia="楷体" w:hAnsi="楷体" w:cs="宋体"/>
          <w:b/>
          <w:bCs/>
          <w:color w:val="000000"/>
          <w:kern w:val="0"/>
          <w:sz w:val="24"/>
          <w:szCs w:val="24"/>
          <w:lang w:val="zh-CN"/>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FA20E9" w:rsidRDefault="00FA20E9" w:rsidP="00FA20E9">
      <w:pPr>
        <w:pStyle w:val="11"/>
        <w:ind w:firstLineChars="0" w:firstLine="0"/>
        <w:rPr>
          <w:sz w:val="24"/>
          <w:szCs w:val="24"/>
        </w:rPr>
      </w:pPr>
    </w:p>
    <w:p w:rsidR="00FA20E9" w:rsidRPr="00876B00" w:rsidRDefault="00FA20E9" w:rsidP="00FA20E9">
      <w:pPr>
        <w:pStyle w:val="11"/>
        <w:ind w:firstLineChars="0" w:firstLine="0"/>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附件三</w:t>
      </w:r>
    </w:p>
    <w:p w:rsidR="00FA20E9" w:rsidRPr="003B23AF" w:rsidRDefault="00FA20E9" w:rsidP="00FA20E9">
      <w:pPr>
        <w:adjustRightInd w:val="0"/>
        <w:snapToGrid w:val="0"/>
        <w:spacing w:line="276" w:lineRule="auto"/>
        <w:jc w:val="center"/>
        <w:rPr>
          <w:rFonts w:ascii="仿宋_GB2312" w:eastAsia="仿宋_GB2312" w:hAnsi="楷体"/>
          <w:b/>
          <w:color w:val="000000"/>
          <w:sz w:val="30"/>
          <w:szCs w:val="30"/>
        </w:rPr>
      </w:pPr>
      <w:r w:rsidRPr="003B23AF">
        <w:rPr>
          <w:rFonts w:ascii="仿宋_GB2312" w:eastAsia="仿宋_GB2312" w:hAnsi="楷体" w:hint="eastAsia"/>
          <w:b/>
          <w:color w:val="000000"/>
          <w:sz w:val="30"/>
          <w:szCs w:val="30"/>
        </w:rPr>
        <w:t>投 标 函</w:t>
      </w:r>
    </w:p>
    <w:p w:rsidR="00FA20E9" w:rsidRPr="00876B00" w:rsidRDefault="00FA20E9" w:rsidP="00FA20E9">
      <w:pPr>
        <w:spacing w:line="276" w:lineRule="auto"/>
        <w:outlineLvl w:val="0"/>
        <w:rPr>
          <w:rFonts w:ascii="仿宋_GB2312" w:eastAsia="仿宋_GB2312" w:hAnsi="楷体"/>
          <w:szCs w:val="21"/>
        </w:rPr>
      </w:pPr>
      <w:r w:rsidRPr="00876B00">
        <w:rPr>
          <w:rFonts w:ascii="仿宋_GB2312" w:eastAsia="仿宋_GB2312" w:hAnsi="楷体" w:hint="eastAsia"/>
          <w:szCs w:val="21"/>
        </w:rPr>
        <w:t>致：</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（招标人名称）</w:t>
      </w:r>
    </w:p>
    <w:p w:rsidR="00FA20E9" w:rsidRPr="00876B00" w:rsidRDefault="00FA20E9" w:rsidP="00FA20E9">
      <w:pPr>
        <w:spacing w:line="276" w:lineRule="auto"/>
        <w:ind w:firstLineChars="200" w:firstLine="420"/>
        <w:outlineLvl w:val="0"/>
        <w:rPr>
          <w:rFonts w:ascii="仿宋_GB2312" w:eastAsia="仿宋_GB2312" w:hAnsi="楷体"/>
          <w:szCs w:val="21"/>
        </w:rPr>
      </w:pPr>
      <w:r w:rsidRPr="00876B00">
        <w:rPr>
          <w:rFonts w:ascii="仿宋_GB2312" w:eastAsia="仿宋_GB2312" w:hAnsi="楷体" w:hint="eastAsia"/>
          <w:szCs w:val="21"/>
        </w:rPr>
        <w:t>根据贵方</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（项目名称、招标编号）采购的招标公告及招标公告，</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（姓名和职务）被正式授权代表投标人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（投标人名称、地址），向贵方提交投标文件正本一份副本五份 。</w:t>
      </w:r>
    </w:p>
    <w:p w:rsidR="00FA20E9" w:rsidRPr="00876B00" w:rsidRDefault="00FA20E9" w:rsidP="00FA20E9">
      <w:pPr>
        <w:spacing w:line="276" w:lineRule="auto"/>
        <w:ind w:firstLineChars="200" w:firstLine="420"/>
        <w:rPr>
          <w:rFonts w:ascii="仿宋_GB2312" w:eastAsia="仿宋_GB2312" w:hAnsi="楷体"/>
          <w:szCs w:val="21"/>
        </w:rPr>
      </w:pPr>
      <w:r w:rsidRPr="00876B00">
        <w:rPr>
          <w:rFonts w:ascii="仿宋_GB2312" w:eastAsia="仿宋_GB2312" w:hAnsi="楷体" w:hint="eastAsia"/>
          <w:szCs w:val="21"/>
        </w:rPr>
        <w:t>据此函，投标人</w:t>
      </w:r>
      <w:proofErr w:type="gramStart"/>
      <w:r w:rsidRPr="00876B00">
        <w:rPr>
          <w:rFonts w:ascii="仿宋_GB2312" w:eastAsia="仿宋_GB2312" w:hAnsi="楷体" w:hint="eastAsia"/>
          <w:szCs w:val="21"/>
        </w:rPr>
        <w:t>兹宣布</w:t>
      </w:r>
      <w:proofErr w:type="gramEnd"/>
      <w:r w:rsidRPr="00876B00">
        <w:rPr>
          <w:rFonts w:ascii="仿宋_GB2312" w:eastAsia="仿宋_GB2312" w:hAnsi="楷体" w:hint="eastAsia"/>
          <w:szCs w:val="21"/>
        </w:rPr>
        <w:t>同意如下：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1.按招标文件规定，我方的投标总价为</w:t>
      </w:r>
      <w:r w:rsidRPr="00876B00">
        <w:rPr>
          <w:rFonts w:ascii="仿宋_GB2312" w:eastAsia="仿宋_GB2312" w:hAnsi="楷体" w:hint="eastAsia"/>
          <w:szCs w:val="21"/>
          <w:u w:val="single"/>
        </w:rPr>
        <w:t xml:space="preserve">              </w:t>
      </w:r>
      <w:r w:rsidRPr="00876B00">
        <w:rPr>
          <w:rFonts w:ascii="仿宋_GB2312" w:eastAsia="仿宋_GB2312" w:hAnsi="楷体" w:hint="eastAsia"/>
          <w:szCs w:val="21"/>
        </w:rPr>
        <w:t>（大写）元人民币。</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3.投标有效期为</w:t>
      </w:r>
      <w:r w:rsidRPr="00876B00">
        <w:rPr>
          <w:rFonts w:ascii="仿宋_GB2312" w:eastAsia="仿宋_GB2312" w:hAnsi="楷体" w:cs="宋体" w:hint="eastAsia"/>
          <w:color w:val="000000"/>
          <w:kern w:val="0"/>
          <w:szCs w:val="21"/>
        </w:rPr>
        <w:t>投标截止之日起</w:t>
      </w:r>
      <w:r w:rsidRPr="00876B00">
        <w:rPr>
          <w:rFonts w:ascii="仿宋_GB2312" w:eastAsia="仿宋_GB2312" w:hAnsi="楷体" w:hint="eastAsia"/>
          <w:szCs w:val="21"/>
          <w:u w:val="single"/>
        </w:rPr>
        <w:t xml:space="preserve">      </w:t>
      </w:r>
      <w:r w:rsidRPr="00876B00">
        <w:rPr>
          <w:rFonts w:ascii="仿宋_GB2312" w:eastAsia="仿宋_GB2312" w:hAnsi="楷体" w:cs="宋体" w:hint="eastAsia"/>
          <w:color w:val="000000"/>
          <w:kern w:val="0"/>
          <w:szCs w:val="21"/>
        </w:rPr>
        <w:t>日历日</w:t>
      </w:r>
      <w:r w:rsidRPr="00876B00">
        <w:rPr>
          <w:rFonts w:ascii="仿宋_GB2312" w:eastAsia="仿宋_GB2312" w:hAnsi="楷体" w:hint="eastAsia"/>
          <w:szCs w:val="21"/>
        </w:rPr>
        <w:t>。</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4.如我方中标，投标文件将作为本项目合同的组成部分，直至合同履行</w:t>
      </w:r>
      <w:proofErr w:type="gramStart"/>
      <w:r w:rsidRPr="00876B00">
        <w:rPr>
          <w:rFonts w:ascii="仿宋_GB2312" w:eastAsia="仿宋_GB2312" w:hAnsi="楷体" w:hint="eastAsia"/>
          <w:szCs w:val="21"/>
        </w:rPr>
        <w:t>完毕止均保持</w:t>
      </w:r>
      <w:proofErr w:type="gramEnd"/>
      <w:r w:rsidRPr="00876B00">
        <w:rPr>
          <w:rFonts w:ascii="仿宋_GB2312" w:eastAsia="仿宋_GB2312" w:hAnsi="楷体" w:hint="eastAsia"/>
          <w:szCs w:val="21"/>
        </w:rPr>
        <w:t>有效，我方将按招标文件及政府采购法律、法规的规定，承担完成合同的全部责任和义务。</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5.如果我方有招标文件规定的不予退还投标保证金的任何行为，我方的投标保证金可被贵方没收。</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6.我方同意向贵方提供贵方可能进一步要求的与本投标有关的一切证据或资料。</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7.我方完全理解贵方不一定要接受最低报价的投标或其他任何投标。</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8.我方已充分考虑到投标期间网上投标会发生的故障和风险，并对可能发生任何故障和风险造成的投标内容不一致、利益受损或投标失败，承担全部责任。</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9.为便于贵方公正、</w:t>
      </w:r>
      <w:proofErr w:type="gramStart"/>
      <w:r w:rsidRPr="00876B00">
        <w:rPr>
          <w:rFonts w:ascii="仿宋_GB2312" w:eastAsia="仿宋_GB2312" w:hAnsi="楷体" w:hint="eastAsia"/>
          <w:szCs w:val="21"/>
        </w:rPr>
        <w:t>择优地</w:t>
      </w:r>
      <w:proofErr w:type="gramEnd"/>
      <w:r w:rsidRPr="00876B00">
        <w:rPr>
          <w:rFonts w:ascii="仿宋_GB2312" w:eastAsia="仿宋_GB2312" w:hAnsi="楷体" w:hint="eastAsia"/>
          <w:szCs w:val="21"/>
        </w:rPr>
        <w:t>确定中标人，我方就本次投标有关事项郑重声明如下：</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（1）我方向贵方提交的所有投标文件、资料都是准确的和真实的。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（2）我方不是招标人的附属机构。</w:t>
      </w:r>
    </w:p>
    <w:p w:rsidR="00FA20E9" w:rsidRPr="00876B00" w:rsidRDefault="00FA20E9" w:rsidP="00FA20E9">
      <w:pPr>
        <w:snapToGrid w:val="0"/>
        <w:spacing w:line="360" w:lineRule="auto"/>
        <w:ind w:firstLineChars="200" w:firstLine="420"/>
        <w:rPr>
          <w:rFonts w:ascii="仿宋_GB2312" w:eastAsia="仿宋_GB2312" w:hAnsi="楷体"/>
          <w:szCs w:val="21"/>
        </w:rPr>
      </w:pPr>
      <w:r w:rsidRPr="00876B00">
        <w:rPr>
          <w:rFonts w:ascii="仿宋_GB2312" w:eastAsia="仿宋_GB2312" w:hAnsi="楷体" w:hint="eastAsia"/>
          <w:szCs w:val="21"/>
        </w:rPr>
        <w:t>（3）以上事项如有虚假或隐瞒，我方愿意承担一切后果，并不再寻求任何旨在减轻或免除法律责任的辩解。</w:t>
      </w:r>
    </w:p>
    <w:p w:rsidR="00FA20E9" w:rsidRPr="00876B00" w:rsidRDefault="00FA20E9" w:rsidP="00FA20E9">
      <w:pPr>
        <w:adjustRightInd w:val="0"/>
        <w:snapToGrid w:val="0"/>
        <w:spacing w:line="372" w:lineRule="auto"/>
        <w:rPr>
          <w:rFonts w:ascii="仿宋_GB2312" w:eastAsia="仿宋_GB2312" w:hAnsi="楷体"/>
          <w:color w:val="000000"/>
          <w:szCs w:val="21"/>
        </w:rPr>
      </w:pP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u w:val="single"/>
        </w:rPr>
      </w:pPr>
      <w:r w:rsidRPr="00876B00">
        <w:rPr>
          <w:rFonts w:ascii="仿宋_GB2312" w:eastAsia="仿宋_GB2312" w:hAnsi="楷体" w:hint="eastAsia"/>
          <w:color w:val="000000"/>
          <w:szCs w:val="21"/>
        </w:rPr>
        <w:t>投标方代表姓名、职务（印刷体）：</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投标方名称（公章）：</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ind w:firstLineChars="202" w:firstLine="424"/>
        <w:rPr>
          <w:rFonts w:ascii="仿宋_GB2312" w:eastAsia="仿宋_GB2312" w:hAnsi="楷体"/>
          <w:color w:val="000000"/>
          <w:szCs w:val="21"/>
        </w:rPr>
      </w:pPr>
      <w:r w:rsidRPr="00876B00">
        <w:rPr>
          <w:rFonts w:ascii="仿宋_GB2312" w:eastAsia="仿宋_GB2312" w:hAnsi="楷体" w:hint="eastAsia"/>
          <w:color w:val="000000"/>
          <w:szCs w:val="21"/>
        </w:rPr>
        <w:t>地址：</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u w:val="single"/>
        </w:rPr>
      </w:pPr>
      <w:r w:rsidRPr="00876B00">
        <w:rPr>
          <w:rFonts w:ascii="仿宋_GB2312" w:eastAsia="仿宋_GB2312" w:hAnsi="楷体" w:hint="eastAsia"/>
          <w:color w:val="000000"/>
          <w:szCs w:val="21"/>
        </w:rPr>
        <w:t xml:space="preserve">    电话：</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传真：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 xml:space="preserve">    邮编：</w:t>
      </w:r>
      <w:r w:rsidRPr="00876B00">
        <w:rPr>
          <w:rFonts w:ascii="仿宋_GB2312" w:eastAsia="仿宋_GB2312" w:hAnsi="楷体" w:hint="eastAsia"/>
          <w:color w:val="000000"/>
          <w:szCs w:val="21"/>
          <w:u w:val="single"/>
        </w:rPr>
        <w:t xml:space="preserve">              </w:t>
      </w:r>
    </w:p>
    <w:p w:rsidR="00FA20E9" w:rsidRPr="00876B00" w:rsidRDefault="00FA20E9" w:rsidP="00FA20E9">
      <w:pPr>
        <w:adjustRightInd w:val="0"/>
        <w:snapToGrid w:val="0"/>
        <w:spacing w:line="372" w:lineRule="auto"/>
        <w:rPr>
          <w:rFonts w:ascii="仿宋_GB2312" w:eastAsia="仿宋_GB2312" w:hAnsi="楷体"/>
          <w:color w:val="000000"/>
          <w:szCs w:val="21"/>
        </w:rPr>
      </w:pPr>
      <w:r w:rsidRPr="00876B00">
        <w:rPr>
          <w:rFonts w:ascii="仿宋_GB2312" w:eastAsia="仿宋_GB2312" w:hAnsi="楷体" w:hint="eastAsia"/>
          <w:color w:val="000000"/>
          <w:szCs w:val="21"/>
        </w:rPr>
        <w:t xml:space="preserve">    日 　　 期：</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年</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月</w:t>
      </w:r>
      <w:r w:rsidRPr="00876B00">
        <w:rPr>
          <w:rFonts w:ascii="仿宋_GB2312" w:eastAsia="仿宋_GB2312" w:hAnsi="楷体" w:hint="eastAsia"/>
          <w:color w:val="000000"/>
          <w:szCs w:val="21"/>
          <w:u w:val="single"/>
        </w:rPr>
        <w:t xml:space="preserve">    </w:t>
      </w:r>
      <w:r w:rsidRPr="00876B00">
        <w:rPr>
          <w:rFonts w:ascii="仿宋_GB2312" w:eastAsia="仿宋_GB2312" w:hAnsi="楷体" w:hint="eastAsia"/>
          <w:color w:val="000000"/>
          <w:szCs w:val="21"/>
        </w:rPr>
        <w:t>日</w:t>
      </w:r>
    </w:p>
    <w:p w:rsidR="00FA20E9" w:rsidRPr="00876B00" w:rsidRDefault="00FA20E9" w:rsidP="00FA20E9">
      <w:pPr>
        <w:adjustRightInd w:val="0"/>
        <w:snapToGrid w:val="0"/>
        <w:spacing w:line="372" w:lineRule="auto"/>
        <w:rPr>
          <w:rFonts w:ascii="楷体" w:eastAsia="楷体" w:hAnsi="楷体"/>
          <w:color w:val="000000"/>
          <w:szCs w:val="21"/>
        </w:rPr>
      </w:pPr>
    </w:p>
    <w:p w:rsidR="00FA20E9" w:rsidRPr="00FA20E9" w:rsidRDefault="00FA20E9" w:rsidP="00FA20E9">
      <w:pPr>
        <w:pStyle w:val="11"/>
        <w:rPr>
          <w:rFonts w:ascii="仿宋_GB2312" w:eastAsia="仿宋_GB2312"/>
        </w:rPr>
      </w:pPr>
      <w:r w:rsidRPr="00FA20E9">
        <w:rPr>
          <w:rFonts w:ascii="仿宋_GB2312" w:eastAsia="仿宋_GB2312" w:hint="eastAsia"/>
        </w:rPr>
        <w:t>全权代表签字：</w:t>
      </w:r>
      <w:r w:rsidRPr="00FA20E9">
        <w:rPr>
          <w:rFonts w:ascii="仿宋_GB2312" w:eastAsia="仿宋_GB2312" w:hint="eastAsia"/>
          <w:u w:val="single"/>
        </w:rPr>
        <w:t xml:space="preserve">                   </w:t>
      </w:r>
    </w:p>
    <w:p w:rsidR="00FA20E9" w:rsidRDefault="00FA20E9" w:rsidP="00FA20E9">
      <w:pPr>
        <w:pStyle w:val="11"/>
      </w:pPr>
    </w:p>
    <w:p w:rsidR="00FA20E9" w:rsidRDefault="00FA20E9" w:rsidP="00FA20E9">
      <w:pPr>
        <w:pStyle w:val="11"/>
      </w:pPr>
    </w:p>
    <w:p w:rsidR="00464B27" w:rsidRDefault="00464B27" w:rsidP="00FA20E9">
      <w:pPr>
        <w:pStyle w:val="11"/>
      </w:pPr>
    </w:p>
    <w:p w:rsidR="00464B27" w:rsidRDefault="00464B27" w:rsidP="00FA20E9">
      <w:pPr>
        <w:pStyle w:val="11"/>
      </w:pPr>
    </w:p>
    <w:p w:rsidR="00464B27" w:rsidRDefault="00464B27" w:rsidP="00FA20E9">
      <w:pPr>
        <w:pStyle w:val="11"/>
      </w:pPr>
    </w:p>
    <w:p w:rsidR="00FA20E9" w:rsidRPr="00FA20E9" w:rsidRDefault="00FA20E9" w:rsidP="006067C1">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附件四</w:t>
      </w:r>
    </w:p>
    <w:p w:rsidR="00FA20E9" w:rsidRPr="00876B00" w:rsidRDefault="00FA20E9" w:rsidP="00FA20E9">
      <w:pPr>
        <w:jc w:val="center"/>
        <w:rPr>
          <w:rFonts w:ascii="仿宋_GB2312" w:eastAsia="仿宋_GB2312" w:hAnsi="黑体"/>
          <w:b/>
          <w:sz w:val="30"/>
          <w:szCs w:val="30"/>
        </w:rPr>
      </w:pPr>
      <w:r w:rsidRPr="00876B00">
        <w:rPr>
          <w:rFonts w:ascii="仿宋_GB2312" w:eastAsia="仿宋_GB2312" w:hAnsi="黑体" w:hint="eastAsia"/>
          <w:b/>
          <w:sz w:val="30"/>
          <w:szCs w:val="30"/>
        </w:rPr>
        <w:t>报 价 单（参考格式</w:t>
      </w:r>
      <w:r>
        <w:rPr>
          <w:rFonts w:ascii="仿宋_GB2312" w:eastAsia="仿宋_GB2312" w:hAnsi="黑体" w:hint="eastAsia"/>
          <w:b/>
          <w:sz w:val="30"/>
          <w:szCs w:val="30"/>
        </w:rPr>
        <w:t>，可自拟</w:t>
      </w:r>
      <w:r w:rsidRPr="00876B00">
        <w:rPr>
          <w:rFonts w:ascii="仿宋_GB2312" w:eastAsia="仿宋_GB2312" w:hAnsi="黑体" w:hint="eastAsia"/>
          <w:b/>
          <w:sz w:val="30"/>
          <w:szCs w:val="30"/>
        </w:rPr>
        <w:t>）</w:t>
      </w:r>
    </w:p>
    <w:p w:rsidR="00FA20E9" w:rsidRPr="00876B00" w:rsidRDefault="00FA20E9" w:rsidP="00FA20E9">
      <w:pPr>
        <w:rPr>
          <w:rFonts w:ascii="仿宋_GB2312" w:eastAsia="仿宋_GB2312" w:hAnsi="黑体"/>
          <w:sz w:val="24"/>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投标方名称：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 xml:space="preserve">招标编号：     </w:t>
      </w:r>
      <w:r w:rsidRPr="00876B00">
        <w:rPr>
          <w:rFonts w:ascii="仿宋_GB2312" w:eastAsia="仿宋_GB2312" w:hAnsi="黑体" w:hint="eastAsia"/>
          <w:sz w:val="24"/>
          <w:u w:val="single"/>
        </w:rPr>
        <w:t xml:space="preserve">                            </w:t>
      </w: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包件号（如有）：</w:t>
      </w:r>
      <w:r w:rsidRPr="00876B00">
        <w:rPr>
          <w:rFonts w:ascii="仿宋_GB2312" w:eastAsia="仿宋_GB2312" w:hAnsi="黑体" w:hint="eastAsia"/>
          <w:sz w:val="24"/>
          <w:u w:val="single"/>
        </w:rPr>
        <w:t xml:space="preserve">                            </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41"/>
        <w:gridCol w:w="2268"/>
        <w:gridCol w:w="1134"/>
        <w:gridCol w:w="1134"/>
        <w:gridCol w:w="771"/>
      </w:tblGrid>
      <w:tr w:rsidR="00857BFD" w:rsidTr="00D5335C">
        <w:trPr>
          <w:cantSplit/>
          <w:trHeight w:val="605"/>
        </w:trPr>
        <w:tc>
          <w:tcPr>
            <w:tcW w:w="720" w:type="dxa"/>
            <w:vAlign w:val="center"/>
          </w:tcPr>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序号</w:t>
            </w:r>
          </w:p>
        </w:tc>
        <w:tc>
          <w:tcPr>
            <w:tcW w:w="2541" w:type="dxa"/>
            <w:vAlign w:val="center"/>
          </w:tcPr>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项 目 名 称</w:t>
            </w:r>
          </w:p>
        </w:tc>
        <w:tc>
          <w:tcPr>
            <w:tcW w:w="2268" w:type="dxa"/>
            <w:vAlign w:val="center"/>
          </w:tcPr>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主要工作内容、</w:t>
            </w:r>
          </w:p>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工程量</w:t>
            </w:r>
          </w:p>
        </w:tc>
        <w:tc>
          <w:tcPr>
            <w:tcW w:w="1134" w:type="dxa"/>
            <w:vAlign w:val="center"/>
          </w:tcPr>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单价</w:t>
            </w:r>
          </w:p>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 xml:space="preserve">（元） </w:t>
            </w:r>
          </w:p>
        </w:tc>
        <w:tc>
          <w:tcPr>
            <w:tcW w:w="1134" w:type="dxa"/>
            <w:vAlign w:val="center"/>
          </w:tcPr>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数量</w:t>
            </w:r>
          </w:p>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单位</w:t>
            </w:r>
          </w:p>
        </w:tc>
        <w:tc>
          <w:tcPr>
            <w:tcW w:w="771" w:type="dxa"/>
            <w:vAlign w:val="center"/>
          </w:tcPr>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合价</w:t>
            </w:r>
          </w:p>
          <w:p w:rsidR="00857BFD" w:rsidRPr="00F65B3D" w:rsidRDefault="00857BFD" w:rsidP="00D5335C">
            <w:pPr>
              <w:spacing w:line="360" w:lineRule="auto"/>
              <w:jc w:val="center"/>
              <w:rPr>
                <w:rFonts w:ascii="仿宋_GB2312" w:eastAsia="仿宋_GB2312" w:hAnsi="宋体"/>
                <w:b/>
                <w:bCs/>
                <w:szCs w:val="21"/>
              </w:rPr>
            </w:pPr>
            <w:r w:rsidRPr="00F65B3D">
              <w:rPr>
                <w:rFonts w:ascii="仿宋_GB2312" w:eastAsia="仿宋_GB2312" w:hAnsi="宋体" w:hint="eastAsia"/>
                <w:b/>
                <w:bCs/>
                <w:szCs w:val="21"/>
              </w:rPr>
              <w:t>（元）</w:t>
            </w:r>
          </w:p>
        </w:tc>
      </w:tr>
      <w:tr w:rsidR="00857BFD" w:rsidTr="00D5335C">
        <w:trPr>
          <w:cantSplit/>
          <w:trHeight w:val="624"/>
        </w:trPr>
        <w:tc>
          <w:tcPr>
            <w:tcW w:w="720"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892C12">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vAlign w:val="center"/>
          </w:tcPr>
          <w:p w:rsidR="00857BFD" w:rsidRPr="00892C12" w:rsidRDefault="00857BFD" w:rsidP="00892C12">
            <w:pPr>
              <w:jc w:val="center"/>
            </w:pPr>
          </w:p>
        </w:tc>
        <w:tc>
          <w:tcPr>
            <w:tcW w:w="2541" w:type="dxa"/>
            <w:vAlign w:val="center"/>
          </w:tcPr>
          <w:p w:rsidR="00857BFD" w:rsidRDefault="00857BFD" w:rsidP="00C53358">
            <w:pPr>
              <w:pStyle w:val="af4"/>
              <w:spacing w:beforeLines="50" w:line="360" w:lineRule="auto"/>
              <w:jc w:val="center"/>
              <w:rPr>
                <w:b/>
                <w:bCs/>
                <w:sz w:val="21"/>
                <w:szCs w:val="21"/>
              </w:rPr>
            </w:pPr>
          </w:p>
        </w:tc>
        <w:tc>
          <w:tcPr>
            <w:tcW w:w="2268" w:type="dxa"/>
            <w:vAlign w:val="center"/>
          </w:tcPr>
          <w:p w:rsidR="00857BFD" w:rsidRDefault="00857BFD" w:rsidP="00C53358">
            <w:pPr>
              <w:spacing w:beforeLines="50" w:line="360" w:lineRule="auto"/>
              <w:jc w:val="center"/>
              <w:rPr>
                <w:rFonts w:ascii="宋体" w:eastAsia="等线" w:hAnsi="宋体"/>
                <w:b/>
                <w:bCs/>
                <w:szCs w:val="21"/>
              </w:rPr>
            </w:pPr>
          </w:p>
        </w:tc>
        <w:tc>
          <w:tcPr>
            <w:tcW w:w="1134" w:type="dxa"/>
            <w:vAlign w:val="center"/>
          </w:tcPr>
          <w:p w:rsidR="00857BFD" w:rsidRDefault="00857BFD" w:rsidP="00C53358">
            <w:pPr>
              <w:spacing w:beforeLines="50" w:line="360" w:lineRule="auto"/>
              <w:jc w:val="center"/>
              <w:rPr>
                <w:rFonts w:ascii="宋体" w:eastAsia="等线" w:hAnsi="宋体"/>
                <w:b/>
                <w:bCs/>
                <w:szCs w:val="21"/>
              </w:rPr>
            </w:pPr>
          </w:p>
        </w:tc>
        <w:tc>
          <w:tcPr>
            <w:tcW w:w="1134" w:type="dxa"/>
            <w:vAlign w:val="center"/>
          </w:tcPr>
          <w:p w:rsidR="00857BFD" w:rsidRDefault="00857BFD" w:rsidP="00C53358">
            <w:pPr>
              <w:spacing w:beforeLines="50" w:line="360" w:lineRule="auto"/>
              <w:jc w:val="center"/>
              <w:rPr>
                <w:rFonts w:ascii="宋体" w:eastAsia="等线" w:hAnsi="宋体"/>
                <w:b/>
                <w:bCs/>
                <w:szCs w:val="21"/>
              </w:rPr>
            </w:pPr>
          </w:p>
        </w:tc>
        <w:tc>
          <w:tcPr>
            <w:tcW w:w="771" w:type="dxa"/>
            <w:vAlign w:val="center"/>
          </w:tcPr>
          <w:p w:rsidR="00857BFD" w:rsidRDefault="00857BFD" w:rsidP="00C53358">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892C12">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892C12">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892C12">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624"/>
        </w:trPr>
        <w:tc>
          <w:tcPr>
            <w:tcW w:w="720"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54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2268"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1134"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c>
          <w:tcPr>
            <w:tcW w:w="771" w:type="dxa"/>
            <w:tcBorders>
              <w:bottom w:val="single" w:sz="4" w:space="0" w:color="auto"/>
            </w:tcBorders>
            <w:vAlign w:val="center"/>
          </w:tcPr>
          <w:p w:rsidR="00857BFD" w:rsidRDefault="00857BFD" w:rsidP="00C53358">
            <w:pPr>
              <w:spacing w:beforeLines="50" w:line="360" w:lineRule="auto"/>
              <w:jc w:val="center"/>
              <w:rPr>
                <w:rFonts w:ascii="宋体" w:eastAsia="等线" w:hAnsi="宋体"/>
                <w:b/>
                <w:bCs/>
                <w:szCs w:val="21"/>
              </w:rPr>
            </w:pPr>
          </w:p>
        </w:tc>
      </w:tr>
      <w:tr w:rsidR="00857BFD" w:rsidTr="00D5335C">
        <w:trPr>
          <w:cantSplit/>
          <w:trHeight w:val="624"/>
        </w:trPr>
        <w:tc>
          <w:tcPr>
            <w:tcW w:w="720"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2541" w:type="dxa"/>
            <w:tcBorders>
              <w:bottom w:val="single" w:sz="4" w:space="0" w:color="auto"/>
            </w:tcBorders>
            <w:vAlign w:val="center"/>
          </w:tcPr>
          <w:p w:rsidR="00857BFD" w:rsidRDefault="00857BFD" w:rsidP="00892C12">
            <w:pPr>
              <w:spacing w:line="360" w:lineRule="auto"/>
              <w:jc w:val="center"/>
              <w:rPr>
                <w:rFonts w:ascii="宋体" w:eastAsia="等线" w:hAnsi="宋体"/>
                <w:szCs w:val="21"/>
              </w:rPr>
            </w:pPr>
          </w:p>
        </w:tc>
        <w:tc>
          <w:tcPr>
            <w:tcW w:w="2268"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1134"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c>
          <w:tcPr>
            <w:tcW w:w="771" w:type="dxa"/>
            <w:tcBorders>
              <w:bottom w:val="single" w:sz="4" w:space="0" w:color="auto"/>
            </w:tcBorders>
            <w:vAlign w:val="center"/>
          </w:tcPr>
          <w:p w:rsidR="00857BFD" w:rsidRDefault="00857BFD" w:rsidP="00D5335C">
            <w:pPr>
              <w:spacing w:line="360" w:lineRule="auto"/>
              <w:jc w:val="center"/>
              <w:rPr>
                <w:rFonts w:ascii="宋体" w:eastAsia="等线" w:hAnsi="宋体"/>
                <w:szCs w:val="21"/>
              </w:rPr>
            </w:pPr>
          </w:p>
        </w:tc>
      </w:tr>
      <w:tr w:rsidR="00857BFD" w:rsidTr="00D5335C">
        <w:trPr>
          <w:cantSplit/>
          <w:trHeight w:val="289"/>
        </w:trPr>
        <w:tc>
          <w:tcPr>
            <w:tcW w:w="3261" w:type="dxa"/>
            <w:gridSpan w:val="2"/>
            <w:vAlign w:val="center"/>
          </w:tcPr>
          <w:p w:rsidR="00857BFD" w:rsidRPr="00F65B3D" w:rsidRDefault="00857BFD" w:rsidP="00C53358">
            <w:pPr>
              <w:spacing w:beforeLines="50" w:line="360" w:lineRule="auto"/>
              <w:jc w:val="center"/>
              <w:rPr>
                <w:rFonts w:ascii="仿宋_GB2312" w:eastAsia="仿宋_GB2312" w:hAnsi="宋体"/>
                <w:b/>
                <w:bCs/>
                <w:szCs w:val="21"/>
              </w:rPr>
            </w:pPr>
            <w:r w:rsidRPr="00F65B3D">
              <w:rPr>
                <w:rFonts w:ascii="仿宋_GB2312" w:eastAsia="仿宋_GB2312" w:hAnsi="宋体" w:hint="eastAsia"/>
                <w:b/>
                <w:bCs/>
                <w:szCs w:val="21"/>
              </w:rPr>
              <w:t>总 价（</w:t>
            </w:r>
            <w:proofErr w:type="gramStart"/>
            <w:r w:rsidRPr="00F65B3D">
              <w:rPr>
                <w:rFonts w:ascii="仿宋_GB2312" w:eastAsia="仿宋_GB2312" w:hAnsi="宋体" w:hint="eastAsia"/>
                <w:b/>
                <w:bCs/>
                <w:szCs w:val="21"/>
              </w:rPr>
              <w:t>注明税点</w:t>
            </w:r>
            <w:proofErr w:type="gramEnd"/>
            <w:r w:rsidRPr="00F65B3D">
              <w:rPr>
                <w:rFonts w:ascii="仿宋_GB2312" w:eastAsia="仿宋_GB2312" w:hAnsi="宋体" w:hint="eastAsia"/>
                <w:b/>
                <w:bCs/>
                <w:szCs w:val="21"/>
              </w:rPr>
              <w:t>）</w:t>
            </w:r>
          </w:p>
        </w:tc>
        <w:tc>
          <w:tcPr>
            <w:tcW w:w="5307" w:type="dxa"/>
            <w:gridSpan w:val="4"/>
            <w:vAlign w:val="center"/>
          </w:tcPr>
          <w:p w:rsidR="00857BFD" w:rsidRDefault="00857BFD" w:rsidP="00C53358">
            <w:pPr>
              <w:spacing w:beforeLines="50" w:line="360" w:lineRule="auto"/>
              <w:jc w:val="center"/>
              <w:rPr>
                <w:rFonts w:ascii="宋体" w:eastAsia="等线" w:hAnsi="宋体"/>
                <w:b/>
                <w:bCs/>
                <w:szCs w:val="21"/>
              </w:rPr>
            </w:pPr>
          </w:p>
        </w:tc>
      </w:tr>
      <w:tr w:rsidR="00857BFD" w:rsidTr="00D5335C">
        <w:trPr>
          <w:cantSplit/>
          <w:trHeight w:val="289"/>
        </w:trPr>
        <w:tc>
          <w:tcPr>
            <w:tcW w:w="3261" w:type="dxa"/>
            <w:gridSpan w:val="2"/>
            <w:tcBorders>
              <w:bottom w:val="single" w:sz="4" w:space="0" w:color="auto"/>
            </w:tcBorders>
            <w:vAlign w:val="center"/>
          </w:tcPr>
          <w:p w:rsidR="00857BFD" w:rsidRPr="00F2106E" w:rsidRDefault="00857BFD" w:rsidP="00C53358">
            <w:pPr>
              <w:spacing w:beforeLines="50" w:line="360" w:lineRule="auto"/>
              <w:jc w:val="center"/>
              <w:rPr>
                <w:rFonts w:ascii="仿宋_GB2312" w:eastAsia="仿宋_GB2312" w:hAnsi="宋体" w:hint="eastAsia"/>
                <w:b/>
                <w:bCs/>
                <w:szCs w:val="21"/>
              </w:rPr>
            </w:pPr>
            <w:r w:rsidRPr="00F2106E">
              <w:rPr>
                <w:rFonts w:ascii="仿宋_GB2312" w:eastAsia="仿宋_GB2312" w:hAnsi="宋体" w:hint="eastAsia"/>
                <w:b/>
                <w:bCs/>
                <w:szCs w:val="21"/>
              </w:rPr>
              <w:t>最终优惠价格</w:t>
            </w:r>
          </w:p>
        </w:tc>
        <w:tc>
          <w:tcPr>
            <w:tcW w:w="5307" w:type="dxa"/>
            <w:gridSpan w:val="4"/>
            <w:tcBorders>
              <w:bottom w:val="single" w:sz="4" w:space="0" w:color="auto"/>
            </w:tcBorders>
            <w:vAlign w:val="center"/>
          </w:tcPr>
          <w:p w:rsidR="00857BFD" w:rsidRDefault="00857BFD" w:rsidP="00C53358">
            <w:pPr>
              <w:spacing w:beforeLines="50" w:line="360" w:lineRule="auto"/>
              <w:jc w:val="center"/>
              <w:rPr>
                <w:rFonts w:ascii="宋体" w:hAnsi="宋体"/>
                <w:b/>
                <w:bCs/>
                <w:color w:val="FF0000"/>
                <w:szCs w:val="21"/>
              </w:rPr>
            </w:pPr>
          </w:p>
        </w:tc>
      </w:tr>
    </w:tbl>
    <w:p w:rsidR="00FA20E9" w:rsidRPr="00876B00" w:rsidRDefault="00FA20E9" w:rsidP="00FA20E9">
      <w:pPr>
        <w:rPr>
          <w:rFonts w:ascii="仿宋_GB2312" w:eastAsia="仿宋_GB2312" w:hAnsi="黑体"/>
          <w:sz w:val="24"/>
          <w:u w:val="single"/>
        </w:rPr>
      </w:pPr>
    </w:p>
    <w:p w:rsidR="00FA20E9" w:rsidRPr="00876B00" w:rsidRDefault="00FA20E9" w:rsidP="00FA20E9">
      <w:pPr>
        <w:rPr>
          <w:rFonts w:ascii="仿宋_GB2312" w:eastAsia="仿宋_GB2312" w:hAnsi="黑体"/>
          <w:sz w:val="24"/>
        </w:rPr>
      </w:pPr>
      <w:r w:rsidRPr="00876B00">
        <w:rPr>
          <w:rFonts w:ascii="仿宋_GB2312" w:eastAsia="仿宋_GB2312" w:hAnsi="黑体"/>
          <w:sz w:val="24"/>
        </w:rPr>
        <w:t>注：</w:t>
      </w:r>
      <w:r>
        <w:rPr>
          <w:rFonts w:ascii="仿宋_GB2312" w:eastAsia="仿宋_GB2312" w:hAnsi="黑体"/>
          <w:sz w:val="24"/>
        </w:rPr>
        <w:t>如有</w:t>
      </w:r>
      <w:r w:rsidRPr="00876B00">
        <w:rPr>
          <w:rFonts w:ascii="仿宋_GB2312" w:eastAsia="仿宋_GB2312" w:hAnsi="黑体"/>
          <w:sz w:val="24"/>
        </w:rPr>
        <w:t>明细分项报价，请自行另附。</w:t>
      </w:r>
    </w:p>
    <w:p w:rsidR="00FA20E9" w:rsidRPr="00876B00" w:rsidRDefault="00FA20E9" w:rsidP="00FA20E9">
      <w:pPr>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p>
    <w:p w:rsidR="00FA20E9" w:rsidRPr="00876B00" w:rsidRDefault="00FA20E9" w:rsidP="00FA20E9">
      <w:pPr>
        <w:spacing w:line="360" w:lineRule="auto"/>
        <w:rPr>
          <w:rFonts w:ascii="仿宋_GB2312" w:eastAsia="仿宋_GB2312" w:hAnsi="黑体"/>
          <w:sz w:val="24"/>
          <w:u w:val="single"/>
        </w:rPr>
      </w:pPr>
      <w:r w:rsidRPr="00876B00">
        <w:rPr>
          <w:rFonts w:ascii="仿宋_GB2312" w:eastAsia="仿宋_GB2312" w:hAnsi="黑体" w:hint="eastAsia"/>
          <w:sz w:val="24"/>
        </w:rPr>
        <w:t>投标方代表签字：</w:t>
      </w:r>
      <w:r w:rsidRPr="00876B00">
        <w:rPr>
          <w:rFonts w:ascii="仿宋_GB2312" w:eastAsia="仿宋_GB2312" w:hAnsi="黑体" w:hint="eastAsia"/>
          <w:sz w:val="24"/>
          <w:u w:val="single"/>
        </w:rPr>
        <w:t xml:space="preserve">                         </w:t>
      </w:r>
    </w:p>
    <w:p w:rsidR="00FA20E9" w:rsidRPr="00876B00" w:rsidRDefault="00FA20E9" w:rsidP="00FA20E9">
      <w:pPr>
        <w:spacing w:line="360" w:lineRule="auto"/>
        <w:ind w:firstLineChars="50" w:firstLine="120"/>
        <w:rPr>
          <w:rFonts w:ascii="仿宋_GB2312" w:eastAsia="仿宋_GB2312" w:hAnsi="黑体"/>
          <w:sz w:val="24"/>
        </w:rPr>
      </w:pPr>
      <w:r w:rsidRPr="00876B00">
        <w:rPr>
          <w:rFonts w:ascii="仿宋_GB2312" w:eastAsia="仿宋_GB2312" w:hAnsi="黑体" w:hint="eastAsia"/>
          <w:sz w:val="24"/>
        </w:rPr>
        <w:t>（加盖公章）</w:t>
      </w:r>
    </w:p>
    <w:p w:rsidR="00FA20E9" w:rsidRPr="00987A68" w:rsidRDefault="00FA20E9" w:rsidP="00FA20E9">
      <w:pPr>
        <w:ind w:firstLineChars="202" w:firstLine="485"/>
        <w:rPr>
          <w:rFonts w:ascii="仿宋_GB2312" w:eastAsia="仿宋_GB2312" w:hAnsi="仿宋_GB2312" w:cs="仿宋_GB2312"/>
          <w:sz w:val="28"/>
          <w:szCs w:val="28"/>
        </w:rPr>
      </w:pPr>
      <w:r w:rsidRPr="00876B00">
        <w:rPr>
          <w:rFonts w:ascii="仿宋_GB2312" w:eastAsia="仿宋_GB2312" w:hAnsi="黑体" w:hint="eastAsia"/>
          <w:sz w:val="24"/>
        </w:rPr>
        <w:t>职务：</w:t>
      </w:r>
      <w:r w:rsidRPr="00876B00">
        <w:rPr>
          <w:rFonts w:ascii="仿宋_GB2312" w:eastAsia="仿宋_GB2312" w:hAnsi="黑体" w:hint="eastAsia"/>
          <w:sz w:val="24"/>
          <w:u w:val="single"/>
        </w:rPr>
        <w:t xml:space="preserve">              </w:t>
      </w:r>
      <w:r w:rsidRPr="00876B00">
        <w:rPr>
          <w:rFonts w:ascii="仿宋_GB2312" w:eastAsia="仿宋_GB2312" w:hAnsi="黑体" w:hint="eastAsia"/>
          <w:sz w:val="24"/>
        </w:rPr>
        <w:t xml:space="preserve">  日期：</w:t>
      </w:r>
      <w:r w:rsidRPr="00454B86">
        <w:rPr>
          <w:rFonts w:ascii="仿宋_GB2312" w:eastAsia="仿宋_GB2312" w:hAnsi="黑体" w:hint="eastAsia"/>
          <w:sz w:val="24"/>
          <w:u w:val="single"/>
        </w:rPr>
        <w:t xml:space="preserve">            </w:t>
      </w:r>
    </w:p>
    <w:p w:rsidR="00857BFD" w:rsidRDefault="00857BFD" w:rsidP="00857BFD">
      <w:pPr>
        <w:spacing w:line="360" w:lineRule="auto"/>
        <w:jc w:val="left"/>
        <w:rPr>
          <w:rFonts w:ascii="宋体" w:eastAsia="等线" w:hAnsi="宋体"/>
          <w:b/>
          <w:bCs/>
          <w:szCs w:val="21"/>
        </w:rPr>
      </w:pPr>
    </w:p>
    <w:p w:rsidR="00FA20E9" w:rsidRDefault="00857BFD" w:rsidP="00857BFD">
      <w:pPr>
        <w:spacing w:line="360" w:lineRule="auto"/>
        <w:jc w:val="left"/>
        <w:rPr>
          <w:rFonts w:ascii="仿宋_GB2312" w:eastAsia="仿宋_GB2312" w:hAnsi="宋体"/>
          <w:b/>
          <w:bCs/>
          <w:szCs w:val="21"/>
        </w:rPr>
      </w:pPr>
      <w:r w:rsidRPr="00F65B3D">
        <w:rPr>
          <w:rFonts w:ascii="仿宋_GB2312" w:eastAsia="仿宋_GB2312" w:hAnsi="宋体" w:hint="eastAsia"/>
          <w:b/>
          <w:bCs/>
          <w:szCs w:val="21"/>
        </w:rPr>
        <w:t>备注：此表单为示例样本，供应商应尽可能完善填写。</w:t>
      </w:r>
    </w:p>
    <w:p w:rsidR="00F65B3D" w:rsidRDefault="00F65B3D" w:rsidP="00F65B3D">
      <w:pPr>
        <w:pStyle w:val="11"/>
        <w:ind w:firstLineChars="0" w:firstLine="0"/>
        <w:rPr>
          <w:rFonts w:ascii="仿宋" w:eastAsia="仿宋" w:hAnsi="仿宋"/>
          <w:sz w:val="30"/>
          <w:szCs w:val="30"/>
        </w:rPr>
      </w:pPr>
      <w:r w:rsidRPr="00FA20E9">
        <w:rPr>
          <w:rFonts w:ascii="仿宋" w:eastAsia="仿宋" w:hAnsi="仿宋" w:hint="eastAsia"/>
          <w:sz w:val="30"/>
          <w:szCs w:val="30"/>
        </w:rPr>
        <w:lastRenderedPageBreak/>
        <w:t>附件</w:t>
      </w:r>
      <w:r>
        <w:rPr>
          <w:rFonts w:ascii="仿宋" w:eastAsia="仿宋" w:hAnsi="仿宋" w:hint="eastAsia"/>
          <w:sz w:val="30"/>
          <w:szCs w:val="30"/>
        </w:rPr>
        <w:t>五</w:t>
      </w:r>
    </w:p>
    <w:p w:rsidR="00F65B3D" w:rsidRDefault="00F65B3D" w:rsidP="00F65B3D">
      <w:pPr>
        <w:spacing w:line="360" w:lineRule="auto"/>
        <w:jc w:val="center"/>
        <w:rPr>
          <w:rFonts w:ascii="仿宋_GB2312" w:eastAsia="仿宋_GB2312" w:hAnsi="宋体"/>
          <w:sz w:val="30"/>
          <w:szCs w:val="30"/>
        </w:rPr>
      </w:pPr>
      <w:r w:rsidRPr="00F65B3D">
        <w:rPr>
          <w:rFonts w:ascii="仿宋_GB2312" w:eastAsia="仿宋_GB2312" w:hAnsi="宋体" w:hint="eastAsia"/>
          <w:sz w:val="30"/>
          <w:szCs w:val="30"/>
        </w:rPr>
        <w:t>设备清单</w:t>
      </w:r>
    </w:p>
    <w:tbl>
      <w:tblPr>
        <w:tblW w:w="10038" w:type="dxa"/>
        <w:tblLook w:val="04A0"/>
      </w:tblPr>
      <w:tblGrid>
        <w:gridCol w:w="709"/>
        <w:gridCol w:w="1701"/>
        <w:gridCol w:w="1026"/>
        <w:gridCol w:w="1882"/>
        <w:gridCol w:w="4720"/>
      </w:tblGrid>
      <w:tr w:rsidR="00F65B3D" w:rsidRPr="00F65B3D" w:rsidTr="00892C12">
        <w:trPr>
          <w:trHeight w:val="589"/>
        </w:trPr>
        <w:tc>
          <w:tcPr>
            <w:tcW w:w="70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F65B3D" w:rsidRPr="00F65B3D" w:rsidRDefault="00F65B3D" w:rsidP="00F65B3D">
            <w:pPr>
              <w:widowControl/>
              <w:jc w:val="center"/>
              <w:rPr>
                <w:rFonts w:ascii="宋体" w:hAnsi="宋体" w:cs="宋体"/>
                <w:b/>
                <w:bCs/>
                <w:color w:val="000000"/>
                <w:kern w:val="0"/>
                <w:sz w:val="18"/>
                <w:szCs w:val="18"/>
              </w:rPr>
            </w:pPr>
            <w:r w:rsidRPr="00F65B3D">
              <w:rPr>
                <w:rFonts w:ascii="宋体" w:hAnsi="宋体" w:cs="宋体" w:hint="eastAsia"/>
                <w:b/>
                <w:bCs/>
                <w:color w:val="000000"/>
                <w:kern w:val="0"/>
                <w:sz w:val="18"/>
                <w:szCs w:val="18"/>
              </w:rPr>
              <w:t>序号</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F65B3D" w:rsidRPr="00F65B3D" w:rsidRDefault="00F65B3D" w:rsidP="00F65B3D">
            <w:pPr>
              <w:widowControl/>
              <w:jc w:val="center"/>
              <w:rPr>
                <w:rFonts w:ascii="宋体" w:hAnsi="宋体" w:cs="宋体"/>
                <w:b/>
                <w:bCs/>
                <w:color w:val="000000"/>
                <w:kern w:val="0"/>
                <w:sz w:val="18"/>
                <w:szCs w:val="18"/>
              </w:rPr>
            </w:pPr>
            <w:r w:rsidRPr="00F65B3D">
              <w:rPr>
                <w:rFonts w:ascii="宋体" w:hAnsi="宋体" w:cs="宋体" w:hint="eastAsia"/>
                <w:b/>
                <w:bCs/>
                <w:color w:val="000000"/>
                <w:kern w:val="0"/>
                <w:sz w:val="18"/>
                <w:szCs w:val="18"/>
              </w:rPr>
              <w:t>名称</w:t>
            </w:r>
          </w:p>
        </w:tc>
        <w:tc>
          <w:tcPr>
            <w:tcW w:w="1026" w:type="dxa"/>
            <w:tcBorders>
              <w:top w:val="single" w:sz="8" w:space="0" w:color="auto"/>
              <w:left w:val="nil"/>
              <w:bottom w:val="single" w:sz="8" w:space="0" w:color="auto"/>
              <w:right w:val="single" w:sz="8" w:space="0" w:color="auto"/>
            </w:tcBorders>
            <w:shd w:val="clear" w:color="000000" w:fill="FFFFFF"/>
            <w:noWrap/>
            <w:vAlign w:val="center"/>
            <w:hideMark/>
          </w:tcPr>
          <w:p w:rsidR="00F65B3D" w:rsidRPr="00F65B3D" w:rsidRDefault="00F65B3D" w:rsidP="00F65B3D">
            <w:pPr>
              <w:widowControl/>
              <w:jc w:val="center"/>
              <w:rPr>
                <w:rFonts w:ascii="宋体" w:hAnsi="宋体" w:cs="宋体"/>
                <w:b/>
                <w:bCs/>
                <w:color w:val="000000"/>
                <w:kern w:val="0"/>
                <w:sz w:val="18"/>
                <w:szCs w:val="18"/>
              </w:rPr>
            </w:pPr>
            <w:r w:rsidRPr="00F65B3D">
              <w:rPr>
                <w:rFonts w:ascii="宋体" w:hAnsi="宋体" w:cs="宋体" w:hint="eastAsia"/>
                <w:b/>
                <w:bCs/>
                <w:color w:val="000000"/>
                <w:kern w:val="0"/>
                <w:sz w:val="18"/>
                <w:szCs w:val="18"/>
              </w:rPr>
              <w:t>品牌</w:t>
            </w:r>
          </w:p>
        </w:tc>
        <w:tc>
          <w:tcPr>
            <w:tcW w:w="1882" w:type="dxa"/>
            <w:tcBorders>
              <w:top w:val="single" w:sz="8" w:space="0" w:color="auto"/>
              <w:left w:val="nil"/>
              <w:bottom w:val="single" w:sz="8" w:space="0" w:color="auto"/>
              <w:right w:val="single" w:sz="8" w:space="0" w:color="auto"/>
            </w:tcBorders>
            <w:shd w:val="clear" w:color="000000" w:fill="FFFFFF"/>
            <w:vAlign w:val="center"/>
            <w:hideMark/>
          </w:tcPr>
          <w:p w:rsidR="00F65B3D" w:rsidRPr="00F65B3D" w:rsidRDefault="00F65B3D" w:rsidP="00F65B3D">
            <w:pPr>
              <w:widowControl/>
              <w:jc w:val="center"/>
              <w:rPr>
                <w:rFonts w:ascii="宋体" w:hAnsi="宋体" w:cs="宋体"/>
                <w:b/>
                <w:bCs/>
                <w:color w:val="000000"/>
                <w:kern w:val="0"/>
                <w:sz w:val="18"/>
                <w:szCs w:val="18"/>
              </w:rPr>
            </w:pPr>
            <w:r w:rsidRPr="00F65B3D">
              <w:rPr>
                <w:rFonts w:ascii="宋体" w:hAnsi="宋体" w:cs="宋体" w:hint="eastAsia"/>
                <w:b/>
                <w:bCs/>
                <w:color w:val="000000"/>
                <w:kern w:val="0"/>
                <w:sz w:val="18"/>
                <w:szCs w:val="18"/>
              </w:rPr>
              <w:t>型号</w:t>
            </w:r>
          </w:p>
        </w:tc>
        <w:tc>
          <w:tcPr>
            <w:tcW w:w="4720" w:type="dxa"/>
            <w:tcBorders>
              <w:top w:val="single" w:sz="8" w:space="0" w:color="auto"/>
              <w:left w:val="nil"/>
              <w:bottom w:val="single" w:sz="8" w:space="0" w:color="auto"/>
              <w:right w:val="single" w:sz="8" w:space="0" w:color="auto"/>
            </w:tcBorders>
            <w:shd w:val="clear" w:color="000000" w:fill="FFFFFF"/>
            <w:vAlign w:val="center"/>
            <w:hideMark/>
          </w:tcPr>
          <w:p w:rsidR="00F65B3D" w:rsidRPr="00F65B3D" w:rsidRDefault="00F65B3D" w:rsidP="00F65B3D">
            <w:pPr>
              <w:widowControl/>
              <w:jc w:val="center"/>
              <w:rPr>
                <w:rFonts w:ascii="宋体" w:hAnsi="宋体" w:cs="宋体"/>
                <w:b/>
                <w:bCs/>
                <w:color w:val="000000"/>
                <w:kern w:val="0"/>
                <w:sz w:val="18"/>
                <w:szCs w:val="18"/>
              </w:rPr>
            </w:pPr>
            <w:r w:rsidRPr="00F65B3D">
              <w:rPr>
                <w:rFonts w:ascii="宋体" w:hAnsi="宋体" w:cs="宋体" w:hint="eastAsia"/>
                <w:b/>
                <w:bCs/>
                <w:color w:val="000000"/>
                <w:kern w:val="0"/>
                <w:sz w:val="18"/>
                <w:szCs w:val="18"/>
              </w:rPr>
              <w:t>具体参数</w:t>
            </w:r>
          </w:p>
        </w:tc>
      </w:tr>
      <w:tr w:rsidR="00F65B3D" w:rsidRPr="00F65B3D" w:rsidTr="00892C12">
        <w:trPr>
          <w:trHeight w:val="379"/>
        </w:trPr>
        <w:tc>
          <w:tcPr>
            <w:tcW w:w="10038" w:type="dxa"/>
            <w:gridSpan w:val="5"/>
            <w:tcBorders>
              <w:top w:val="nil"/>
              <w:left w:val="single" w:sz="8" w:space="0" w:color="auto"/>
              <w:bottom w:val="single" w:sz="8" w:space="0" w:color="auto"/>
              <w:right w:val="single" w:sz="8" w:space="0" w:color="000000"/>
            </w:tcBorders>
            <w:shd w:val="clear" w:color="000000" w:fill="FFFFFF"/>
            <w:noWrap/>
            <w:vAlign w:val="center"/>
            <w:hideMark/>
          </w:tcPr>
          <w:p w:rsidR="00F65B3D" w:rsidRPr="00F65B3D" w:rsidRDefault="00F65B3D" w:rsidP="00F65B3D">
            <w:pPr>
              <w:widowControl/>
              <w:jc w:val="left"/>
              <w:rPr>
                <w:rFonts w:ascii="宋体" w:hAnsi="宋体" w:cs="宋体"/>
                <w:b/>
                <w:bCs/>
                <w:kern w:val="0"/>
                <w:sz w:val="18"/>
                <w:szCs w:val="18"/>
              </w:rPr>
            </w:pPr>
            <w:r w:rsidRPr="00F65B3D">
              <w:rPr>
                <w:rFonts w:ascii="宋体" w:hAnsi="宋体" w:cs="宋体" w:hint="eastAsia"/>
                <w:b/>
                <w:bCs/>
                <w:kern w:val="0"/>
                <w:sz w:val="18"/>
                <w:szCs w:val="18"/>
              </w:rPr>
              <w:t>一、Sony数码相机及镜头</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微单数码</w:t>
            </w:r>
            <w:proofErr w:type="gramEnd"/>
            <w:r w:rsidRPr="00F65B3D">
              <w:rPr>
                <w:rFonts w:ascii="宋体" w:hAnsi="宋体" w:cs="宋体" w:hint="eastAsia"/>
                <w:color w:val="000000"/>
                <w:kern w:val="0"/>
                <w:sz w:val="18"/>
                <w:szCs w:val="18"/>
              </w:rPr>
              <w:t>相机</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ILCE-7RM4A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传感器类型 </w:t>
            </w:r>
            <w:proofErr w:type="gramStart"/>
            <w:r w:rsidRPr="00F65B3D">
              <w:rPr>
                <w:rFonts w:ascii="宋体" w:hAnsi="宋体" w:cs="宋体" w:hint="eastAsia"/>
                <w:color w:val="000000"/>
                <w:kern w:val="0"/>
                <w:sz w:val="18"/>
                <w:szCs w:val="18"/>
              </w:rPr>
              <w:t>背照式</w:t>
            </w:r>
            <w:proofErr w:type="spellStart"/>
            <w:proofErr w:type="gramEnd"/>
            <w:r w:rsidRPr="00F65B3D">
              <w:rPr>
                <w:rFonts w:ascii="宋体" w:hAnsi="宋体" w:cs="宋体" w:hint="eastAsia"/>
                <w:color w:val="000000"/>
                <w:kern w:val="0"/>
                <w:sz w:val="18"/>
                <w:szCs w:val="18"/>
              </w:rPr>
              <w:t>Exmor</w:t>
            </w:r>
            <w:proofErr w:type="spellEnd"/>
            <w:r w:rsidRPr="00F65B3D">
              <w:rPr>
                <w:rFonts w:ascii="宋体" w:hAnsi="宋体" w:cs="宋体" w:hint="eastAsia"/>
                <w:color w:val="000000"/>
                <w:kern w:val="0"/>
                <w:sz w:val="18"/>
                <w:szCs w:val="18"/>
              </w:rPr>
              <w:t xml:space="preserve"> R™CMOS影像传感器</w:t>
            </w:r>
            <w:r w:rsidRPr="00F65B3D">
              <w:rPr>
                <w:rFonts w:ascii="宋体" w:hAnsi="宋体" w:cs="宋体" w:hint="eastAsia"/>
                <w:color w:val="000000"/>
                <w:kern w:val="0"/>
                <w:sz w:val="18"/>
                <w:szCs w:val="18"/>
              </w:rPr>
              <w:br/>
              <w:t>传感器尺寸 35.7×23.8mm(35mm全画幅）</w:t>
            </w:r>
            <w:r w:rsidRPr="00F65B3D">
              <w:rPr>
                <w:rFonts w:ascii="宋体" w:hAnsi="宋体" w:cs="宋体" w:hint="eastAsia"/>
                <w:color w:val="000000"/>
                <w:kern w:val="0"/>
                <w:sz w:val="18"/>
                <w:szCs w:val="18"/>
              </w:rPr>
              <w:br/>
              <w:t>有效像素 约6100万有效像素</w:t>
            </w:r>
            <w:r w:rsidRPr="00F65B3D">
              <w:rPr>
                <w:rFonts w:ascii="宋体" w:hAnsi="宋体" w:cs="宋体" w:hint="eastAsia"/>
                <w:color w:val="000000"/>
                <w:kern w:val="0"/>
                <w:sz w:val="18"/>
                <w:szCs w:val="18"/>
              </w:rPr>
              <w:br/>
              <w:t>色温 2500-9900K，带有滤光片</w:t>
            </w:r>
            <w:r w:rsidRPr="00F65B3D">
              <w:rPr>
                <w:rFonts w:ascii="宋体" w:hAnsi="宋体" w:cs="宋体" w:hint="eastAsia"/>
                <w:color w:val="000000"/>
                <w:kern w:val="0"/>
                <w:sz w:val="18"/>
                <w:szCs w:val="18"/>
              </w:rPr>
              <w:br/>
              <w:t>电池 一块可重复充电电池NP-FZ100</w:t>
            </w:r>
          </w:p>
        </w:tc>
      </w:tr>
      <w:tr w:rsidR="00F65B3D" w:rsidRPr="00F65B3D" w:rsidTr="00892C12">
        <w:trPr>
          <w:trHeight w:val="9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2</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微单数码</w:t>
            </w:r>
            <w:proofErr w:type="gramEnd"/>
            <w:r w:rsidRPr="00F65B3D">
              <w:rPr>
                <w:rFonts w:ascii="宋体" w:hAnsi="宋体" w:cs="宋体" w:hint="eastAsia"/>
                <w:color w:val="000000"/>
                <w:kern w:val="0"/>
                <w:sz w:val="18"/>
                <w:szCs w:val="18"/>
              </w:rPr>
              <w:t>相机</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Sony A7S3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传感器类型 </w:t>
            </w:r>
            <w:proofErr w:type="gramStart"/>
            <w:r w:rsidRPr="00F65B3D">
              <w:rPr>
                <w:rFonts w:ascii="宋体" w:hAnsi="宋体" w:cs="宋体" w:hint="eastAsia"/>
                <w:color w:val="000000"/>
                <w:kern w:val="0"/>
                <w:sz w:val="18"/>
                <w:szCs w:val="18"/>
              </w:rPr>
              <w:t>背照式</w:t>
            </w:r>
            <w:proofErr w:type="spellStart"/>
            <w:proofErr w:type="gramEnd"/>
            <w:r w:rsidRPr="00F65B3D">
              <w:rPr>
                <w:rFonts w:ascii="宋体" w:hAnsi="宋体" w:cs="宋体" w:hint="eastAsia"/>
                <w:color w:val="000000"/>
                <w:kern w:val="0"/>
                <w:sz w:val="18"/>
                <w:szCs w:val="18"/>
              </w:rPr>
              <w:t>Exmor</w:t>
            </w:r>
            <w:proofErr w:type="spellEnd"/>
            <w:r w:rsidRPr="00F65B3D">
              <w:rPr>
                <w:rFonts w:ascii="宋体" w:hAnsi="宋体" w:cs="宋体" w:hint="eastAsia"/>
                <w:color w:val="000000"/>
                <w:kern w:val="0"/>
                <w:sz w:val="18"/>
                <w:szCs w:val="18"/>
              </w:rPr>
              <w:t xml:space="preserve"> R™ CMOS影像传感器</w:t>
            </w:r>
            <w:r w:rsidRPr="00F65B3D">
              <w:rPr>
                <w:rFonts w:ascii="宋体" w:hAnsi="宋体" w:cs="宋体" w:hint="eastAsia"/>
                <w:color w:val="000000"/>
                <w:kern w:val="0"/>
                <w:sz w:val="18"/>
                <w:szCs w:val="18"/>
              </w:rPr>
              <w:br/>
              <w:t>传感器尺寸 全画幅</w:t>
            </w:r>
            <w:r w:rsidRPr="00F65B3D">
              <w:rPr>
                <w:rFonts w:ascii="宋体" w:hAnsi="宋体" w:cs="宋体" w:hint="eastAsia"/>
                <w:color w:val="000000"/>
                <w:kern w:val="0"/>
                <w:sz w:val="18"/>
                <w:szCs w:val="18"/>
              </w:rPr>
              <w:br/>
              <w:t>有效像素 约1210万有效像素</w:t>
            </w:r>
            <w:r w:rsidRPr="00F65B3D">
              <w:rPr>
                <w:rFonts w:ascii="宋体" w:hAnsi="宋体" w:cs="宋体" w:hint="eastAsia"/>
                <w:color w:val="000000"/>
                <w:kern w:val="0"/>
                <w:sz w:val="18"/>
                <w:szCs w:val="18"/>
              </w:rPr>
              <w:br/>
              <w:t>色温 2500-9900K，带有滤光片</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3</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微单数码</w:t>
            </w:r>
            <w:proofErr w:type="gramEnd"/>
            <w:r w:rsidRPr="00F65B3D">
              <w:rPr>
                <w:rFonts w:ascii="宋体" w:hAnsi="宋体" w:cs="宋体" w:hint="eastAsia"/>
                <w:color w:val="000000"/>
                <w:kern w:val="0"/>
                <w:sz w:val="18"/>
                <w:szCs w:val="18"/>
              </w:rPr>
              <w:t>相机</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Alpha 1 ILCE-1/a1单机身</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传感器类型 堆栈式</w:t>
            </w:r>
            <w:proofErr w:type="spellStart"/>
            <w:r w:rsidRPr="00F65B3D">
              <w:rPr>
                <w:rFonts w:ascii="宋体" w:hAnsi="宋体" w:cs="宋体" w:hint="eastAsia"/>
                <w:color w:val="000000"/>
                <w:kern w:val="0"/>
                <w:sz w:val="18"/>
                <w:szCs w:val="18"/>
              </w:rPr>
              <w:t>Exmor</w:t>
            </w:r>
            <w:proofErr w:type="spellEnd"/>
            <w:r w:rsidRPr="00F65B3D">
              <w:rPr>
                <w:rFonts w:ascii="宋体" w:hAnsi="宋体" w:cs="宋体" w:hint="eastAsia"/>
                <w:color w:val="000000"/>
                <w:kern w:val="0"/>
                <w:sz w:val="18"/>
                <w:szCs w:val="18"/>
              </w:rPr>
              <w:t xml:space="preserve"> RS™ CMOS影像传感器</w:t>
            </w:r>
            <w:r w:rsidRPr="00F65B3D">
              <w:rPr>
                <w:rFonts w:ascii="宋体" w:hAnsi="宋体" w:cs="宋体" w:hint="eastAsia"/>
                <w:color w:val="000000"/>
                <w:kern w:val="0"/>
                <w:sz w:val="18"/>
                <w:szCs w:val="18"/>
              </w:rPr>
              <w:br/>
              <w:t>传感器尺寸 全画幅</w:t>
            </w:r>
            <w:r w:rsidRPr="00F65B3D">
              <w:rPr>
                <w:rFonts w:ascii="宋体" w:hAnsi="宋体" w:cs="宋体" w:hint="eastAsia"/>
                <w:color w:val="000000"/>
                <w:kern w:val="0"/>
                <w:sz w:val="18"/>
                <w:szCs w:val="18"/>
              </w:rPr>
              <w:br/>
              <w:t>有效像素 约5010万有效像素</w:t>
            </w:r>
            <w:r w:rsidRPr="00F65B3D">
              <w:rPr>
                <w:rFonts w:ascii="宋体" w:hAnsi="宋体" w:cs="宋体" w:hint="eastAsia"/>
                <w:color w:val="000000"/>
                <w:kern w:val="0"/>
                <w:sz w:val="18"/>
                <w:szCs w:val="18"/>
              </w:rPr>
              <w:br/>
              <w:t>色温 2500-9900K，带有滤光片</w:t>
            </w:r>
            <w:r w:rsidRPr="00F65B3D">
              <w:rPr>
                <w:rFonts w:ascii="宋体" w:hAnsi="宋体" w:cs="宋体" w:hint="eastAsia"/>
                <w:color w:val="000000"/>
                <w:kern w:val="0"/>
                <w:sz w:val="18"/>
                <w:szCs w:val="18"/>
              </w:rPr>
              <w:br/>
              <w:t>电池 可重复充电电池NP-FZ100</w:t>
            </w:r>
          </w:p>
        </w:tc>
      </w:tr>
      <w:tr w:rsidR="00F65B3D" w:rsidRPr="00F65B3D" w:rsidTr="00892C12">
        <w:trPr>
          <w:trHeight w:val="225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4</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 xml:space="preserve"> 全画幅电影摄影机</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SONY ILME-FX3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镜头卡口 E卡口</w:t>
            </w:r>
            <w:r w:rsidRPr="00F65B3D">
              <w:rPr>
                <w:rFonts w:ascii="宋体" w:hAnsi="宋体" w:cs="宋体" w:hint="eastAsia"/>
                <w:color w:val="000000"/>
                <w:kern w:val="0"/>
                <w:sz w:val="18"/>
                <w:szCs w:val="18"/>
              </w:rPr>
              <w:br/>
              <w:t>成像设备(类型） 全画幅CMOS影像传感器</w:t>
            </w:r>
            <w:r w:rsidRPr="00F65B3D">
              <w:rPr>
                <w:rFonts w:ascii="宋体" w:hAnsi="宋体" w:cs="宋体" w:hint="eastAsia"/>
                <w:color w:val="000000"/>
                <w:kern w:val="0"/>
                <w:sz w:val="18"/>
                <w:szCs w:val="18"/>
              </w:rPr>
              <w:br/>
              <w:t>总像素数 约1290</w:t>
            </w:r>
            <w:proofErr w:type="gramStart"/>
            <w:r w:rsidRPr="00F65B3D">
              <w:rPr>
                <w:rFonts w:ascii="宋体" w:hAnsi="宋体" w:cs="宋体" w:hint="eastAsia"/>
                <w:color w:val="000000"/>
                <w:kern w:val="0"/>
                <w:sz w:val="18"/>
                <w:szCs w:val="18"/>
              </w:rPr>
              <w:t>万像</w:t>
            </w:r>
            <w:proofErr w:type="gramEnd"/>
            <w:r w:rsidRPr="00F65B3D">
              <w:rPr>
                <w:rFonts w:ascii="宋体" w:hAnsi="宋体" w:cs="宋体" w:hint="eastAsia"/>
                <w:color w:val="000000"/>
                <w:kern w:val="0"/>
                <w:sz w:val="18"/>
                <w:szCs w:val="18"/>
              </w:rPr>
              <w:t>素</w:t>
            </w:r>
            <w:r w:rsidRPr="00F65B3D">
              <w:rPr>
                <w:rFonts w:ascii="宋体" w:hAnsi="宋体" w:cs="宋体" w:hint="eastAsia"/>
                <w:color w:val="000000"/>
                <w:kern w:val="0"/>
                <w:sz w:val="18"/>
                <w:szCs w:val="18"/>
              </w:rPr>
              <w:br/>
              <w:t>有效像素数 约1020万（视频），约1210万（静态影像）</w:t>
            </w:r>
            <w:r w:rsidRPr="00F65B3D">
              <w:rPr>
                <w:rFonts w:ascii="宋体" w:hAnsi="宋体" w:cs="宋体" w:hint="eastAsia"/>
                <w:color w:val="000000"/>
                <w:kern w:val="0"/>
                <w:sz w:val="18"/>
                <w:szCs w:val="18"/>
              </w:rPr>
              <w:br/>
              <w:t>主动散热系统 有</w:t>
            </w:r>
            <w:r w:rsidRPr="00F65B3D">
              <w:rPr>
                <w:rFonts w:ascii="宋体" w:hAnsi="宋体" w:cs="宋体" w:hint="eastAsia"/>
                <w:color w:val="000000"/>
                <w:kern w:val="0"/>
                <w:sz w:val="18"/>
                <w:szCs w:val="18"/>
              </w:rPr>
              <w:br/>
              <w:t xml:space="preserve">存储卡 </w:t>
            </w:r>
            <w:proofErr w:type="spellStart"/>
            <w:r w:rsidRPr="00F65B3D">
              <w:rPr>
                <w:rFonts w:ascii="宋体" w:hAnsi="宋体" w:cs="宋体" w:hint="eastAsia"/>
                <w:color w:val="000000"/>
                <w:kern w:val="0"/>
                <w:sz w:val="18"/>
                <w:szCs w:val="18"/>
              </w:rPr>
              <w:t>Cfexpress</w:t>
            </w:r>
            <w:proofErr w:type="spellEnd"/>
            <w:r w:rsidRPr="00F65B3D">
              <w:rPr>
                <w:rFonts w:ascii="宋体" w:hAnsi="宋体" w:cs="宋体" w:hint="eastAsia"/>
                <w:color w:val="000000"/>
                <w:kern w:val="0"/>
                <w:sz w:val="18"/>
                <w:szCs w:val="18"/>
              </w:rPr>
              <w:t xml:space="preserve"> Type A/SD存储卡(X2)</w:t>
            </w:r>
            <w:r w:rsidRPr="00F65B3D">
              <w:rPr>
                <w:rFonts w:ascii="宋体" w:hAnsi="宋体" w:cs="宋体" w:hint="eastAsia"/>
                <w:color w:val="000000"/>
                <w:kern w:val="0"/>
                <w:sz w:val="18"/>
                <w:szCs w:val="18"/>
              </w:rPr>
              <w:br/>
              <w:t>SDI 输出 无</w:t>
            </w:r>
            <w:r w:rsidRPr="00F65B3D">
              <w:rPr>
                <w:rFonts w:ascii="宋体" w:hAnsi="宋体" w:cs="宋体" w:hint="eastAsia"/>
                <w:color w:val="000000"/>
                <w:kern w:val="0"/>
                <w:sz w:val="18"/>
                <w:szCs w:val="18"/>
              </w:rPr>
              <w:br/>
              <w:t>HDMI 输出 A型（x1）</w:t>
            </w:r>
            <w:r w:rsidRPr="00F65B3D">
              <w:rPr>
                <w:rFonts w:ascii="宋体" w:hAnsi="宋体" w:cs="宋体" w:hint="eastAsia"/>
                <w:color w:val="000000"/>
                <w:kern w:val="0"/>
                <w:sz w:val="18"/>
                <w:szCs w:val="18"/>
              </w:rPr>
              <w:br/>
              <w:t>音频输入 3.5mm（x1）</w:t>
            </w:r>
            <w:r w:rsidRPr="00F65B3D">
              <w:rPr>
                <w:rFonts w:ascii="宋体" w:hAnsi="宋体" w:cs="宋体" w:hint="eastAsia"/>
                <w:color w:val="000000"/>
                <w:kern w:val="0"/>
                <w:sz w:val="18"/>
                <w:szCs w:val="18"/>
              </w:rPr>
              <w:br/>
              <w:t>电池类型 NP-FZ100</w:t>
            </w:r>
          </w:p>
        </w:tc>
      </w:tr>
      <w:tr w:rsidR="00F65B3D" w:rsidRPr="00F65B3D" w:rsidTr="00892C12">
        <w:trPr>
          <w:trHeight w:val="247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5</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 xml:space="preserve"> 全画幅电影摄影机</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SONY ILME-FX6V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镜头卡口 E卡口</w:t>
            </w:r>
            <w:r w:rsidRPr="00F65B3D">
              <w:rPr>
                <w:rFonts w:ascii="宋体" w:hAnsi="宋体" w:cs="宋体" w:hint="eastAsia"/>
                <w:color w:val="000000"/>
                <w:kern w:val="0"/>
                <w:sz w:val="18"/>
                <w:szCs w:val="18"/>
              </w:rPr>
              <w:br/>
              <w:t>成像设备(类型） 全画幅单芯片CMOS影像传感器</w:t>
            </w:r>
            <w:r w:rsidRPr="00F65B3D">
              <w:rPr>
                <w:rFonts w:ascii="宋体" w:hAnsi="宋体" w:cs="宋体" w:hint="eastAsia"/>
                <w:color w:val="000000"/>
                <w:kern w:val="0"/>
                <w:sz w:val="18"/>
                <w:szCs w:val="18"/>
              </w:rPr>
              <w:br/>
              <w:t>总像素数 约1290</w:t>
            </w:r>
            <w:proofErr w:type="gramStart"/>
            <w:r w:rsidRPr="00F65B3D">
              <w:rPr>
                <w:rFonts w:ascii="宋体" w:hAnsi="宋体" w:cs="宋体" w:hint="eastAsia"/>
                <w:color w:val="000000"/>
                <w:kern w:val="0"/>
                <w:sz w:val="18"/>
                <w:szCs w:val="18"/>
              </w:rPr>
              <w:t>万像</w:t>
            </w:r>
            <w:proofErr w:type="gramEnd"/>
            <w:r w:rsidRPr="00F65B3D">
              <w:rPr>
                <w:rFonts w:ascii="宋体" w:hAnsi="宋体" w:cs="宋体" w:hint="eastAsia"/>
                <w:color w:val="000000"/>
                <w:kern w:val="0"/>
                <w:sz w:val="18"/>
                <w:szCs w:val="18"/>
              </w:rPr>
              <w:t>素</w:t>
            </w:r>
            <w:r w:rsidRPr="00F65B3D">
              <w:rPr>
                <w:rFonts w:ascii="宋体" w:hAnsi="宋体" w:cs="宋体" w:hint="eastAsia"/>
                <w:color w:val="000000"/>
                <w:kern w:val="0"/>
                <w:sz w:val="18"/>
                <w:szCs w:val="18"/>
              </w:rPr>
              <w:br/>
              <w:t>有效像素数 约1020</w:t>
            </w:r>
            <w:proofErr w:type="gramStart"/>
            <w:r w:rsidRPr="00F65B3D">
              <w:rPr>
                <w:rFonts w:ascii="宋体" w:hAnsi="宋体" w:cs="宋体" w:hint="eastAsia"/>
                <w:color w:val="000000"/>
                <w:kern w:val="0"/>
                <w:sz w:val="18"/>
                <w:szCs w:val="18"/>
              </w:rPr>
              <w:t>万像</w:t>
            </w:r>
            <w:proofErr w:type="gramEnd"/>
            <w:r w:rsidRPr="00F65B3D">
              <w:rPr>
                <w:rFonts w:ascii="宋体" w:hAnsi="宋体" w:cs="宋体" w:hint="eastAsia"/>
                <w:color w:val="000000"/>
                <w:kern w:val="0"/>
                <w:sz w:val="18"/>
                <w:szCs w:val="18"/>
              </w:rPr>
              <w:t>素</w:t>
            </w:r>
            <w:r w:rsidRPr="00F65B3D">
              <w:rPr>
                <w:rFonts w:ascii="宋体" w:hAnsi="宋体" w:cs="宋体" w:hint="eastAsia"/>
                <w:color w:val="000000"/>
                <w:kern w:val="0"/>
                <w:sz w:val="18"/>
                <w:szCs w:val="18"/>
              </w:rPr>
              <w:br/>
              <w:t>内置光学滤镜 透明、线性可变ND滤镜（1/4ND至1/128ND）</w:t>
            </w:r>
            <w:r w:rsidRPr="00F65B3D">
              <w:rPr>
                <w:rFonts w:ascii="宋体" w:hAnsi="宋体" w:cs="宋体" w:hint="eastAsia"/>
                <w:color w:val="000000"/>
                <w:kern w:val="0"/>
                <w:sz w:val="18"/>
                <w:szCs w:val="18"/>
              </w:rPr>
              <w:br/>
              <w:t xml:space="preserve">存储卡 </w:t>
            </w:r>
            <w:proofErr w:type="spellStart"/>
            <w:r w:rsidRPr="00F65B3D">
              <w:rPr>
                <w:rFonts w:ascii="宋体" w:hAnsi="宋体" w:cs="宋体" w:hint="eastAsia"/>
                <w:color w:val="000000"/>
                <w:kern w:val="0"/>
                <w:sz w:val="18"/>
                <w:szCs w:val="18"/>
              </w:rPr>
              <w:t>CFexpress</w:t>
            </w:r>
            <w:proofErr w:type="spellEnd"/>
            <w:r w:rsidRPr="00F65B3D">
              <w:rPr>
                <w:rFonts w:ascii="宋体" w:hAnsi="宋体" w:cs="宋体" w:hint="eastAsia"/>
                <w:color w:val="000000"/>
                <w:kern w:val="0"/>
                <w:sz w:val="18"/>
                <w:szCs w:val="18"/>
              </w:rPr>
              <w:t xml:space="preserve"> Type A/SD存储卡（x2）</w:t>
            </w:r>
            <w:r w:rsidRPr="00F65B3D">
              <w:rPr>
                <w:rFonts w:ascii="宋体" w:hAnsi="宋体" w:cs="宋体" w:hint="eastAsia"/>
                <w:color w:val="000000"/>
                <w:kern w:val="0"/>
                <w:sz w:val="18"/>
                <w:szCs w:val="18"/>
              </w:rPr>
              <w:br/>
              <w:t>SDI 输出 BNC、12G-SDI、6G-SDI、3G-SDI（A/B级）</w:t>
            </w:r>
            <w:r w:rsidRPr="00F65B3D">
              <w:rPr>
                <w:rFonts w:ascii="宋体" w:hAnsi="宋体" w:cs="宋体" w:hint="eastAsia"/>
                <w:color w:val="000000"/>
                <w:kern w:val="0"/>
                <w:sz w:val="18"/>
                <w:szCs w:val="18"/>
              </w:rPr>
              <w:br/>
              <w:t>HDMI 输出 A型（x1）</w:t>
            </w:r>
            <w:r w:rsidRPr="00F65B3D">
              <w:rPr>
                <w:rFonts w:ascii="宋体" w:hAnsi="宋体" w:cs="宋体" w:hint="eastAsia"/>
                <w:color w:val="000000"/>
                <w:kern w:val="0"/>
                <w:sz w:val="18"/>
                <w:szCs w:val="18"/>
              </w:rPr>
              <w:br/>
              <w:t>音频输入 XLR型3针（母头）（x2）</w:t>
            </w:r>
            <w:r w:rsidRPr="00F65B3D">
              <w:rPr>
                <w:rFonts w:ascii="宋体" w:hAnsi="宋体" w:cs="宋体" w:hint="eastAsia"/>
                <w:color w:val="000000"/>
                <w:kern w:val="0"/>
                <w:sz w:val="18"/>
                <w:szCs w:val="18"/>
              </w:rPr>
              <w:br/>
              <w:t>电池类型 BP-U35/ U70 / U100</w:t>
            </w:r>
            <w:r w:rsidRPr="00F65B3D">
              <w:rPr>
                <w:rFonts w:ascii="宋体" w:hAnsi="宋体" w:cs="宋体" w:hint="eastAsia"/>
                <w:color w:val="000000"/>
                <w:kern w:val="0"/>
                <w:sz w:val="18"/>
                <w:szCs w:val="18"/>
              </w:rPr>
              <w:br/>
              <w:t>电源要求 DC 19.5V</w:t>
            </w:r>
          </w:p>
        </w:tc>
      </w:tr>
      <w:tr w:rsidR="00F65B3D" w:rsidRPr="00F65B3D" w:rsidTr="00892C12">
        <w:trPr>
          <w:trHeight w:val="20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6</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 镜头</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FE 24-70mm F2.8 GM II (SEL2470GM2)</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镜头卡口 E卡口</w:t>
            </w:r>
            <w:r w:rsidRPr="00F65B3D">
              <w:rPr>
                <w:rFonts w:ascii="宋体" w:hAnsi="宋体" w:cs="宋体" w:hint="eastAsia"/>
                <w:color w:val="000000"/>
                <w:kern w:val="0"/>
                <w:sz w:val="18"/>
                <w:szCs w:val="18"/>
              </w:rPr>
              <w:br/>
              <w:t>镜头类型 全画幅标准变焦G大师镜头</w:t>
            </w:r>
            <w:r w:rsidRPr="00F65B3D">
              <w:rPr>
                <w:rFonts w:ascii="宋体" w:hAnsi="宋体" w:cs="宋体" w:hint="eastAsia"/>
                <w:color w:val="000000"/>
                <w:kern w:val="0"/>
                <w:sz w:val="18"/>
                <w:szCs w:val="18"/>
              </w:rPr>
              <w:br/>
              <w:t>画幅 全画幅</w:t>
            </w:r>
            <w:r w:rsidRPr="00F65B3D">
              <w:rPr>
                <w:rFonts w:ascii="宋体" w:hAnsi="宋体" w:cs="宋体" w:hint="eastAsia"/>
                <w:color w:val="000000"/>
                <w:kern w:val="0"/>
                <w:sz w:val="18"/>
                <w:szCs w:val="18"/>
              </w:rPr>
              <w:br/>
              <w:t>焦距 (mm) 24-70</w:t>
            </w:r>
            <w:r w:rsidRPr="00F65B3D">
              <w:rPr>
                <w:rFonts w:ascii="宋体" w:hAnsi="宋体" w:cs="宋体" w:hint="eastAsia"/>
                <w:color w:val="000000"/>
                <w:kern w:val="0"/>
                <w:sz w:val="18"/>
                <w:szCs w:val="18"/>
              </w:rPr>
              <w:br/>
              <w:t>APS-C画幅下的35mm规格换算焦距(mm) 36-105</w:t>
            </w:r>
            <w:r w:rsidRPr="00F65B3D">
              <w:rPr>
                <w:rFonts w:ascii="宋体" w:hAnsi="宋体" w:cs="宋体" w:hint="eastAsia"/>
                <w:color w:val="000000"/>
                <w:kern w:val="0"/>
                <w:sz w:val="18"/>
                <w:szCs w:val="18"/>
              </w:rPr>
              <w:br/>
              <w:t>视角（35mm等值）约 84°-34°</w:t>
            </w:r>
            <w:r w:rsidRPr="00F65B3D">
              <w:rPr>
                <w:rFonts w:ascii="宋体" w:hAnsi="宋体" w:cs="宋体" w:hint="eastAsia"/>
                <w:color w:val="000000"/>
                <w:kern w:val="0"/>
                <w:sz w:val="18"/>
                <w:szCs w:val="18"/>
              </w:rPr>
              <w:br/>
              <w:t>最大光圈（F） 2.8</w:t>
            </w:r>
            <w:r w:rsidRPr="00F65B3D">
              <w:rPr>
                <w:rFonts w:ascii="宋体" w:hAnsi="宋体" w:cs="宋体" w:hint="eastAsia"/>
                <w:color w:val="000000"/>
                <w:kern w:val="0"/>
                <w:sz w:val="18"/>
                <w:szCs w:val="18"/>
              </w:rPr>
              <w:br/>
              <w:t>最小光圈（F） 22</w:t>
            </w:r>
            <w:r w:rsidRPr="00F65B3D">
              <w:rPr>
                <w:rFonts w:ascii="宋体" w:hAnsi="宋体" w:cs="宋体" w:hint="eastAsia"/>
                <w:color w:val="000000"/>
                <w:kern w:val="0"/>
                <w:sz w:val="18"/>
                <w:szCs w:val="18"/>
              </w:rPr>
              <w:br/>
              <w:t>滤光镜直径（mm） 82</w:t>
            </w:r>
          </w:p>
        </w:tc>
      </w:tr>
      <w:tr w:rsidR="00F65B3D" w:rsidRPr="00F65B3D" w:rsidTr="00892C12">
        <w:trPr>
          <w:trHeight w:val="202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lastRenderedPageBreak/>
              <w:t>7</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 镜头</w:t>
            </w:r>
          </w:p>
        </w:tc>
        <w:tc>
          <w:tcPr>
            <w:tcW w:w="1026" w:type="dxa"/>
            <w:tcBorders>
              <w:top w:val="single" w:sz="8" w:space="0" w:color="auto"/>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FE 70-200mm F2.8 GM OSS II (SEL70200GM2)</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镜头卡口 E卡口</w:t>
            </w:r>
            <w:r w:rsidRPr="00F65B3D">
              <w:rPr>
                <w:rFonts w:ascii="宋体" w:hAnsi="宋体" w:cs="宋体" w:hint="eastAsia"/>
                <w:color w:val="000000"/>
                <w:kern w:val="0"/>
                <w:sz w:val="18"/>
                <w:szCs w:val="18"/>
              </w:rPr>
              <w:br/>
              <w:t>镜头类型 新一代全画幅远摄变焦G大师镜头</w:t>
            </w:r>
            <w:r w:rsidRPr="00F65B3D">
              <w:rPr>
                <w:rFonts w:ascii="宋体" w:hAnsi="宋体" w:cs="宋体" w:hint="eastAsia"/>
                <w:color w:val="000000"/>
                <w:kern w:val="0"/>
                <w:sz w:val="18"/>
                <w:szCs w:val="18"/>
              </w:rPr>
              <w:br/>
              <w:t>画幅 全画幅</w:t>
            </w:r>
            <w:r w:rsidRPr="00F65B3D">
              <w:rPr>
                <w:rFonts w:ascii="宋体" w:hAnsi="宋体" w:cs="宋体" w:hint="eastAsia"/>
                <w:color w:val="000000"/>
                <w:kern w:val="0"/>
                <w:sz w:val="18"/>
                <w:szCs w:val="18"/>
              </w:rPr>
              <w:br/>
              <w:t>焦距 (mm) 70-200</w:t>
            </w:r>
            <w:r w:rsidRPr="00F65B3D">
              <w:rPr>
                <w:rFonts w:ascii="宋体" w:hAnsi="宋体" w:cs="宋体" w:hint="eastAsia"/>
                <w:color w:val="000000"/>
                <w:kern w:val="0"/>
                <w:sz w:val="18"/>
                <w:szCs w:val="18"/>
              </w:rPr>
              <w:br/>
              <w:t>APS-C画幅下的35mm规格换算焦距(mm) 105-300</w:t>
            </w:r>
            <w:r w:rsidRPr="00F65B3D">
              <w:rPr>
                <w:rFonts w:ascii="宋体" w:hAnsi="宋体" w:cs="宋体" w:hint="eastAsia"/>
                <w:color w:val="000000"/>
                <w:kern w:val="0"/>
                <w:sz w:val="18"/>
                <w:szCs w:val="18"/>
              </w:rPr>
              <w:br/>
              <w:t>视角（35mm等值）约 34°-12°30</w:t>
            </w:r>
            <w:r w:rsidRPr="00F65B3D">
              <w:rPr>
                <w:rFonts w:ascii="宋体" w:hAnsi="宋体" w:cs="宋体" w:hint="eastAsia"/>
                <w:color w:val="000000"/>
                <w:kern w:val="0"/>
                <w:sz w:val="18"/>
                <w:szCs w:val="18"/>
              </w:rPr>
              <w:br/>
              <w:t>最大光圈（F） 2.8</w:t>
            </w:r>
            <w:r w:rsidRPr="00F65B3D">
              <w:rPr>
                <w:rFonts w:ascii="宋体" w:hAnsi="宋体" w:cs="宋体" w:hint="eastAsia"/>
                <w:color w:val="000000"/>
                <w:kern w:val="0"/>
                <w:sz w:val="18"/>
                <w:szCs w:val="18"/>
              </w:rPr>
              <w:br/>
              <w:t>最小光圈（F） 22</w:t>
            </w:r>
            <w:r w:rsidRPr="00F65B3D">
              <w:rPr>
                <w:rFonts w:ascii="宋体" w:hAnsi="宋体" w:cs="宋体" w:hint="eastAsia"/>
                <w:color w:val="000000"/>
                <w:kern w:val="0"/>
                <w:sz w:val="18"/>
                <w:szCs w:val="18"/>
              </w:rPr>
              <w:br/>
              <w:t>滤光镜直径（mm） 77</w:t>
            </w:r>
          </w:p>
        </w:tc>
      </w:tr>
      <w:tr w:rsidR="00F65B3D" w:rsidRPr="00F65B3D" w:rsidTr="00892C12">
        <w:trPr>
          <w:trHeight w:val="20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8</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 镜头</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FE 16-35mm F2.8 GM （SEL1635GM）</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镜头卡口 E卡口</w:t>
            </w:r>
            <w:r w:rsidRPr="00F65B3D">
              <w:rPr>
                <w:rFonts w:ascii="宋体" w:hAnsi="宋体" w:cs="宋体" w:hint="eastAsia"/>
                <w:color w:val="000000"/>
                <w:kern w:val="0"/>
                <w:sz w:val="18"/>
                <w:szCs w:val="18"/>
              </w:rPr>
              <w:br/>
              <w:t>镜头类型 新一代全画幅大三元超广角变焦G大师镜头</w:t>
            </w:r>
            <w:r w:rsidRPr="00F65B3D">
              <w:rPr>
                <w:rFonts w:ascii="宋体" w:hAnsi="宋体" w:cs="宋体" w:hint="eastAsia"/>
                <w:color w:val="000000"/>
                <w:kern w:val="0"/>
                <w:sz w:val="18"/>
                <w:szCs w:val="18"/>
              </w:rPr>
              <w:br/>
              <w:t>画幅 全画幅</w:t>
            </w:r>
            <w:r w:rsidRPr="00F65B3D">
              <w:rPr>
                <w:rFonts w:ascii="宋体" w:hAnsi="宋体" w:cs="宋体" w:hint="eastAsia"/>
                <w:color w:val="000000"/>
                <w:kern w:val="0"/>
                <w:sz w:val="18"/>
                <w:szCs w:val="18"/>
              </w:rPr>
              <w:br/>
              <w:t>焦距 (mm) 16-35</w:t>
            </w:r>
            <w:r w:rsidRPr="00F65B3D">
              <w:rPr>
                <w:rFonts w:ascii="宋体" w:hAnsi="宋体" w:cs="宋体" w:hint="eastAsia"/>
                <w:color w:val="000000"/>
                <w:kern w:val="0"/>
                <w:sz w:val="18"/>
                <w:szCs w:val="18"/>
              </w:rPr>
              <w:br/>
              <w:t>APS-C画幅下的35mm规格换算焦距(mm) 24-52.5</w:t>
            </w:r>
            <w:r w:rsidRPr="00F65B3D">
              <w:rPr>
                <w:rFonts w:ascii="宋体" w:hAnsi="宋体" w:cs="宋体" w:hint="eastAsia"/>
                <w:color w:val="000000"/>
                <w:kern w:val="0"/>
                <w:sz w:val="18"/>
                <w:szCs w:val="18"/>
              </w:rPr>
              <w:br/>
              <w:t>视角（35mm等值）约 107°-63</w:t>
            </w:r>
            <w:r w:rsidRPr="00F65B3D">
              <w:rPr>
                <w:rFonts w:ascii="MS Mincho" w:eastAsia="MS Mincho" w:hAnsi="MS Mincho" w:cs="MS Mincho" w:hint="eastAsia"/>
                <w:color w:val="000000"/>
                <w:kern w:val="0"/>
                <w:sz w:val="18"/>
                <w:szCs w:val="18"/>
              </w:rPr>
              <w:t>ﾟ</w:t>
            </w:r>
            <w:r w:rsidRPr="00F65B3D">
              <w:rPr>
                <w:rFonts w:ascii="宋体" w:hAnsi="宋体" w:cs="宋体" w:hint="eastAsia"/>
                <w:color w:val="000000"/>
                <w:kern w:val="0"/>
                <w:sz w:val="18"/>
                <w:szCs w:val="18"/>
              </w:rPr>
              <w:br/>
              <w:t>最大光圈（F） 2.8</w:t>
            </w:r>
            <w:r w:rsidRPr="00F65B3D">
              <w:rPr>
                <w:rFonts w:ascii="宋体" w:hAnsi="宋体" w:cs="宋体" w:hint="eastAsia"/>
                <w:color w:val="000000"/>
                <w:kern w:val="0"/>
                <w:sz w:val="18"/>
                <w:szCs w:val="18"/>
              </w:rPr>
              <w:br/>
              <w:t>最小光圈（F） 22</w:t>
            </w:r>
            <w:r w:rsidRPr="00F65B3D">
              <w:rPr>
                <w:rFonts w:ascii="宋体" w:hAnsi="宋体" w:cs="宋体" w:hint="eastAsia"/>
                <w:color w:val="000000"/>
                <w:kern w:val="0"/>
                <w:sz w:val="18"/>
                <w:szCs w:val="18"/>
              </w:rPr>
              <w:br/>
              <w:t>滤光镜直径（mm） 82</w:t>
            </w:r>
          </w:p>
        </w:tc>
      </w:tr>
      <w:tr w:rsidR="00F65B3D" w:rsidRPr="00F65B3D" w:rsidTr="00892C12">
        <w:trPr>
          <w:trHeight w:val="18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9</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 镜头</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索尼（SONY）FE 90mm F2.8 G OSS  (SEL90M28G)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镜头类型 全画幅微距G镜头</w:t>
            </w:r>
            <w:r w:rsidRPr="00F65B3D">
              <w:rPr>
                <w:rFonts w:ascii="宋体" w:hAnsi="宋体" w:cs="宋体" w:hint="eastAsia"/>
                <w:color w:val="000000"/>
                <w:kern w:val="0"/>
                <w:sz w:val="18"/>
                <w:szCs w:val="18"/>
              </w:rPr>
              <w:br/>
              <w:t>画幅 35mm full frame</w:t>
            </w:r>
            <w:r w:rsidRPr="00F65B3D">
              <w:rPr>
                <w:rFonts w:ascii="宋体" w:hAnsi="宋体" w:cs="宋体" w:hint="eastAsia"/>
                <w:color w:val="000000"/>
                <w:kern w:val="0"/>
                <w:sz w:val="18"/>
                <w:szCs w:val="18"/>
              </w:rPr>
              <w:br/>
              <w:t>焦距 (mm) 90</w:t>
            </w:r>
            <w:r w:rsidRPr="00F65B3D">
              <w:rPr>
                <w:rFonts w:ascii="宋体" w:hAnsi="宋体" w:cs="宋体" w:hint="eastAsia"/>
                <w:color w:val="000000"/>
                <w:kern w:val="0"/>
                <w:sz w:val="18"/>
                <w:szCs w:val="18"/>
              </w:rPr>
              <w:br/>
              <w:t>APS-C画幅下的35mm规格换算焦距(mm) 135</w:t>
            </w:r>
            <w:r w:rsidRPr="00F65B3D">
              <w:rPr>
                <w:rFonts w:ascii="宋体" w:hAnsi="宋体" w:cs="宋体" w:hint="eastAsia"/>
                <w:color w:val="000000"/>
                <w:kern w:val="0"/>
                <w:sz w:val="18"/>
                <w:szCs w:val="18"/>
              </w:rPr>
              <w:br/>
              <w:t>视角（35mm等值）约 27°</w:t>
            </w:r>
            <w:r w:rsidRPr="00F65B3D">
              <w:rPr>
                <w:rFonts w:ascii="宋体" w:hAnsi="宋体" w:cs="宋体" w:hint="eastAsia"/>
                <w:color w:val="000000"/>
                <w:kern w:val="0"/>
                <w:sz w:val="18"/>
                <w:szCs w:val="18"/>
              </w:rPr>
              <w:br/>
              <w:t>最大光圈（F） 2.8</w:t>
            </w:r>
            <w:r w:rsidRPr="00F65B3D">
              <w:rPr>
                <w:rFonts w:ascii="宋体" w:hAnsi="宋体" w:cs="宋体" w:hint="eastAsia"/>
                <w:color w:val="000000"/>
                <w:kern w:val="0"/>
                <w:sz w:val="18"/>
                <w:szCs w:val="18"/>
              </w:rPr>
              <w:br/>
              <w:t>最小光圈（F） 22</w:t>
            </w:r>
            <w:r w:rsidRPr="00F65B3D">
              <w:rPr>
                <w:rFonts w:ascii="宋体" w:hAnsi="宋体" w:cs="宋体" w:hint="eastAsia"/>
                <w:color w:val="000000"/>
                <w:kern w:val="0"/>
                <w:sz w:val="18"/>
                <w:szCs w:val="18"/>
              </w:rPr>
              <w:br/>
              <w:t>滤光镜直径（mm） 62</w:t>
            </w:r>
          </w:p>
        </w:tc>
      </w:tr>
      <w:tr w:rsidR="00F65B3D" w:rsidRPr="00F65B3D" w:rsidTr="00892C12">
        <w:trPr>
          <w:trHeight w:val="45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10</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Sony原装电池</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电池NP-FZ100</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容量：约 16.4Wh (2280mAh) </w:t>
            </w:r>
            <w:r w:rsidRPr="00F65B3D">
              <w:rPr>
                <w:rFonts w:ascii="宋体" w:hAnsi="宋体" w:cs="宋体" w:hint="eastAsia"/>
                <w:color w:val="000000"/>
                <w:kern w:val="0"/>
                <w:sz w:val="18"/>
                <w:szCs w:val="18"/>
              </w:rPr>
              <w:br/>
              <w:t xml:space="preserve">重量：约 83g </w:t>
            </w:r>
          </w:p>
        </w:tc>
      </w:tr>
      <w:tr w:rsidR="00F65B3D" w:rsidRPr="00F65B3D" w:rsidTr="00892C12">
        <w:trPr>
          <w:trHeight w:val="67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11</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Sony原装充电器</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充电器 BC-QZ1</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可充NP-FZ100，充满需要约150分钟</w:t>
            </w:r>
            <w:r w:rsidRPr="00F65B3D">
              <w:rPr>
                <w:rFonts w:ascii="宋体" w:hAnsi="宋体" w:cs="宋体" w:hint="eastAsia"/>
                <w:color w:val="000000"/>
                <w:kern w:val="0"/>
                <w:sz w:val="18"/>
                <w:szCs w:val="18"/>
              </w:rPr>
              <w:br/>
              <w:t xml:space="preserve">电压（电流功率需求）：100-240V </w:t>
            </w:r>
            <w:r w:rsidRPr="00F65B3D">
              <w:rPr>
                <w:rFonts w:ascii="宋体" w:hAnsi="宋体" w:cs="宋体" w:hint="eastAsia"/>
                <w:color w:val="000000"/>
                <w:kern w:val="0"/>
                <w:sz w:val="18"/>
                <w:szCs w:val="18"/>
              </w:rPr>
              <w:br/>
              <w:t>三个LED灯，显示充电进度</w:t>
            </w:r>
          </w:p>
        </w:tc>
      </w:tr>
      <w:tr w:rsidR="00F65B3D" w:rsidRPr="00F65B3D" w:rsidTr="00892C12">
        <w:trPr>
          <w:trHeight w:val="225"/>
        </w:trPr>
        <w:tc>
          <w:tcPr>
            <w:tcW w:w="10038" w:type="dxa"/>
            <w:gridSpan w:val="5"/>
            <w:tcBorders>
              <w:top w:val="nil"/>
              <w:left w:val="single" w:sz="8" w:space="0" w:color="auto"/>
              <w:bottom w:val="single" w:sz="8" w:space="0" w:color="auto"/>
              <w:right w:val="single" w:sz="8" w:space="0" w:color="000000"/>
            </w:tcBorders>
            <w:shd w:val="clear" w:color="000000" w:fill="FFFFFF"/>
            <w:noWrap/>
            <w:vAlign w:val="center"/>
            <w:hideMark/>
          </w:tcPr>
          <w:p w:rsidR="00F65B3D" w:rsidRPr="00F65B3D" w:rsidRDefault="00F65B3D" w:rsidP="00F65B3D">
            <w:pPr>
              <w:widowControl/>
              <w:jc w:val="left"/>
              <w:rPr>
                <w:rFonts w:ascii="宋体" w:hAnsi="宋体" w:cs="宋体"/>
                <w:b/>
                <w:bCs/>
                <w:kern w:val="0"/>
                <w:sz w:val="18"/>
                <w:szCs w:val="18"/>
              </w:rPr>
            </w:pPr>
            <w:r w:rsidRPr="00F65B3D">
              <w:rPr>
                <w:rFonts w:ascii="宋体" w:hAnsi="宋体" w:cs="宋体" w:hint="eastAsia"/>
                <w:b/>
                <w:bCs/>
                <w:kern w:val="0"/>
                <w:sz w:val="18"/>
                <w:szCs w:val="18"/>
              </w:rPr>
              <w:t>二、</w:t>
            </w:r>
            <w:proofErr w:type="gramStart"/>
            <w:r w:rsidRPr="00F65B3D">
              <w:rPr>
                <w:rFonts w:ascii="宋体" w:hAnsi="宋体" w:cs="宋体" w:hint="eastAsia"/>
                <w:b/>
                <w:bCs/>
                <w:kern w:val="0"/>
                <w:sz w:val="18"/>
                <w:szCs w:val="18"/>
              </w:rPr>
              <w:t>佳能微单摄影机</w:t>
            </w:r>
            <w:proofErr w:type="gramEnd"/>
            <w:r w:rsidRPr="00F65B3D">
              <w:rPr>
                <w:rFonts w:ascii="宋体" w:hAnsi="宋体" w:cs="宋体" w:hint="eastAsia"/>
                <w:b/>
                <w:bCs/>
                <w:kern w:val="0"/>
                <w:sz w:val="18"/>
                <w:szCs w:val="18"/>
              </w:rPr>
              <w:t>及镜头</w:t>
            </w:r>
          </w:p>
        </w:tc>
      </w:tr>
      <w:tr w:rsidR="00F65B3D" w:rsidRPr="00F65B3D" w:rsidTr="00892C12">
        <w:trPr>
          <w:trHeight w:val="18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佳能微单摄影机</w:t>
            </w:r>
            <w:proofErr w:type="gramEnd"/>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佳能EOS R3 </w:t>
            </w:r>
            <w:proofErr w:type="gramStart"/>
            <w:r w:rsidRPr="00F65B3D">
              <w:rPr>
                <w:rFonts w:ascii="宋体" w:hAnsi="宋体" w:cs="宋体" w:hint="eastAsia"/>
                <w:color w:val="000000"/>
                <w:kern w:val="0"/>
                <w:sz w:val="18"/>
                <w:szCs w:val="18"/>
              </w:rPr>
              <w:t>微单机身</w:t>
            </w:r>
            <w:proofErr w:type="gramEnd"/>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具有自动对焦/自动曝光的单镜头无反光数码相机</w:t>
            </w:r>
            <w:r w:rsidRPr="00F65B3D">
              <w:rPr>
                <w:rFonts w:ascii="宋体" w:hAnsi="宋体" w:cs="宋体" w:hint="eastAsia"/>
                <w:color w:val="000000"/>
                <w:kern w:val="0"/>
                <w:sz w:val="18"/>
                <w:szCs w:val="18"/>
              </w:rPr>
              <w:br/>
              <w:t>图像感应器尺寸 约36×24毫米</w:t>
            </w:r>
            <w:r w:rsidRPr="00F65B3D">
              <w:rPr>
                <w:rFonts w:ascii="宋体" w:hAnsi="宋体" w:cs="宋体" w:hint="eastAsia"/>
                <w:color w:val="000000"/>
                <w:kern w:val="0"/>
                <w:sz w:val="18"/>
                <w:szCs w:val="18"/>
              </w:rPr>
              <w:br/>
              <w:t>镜头卡口 佳能RF卡口</w:t>
            </w:r>
            <w:r w:rsidRPr="00F65B3D">
              <w:rPr>
                <w:rFonts w:ascii="宋体" w:hAnsi="宋体" w:cs="宋体" w:hint="eastAsia"/>
                <w:color w:val="000000"/>
                <w:kern w:val="0"/>
                <w:sz w:val="18"/>
                <w:szCs w:val="18"/>
              </w:rPr>
              <w:br/>
              <w:t xml:space="preserve">类型 </w:t>
            </w:r>
            <w:proofErr w:type="gramStart"/>
            <w:r w:rsidRPr="00F65B3D">
              <w:rPr>
                <w:rFonts w:ascii="宋体" w:hAnsi="宋体" w:cs="宋体" w:hint="eastAsia"/>
                <w:color w:val="000000"/>
                <w:kern w:val="0"/>
                <w:sz w:val="18"/>
                <w:szCs w:val="18"/>
              </w:rPr>
              <w:t>背照堆栈</w:t>
            </w:r>
            <w:proofErr w:type="gramEnd"/>
            <w:r w:rsidRPr="00F65B3D">
              <w:rPr>
                <w:rFonts w:ascii="宋体" w:hAnsi="宋体" w:cs="宋体" w:hint="eastAsia"/>
                <w:color w:val="000000"/>
                <w:kern w:val="0"/>
                <w:sz w:val="18"/>
                <w:szCs w:val="18"/>
              </w:rPr>
              <w:t>式CMOS图像感应器（支持全</w:t>
            </w:r>
            <w:proofErr w:type="gramStart"/>
            <w:r w:rsidRPr="00F65B3D">
              <w:rPr>
                <w:rFonts w:ascii="宋体" w:hAnsi="宋体" w:cs="宋体" w:hint="eastAsia"/>
                <w:color w:val="000000"/>
                <w:kern w:val="0"/>
                <w:sz w:val="18"/>
                <w:szCs w:val="18"/>
              </w:rPr>
              <w:t>像素双</w:t>
            </w:r>
            <w:proofErr w:type="gramEnd"/>
            <w:r w:rsidRPr="00F65B3D">
              <w:rPr>
                <w:rFonts w:ascii="宋体" w:hAnsi="宋体" w:cs="宋体" w:hint="eastAsia"/>
                <w:color w:val="000000"/>
                <w:kern w:val="0"/>
                <w:sz w:val="18"/>
                <w:szCs w:val="18"/>
              </w:rPr>
              <w:t>核CMOS AF）</w:t>
            </w:r>
            <w:r w:rsidRPr="00F65B3D">
              <w:rPr>
                <w:rFonts w:ascii="宋体" w:hAnsi="宋体" w:cs="宋体" w:hint="eastAsia"/>
                <w:color w:val="000000"/>
                <w:kern w:val="0"/>
                <w:sz w:val="18"/>
                <w:szCs w:val="18"/>
              </w:rPr>
              <w:br/>
              <w:t>有效像素 最高约2410</w:t>
            </w:r>
            <w:proofErr w:type="gramStart"/>
            <w:r w:rsidRPr="00F65B3D">
              <w:rPr>
                <w:rFonts w:ascii="宋体" w:hAnsi="宋体" w:cs="宋体" w:hint="eastAsia"/>
                <w:color w:val="000000"/>
                <w:kern w:val="0"/>
                <w:sz w:val="18"/>
                <w:szCs w:val="18"/>
              </w:rPr>
              <w:t>万像</w:t>
            </w:r>
            <w:proofErr w:type="gramEnd"/>
            <w:r w:rsidRPr="00F65B3D">
              <w:rPr>
                <w:rFonts w:ascii="宋体" w:hAnsi="宋体" w:cs="宋体" w:hint="eastAsia"/>
                <w:color w:val="000000"/>
                <w:kern w:val="0"/>
                <w:sz w:val="18"/>
                <w:szCs w:val="18"/>
              </w:rPr>
              <w:t>素</w:t>
            </w:r>
            <w:r w:rsidRPr="00F65B3D">
              <w:rPr>
                <w:rFonts w:ascii="宋体" w:hAnsi="宋体" w:cs="宋体" w:hint="eastAsia"/>
                <w:color w:val="000000"/>
                <w:kern w:val="0"/>
                <w:sz w:val="18"/>
                <w:szCs w:val="18"/>
              </w:rPr>
              <w:br/>
              <w:t>长宽比 3:2</w:t>
            </w:r>
            <w:r w:rsidRPr="00F65B3D">
              <w:rPr>
                <w:rFonts w:ascii="宋体" w:hAnsi="宋体" w:cs="宋体" w:hint="eastAsia"/>
                <w:color w:val="000000"/>
                <w:kern w:val="0"/>
                <w:sz w:val="18"/>
                <w:szCs w:val="18"/>
              </w:rPr>
              <w:br/>
              <w:t>HDMI输出端子 HDMI微型端子（D型）</w:t>
            </w:r>
            <w:r w:rsidRPr="00F65B3D">
              <w:rPr>
                <w:rFonts w:ascii="宋体" w:hAnsi="宋体" w:cs="宋体" w:hint="eastAsia"/>
                <w:color w:val="000000"/>
                <w:kern w:val="0"/>
                <w:sz w:val="18"/>
                <w:szCs w:val="18"/>
              </w:rPr>
              <w:br/>
              <w:t>外接麦克风输入 3.5毫米直径立体声微型插孔</w:t>
            </w:r>
          </w:p>
        </w:tc>
      </w:tr>
      <w:tr w:rsidR="00F65B3D" w:rsidRPr="00F65B3D" w:rsidTr="00892C12">
        <w:trPr>
          <w:trHeight w:val="18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2</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佳能微单摄影机</w:t>
            </w:r>
            <w:proofErr w:type="gramEnd"/>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佳能EOS R5 8K微单相机 单机身</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具有自动对焦/自动曝光的单镜头无反光数码相机</w:t>
            </w:r>
            <w:r w:rsidRPr="00F65B3D">
              <w:rPr>
                <w:rFonts w:ascii="宋体" w:hAnsi="宋体" w:cs="宋体" w:hint="eastAsia"/>
                <w:color w:val="000000"/>
                <w:kern w:val="0"/>
                <w:sz w:val="18"/>
                <w:szCs w:val="18"/>
              </w:rPr>
              <w:br/>
              <w:t>图像感应器尺寸 约36×24毫米</w:t>
            </w:r>
            <w:r w:rsidRPr="00F65B3D">
              <w:rPr>
                <w:rFonts w:ascii="宋体" w:hAnsi="宋体" w:cs="宋体" w:hint="eastAsia"/>
                <w:color w:val="000000"/>
                <w:kern w:val="0"/>
                <w:sz w:val="18"/>
                <w:szCs w:val="18"/>
              </w:rPr>
              <w:br/>
              <w:t>镜头卡口 佳能RF卡口</w:t>
            </w:r>
            <w:r w:rsidRPr="00F65B3D">
              <w:rPr>
                <w:rFonts w:ascii="宋体" w:hAnsi="宋体" w:cs="宋体" w:hint="eastAsia"/>
                <w:color w:val="000000"/>
                <w:kern w:val="0"/>
                <w:sz w:val="18"/>
                <w:szCs w:val="18"/>
              </w:rPr>
              <w:br/>
              <w:t>类型 CMOS图像感应器（支持全</w:t>
            </w:r>
            <w:proofErr w:type="gramStart"/>
            <w:r w:rsidRPr="00F65B3D">
              <w:rPr>
                <w:rFonts w:ascii="宋体" w:hAnsi="宋体" w:cs="宋体" w:hint="eastAsia"/>
                <w:color w:val="000000"/>
                <w:kern w:val="0"/>
                <w:sz w:val="18"/>
                <w:szCs w:val="18"/>
              </w:rPr>
              <w:t>像素双</w:t>
            </w:r>
            <w:proofErr w:type="gramEnd"/>
            <w:r w:rsidRPr="00F65B3D">
              <w:rPr>
                <w:rFonts w:ascii="宋体" w:hAnsi="宋体" w:cs="宋体" w:hint="eastAsia"/>
                <w:color w:val="000000"/>
                <w:kern w:val="0"/>
                <w:sz w:val="18"/>
                <w:szCs w:val="18"/>
              </w:rPr>
              <w:t>核CMOS AF）</w:t>
            </w:r>
            <w:r w:rsidRPr="00F65B3D">
              <w:rPr>
                <w:rFonts w:ascii="宋体" w:hAnsi="宋体" w:cs="宋体" w:hint="eastAsia"/>
                <w:color w:val="000000"/>
                <w:kern w:val="0"/>
                <w:sz w:val="18"/>
                <w:szCs w:val="18"/>
              </w:rPr>
              <w:br/>
              <w:t>有效像素 最高约4500</w:t>
            </w:r>
            <w:proofErr w:type="gramStart"/>
            <w:r w:rsidRPr="00F65B3D">
              <w:rPr>
                <w:rFonts w:ascii="宋体" w:hAnsi="宋体" w:cs="宋体" w:hint="eastAsia"/>
                <w:color w:val="000000"/>
                <w:kern w:val="0"/>
                <w:sz w:val="18"/>
                <w:szCs w:val="18"/>
              </w:rPr>
              <w:t>万像</w:t>
            </w:r>
            <w:proofErr w:type="gramEnd"/>
            <w:r w:rsidRPr="00F65B3D">
              <w:rPr>
                <w:rFonts w:ascii="宋体" w:hAnsi="宋体" w:cs="宋体" w:hint="eastAsia"/>
                <w:color w:val="000000"/>
                <w:kern w:val="0"/>
                <w:sz w:val="18"/>
                <w:szCs w:val="18"/>
              </w:rPr>
              <w:t>素</w:t>
            </w:r>
            <w:r w:rsidRPr="00F65B3D">
              <w:rPr>
                <w:rFonts w:ascii="宋体" w:hAnsi="宋体" w:cs="宋体" w:hint="eastAsia"/>
                <w:color w:val="000000"/>
                <w:kern w:val="0"/>
                <w:sz w:val="18"/>
                <w:szCs w:val="18"/>
              </w:rPr>
              <w:br/>
              <w:t>长宽比 3:2</w:t>
            </w:r>
            <w:r w:rsidRPr="00F65B3D">
              <w:rPr>
                <w:rFonts w:ascii="宋体" w:hAnsi="宋体" w:cs="宋体" w:hint="eastAsia"/>
                <w:color w:val="000000"/>
                <w:kern w:val="0"/>
                <w:sz w:val="18"/>
                <w:szCs w:val="18"/>
              </w:rPr>
              <w:br/>
              <w:t>HDMI输出端子 HDMI微型端子（D型）</w:t>
            </w:r>
            <w:r w:rsidRPr="00F65B3D">
              <w:rPr>
                <w:rFonts w:ascii="宋体" w:hAnsi="宋体" w:cs="宋体" w:hint="eastAsia"/>
                <w:color w:val="000000"/>
                <w:kern w:val="0"/>
                <w:sz w:val="18"/>
                <w:szCs w:val="18"/>
              </w:rPr>
              <w:br/>
              <w:t>外接麦克风输入 3.5毫米直径立体声微型插孔</w:t>
            </w:r>
          </w:p>
        </w:tc>
      </w:tr>
      <w:tr w:rsidR="00F65B3D" w:rsidRPr="00F65B3D" w:rsidTr="00892C12">
        <w:trPr>
          <w:trHeight w:val="18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3</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佳能微单摄影机</w:t>
            </w:r>
            <w:proofErr w:type="gramEnd"/>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佳能 EOS R6 单机身</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具有自动对焦/自动曝光的单镜头无反光数码相机</w:t>
            </w:r>
            <w:r w:rsidRPr="00F65B3D">
              <w:rPr>
                <w:rFonts w:ascii="宋体" w:hAnsi="宋体" w:cs="宋体" w:hint="eastAsia"/>
                <w:color w:val="000000"/>
                <w:kern w:val="0"/>
                <w:sz w:val="18"/>
                <w:szCs w:val="18"/>
              </w:rPr>
              <w:br/>
              <w:t>图像感应器尺寸 约35.9×23.9毫米</w:t>
            </w:r>
            <w:r w:rsidRPr="00F65B3D">
              <w:rPr>
                <w:rFonts w:ascii="宋体" w:hAnsi="宋体" w:cs="宋体" w:hint="eastAsia"/>
                <w:color w:val="000000"/>
                <w:kern w:val="0"/>
                <w:sz w:val="18"/>
                <w:szCs w:val="18"/>
              </w:rPr>
              <w:br/>
              <w:t>镜头卡口 佳能RF卡口</w:t>
            </w:r>
            <w:r w:rsidRPr="00F65B3D">
              <w:rPr>
                <w:rFonts w:ascii="宋体" w:hAnsi="宋体" w:cs="宋体" w:hint="eastAsia"/>
                <w:color w:val="000000"/>
                <w:kern w:val="0"/>
                <w:sz w:val="18"/>
                <w:szCs w:val="18"/>
              </w:rPr>
              <w:br/>
              <w:t>类型 CMOS图像感应器（支持全</w:t>
            </w:r>
            <w:proofErr w:type="gramStart"/>
            <w:r w:rsidRPr="00F65B3D">
              <w:rPr>
                <w:rFonts w:ascii="宋体" w:hAnsi="宋体" w:cs="宋体" w:hint="eastAsia"/>
                <w:color w:val="000000"/>
                <w:kern w:val="0"/>
                <w:sz w:val="18"/>
                <w:szCs w:val="18"/>
              </w:rPr>
              <w:t>像素双</w:t>
            </w:r>
            <w:proofErr w:type="gramEnd"/>
            <w:r w:rsidRPr="00F65B3D">
              <w:rPr>
                <w:rFonts w:ascii="宋体" w:hAnsi="宋体" w:cs="宋体" w:hint="eastAsia"/>
                <w:color w:val="000000"/>
                <w:kern w:val="0"/>
                <w:sz w:val="18"/>
                <w:szCs w:val="18"/>
              </w:rPr>
              <w:t>核CMOS AF）</w:t>
            </w:r>
            <w:r w:rsidRPr="00F65B3D">
              <w:rPr>
                <w:rFonts w:ascii="宋体" w:hAnsi="宋体" w:cs="宋体" w:hint="eastAsia"/>
                <w:color w:val="000000"/>
                <w:kern w:val="0"/>
                <w:sz w:val="18"/>
                <w:szCs w:val="18"/>
              </w:rPr>
              <w:br/>
              <w:t>有效像素 最高约2010</w:t>
            </w:r>
            <w:proofErr w:type="gramStart"/>
            <w:r w:rsidRPr="00F65B3D">
              <w:rPr>
                <w:rFonts w:ascii="宋体" w:hAnsi="宋体" w:cs="宋体" w:hint="eastAsia"/>
                <w:color w:val="000000"/>
                <w:kern w:val="0"/>
                <w:sz w:val="18"/>
                <w:szCs w:val="18"/>
              </w:rPr>
              <w:t>万像</w:t>
            </w:r>
            <w:proofErr w:type="gramEnd"/>
            <w:r w:rsidRPr="00F65B3D">
              <w:rPr>
                <w:rFonts w:ascii="宋体" w:hAnsi="宋体" w:cs="宋体" w:hint="eastAsia"/>
                <w:color w:val="000000"/>
                <w:kern w:val="0"/>
                <w:sz w:val="18"/>
                <w:szCs w:val="18"/>
              </w:rPr>
              <w:t>素</w:t>
            </w:r>
            <w:r w:rsidRPr="00F65B3D">
              <w:rPr>
                <w:rFonts w:ascii="宋体" w:hAnsi="宋体" w:cs="宋体" w:hint="eastAsia"/>
                <w:color w:val="000000"/>
                <w:kern w:val="0"/>
                <w:sz w:val="18"/>
                <w:szCs w:val="18"/>
              </w:rPr>
              <w:br/>
              <w:t>长宽比 3:2</w:t>
            </w:r>
            <w:r w:rsidRPr="00F65B3D">
              <w:rPr>
                <w:rFonts w:ascii="宋体" w:hAnsi="宋体" w:cs="宋体" w:hint="eastAsia"/>
                <w:color w:val="000000"/>
                <w:kern w:val="0"/>
                <w:sz w:val="18"/>
                <w:szCs w:val="18"/>
              </w:rPr>
              <w:br/>
              <w:t>HDMI输出端子 HDMI微型端子（D型）</w:t>
            </w:r>
            <w:r w:rsidRPr="00F65B3D">
              <w:rPr>
                <w:rFonts w:ascii="宋体" w:hAnsi="宋体" w:cs="宋体" w:hint="eastAsia"/>
                <w:color w:val="000000"/>
                <w:kern w:val="0"/>
                <w:sz w:val="18"/>
                <w:szCs w:val="18"/>
              </w:rPr>
              <w:br/>
              <w:t>外接麦克风输入 3.5毫米直径立体声微型插孔</w:t>
            </w:r>
          </w:p>
        </w:tc>
      </w:tr>
      <w:tr w:rsidR="00F65B3D" w:rsidRPr="00F65B3D" w:rsidTr="00892C12">
        <w:trPr>
          <w:trHeight w:val="112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lastRenderedPageBreak/>
              <w:t>4</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佳能镜头</w:t>
            </w:r>
          </w:p>
        </w:tc>
        <w:tc>
          <w:tcPr>
            <w:tcW w:w="1026" w:type="dxa"/>
            <w:tcBorders>
              <w:top w:val="single" w:sz="8" w:space="0" w:color="auto"/>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佳能（Canon）RF15-35mm F2.8 L IS USM　L级广角变焦镜头 </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镜头焦距 15-35mm</w:t>
            </w:r>
            <w:r w:rsidRPr="00F65B3D">
              <w:rPr>
                <w:rFonts w:ascii="宋体" w:hAnsi="宋体" w:cs="宋体" w:hint="eastAsia"/>
                <w:color w:val="000000"/>
                <w:kern w:val="0"/>
                <w:sz w:val="18"/>
                <w:szCs w:val="18"/>
              </w:rPr>
              <w:br/>
              <w:t>镜头结构 12组16片</w:t>
            </w:r>
            <w:r w:rsidRPr="00F65B3D">
              <w:rPr>
                <w:rFonts w:ascii="宋体" w:hAnsi="宋体" w:cs="宋体" w:hint="eastAsia"/>
                <w:color w:val="000000"/>
                <w:kern w:val="0"/>
                <w:sz w:val="18"/>
                <w:szCs w:val="18"/>
              </w:rPr>
              <w:br/>
              <w:t>光圈叶片 9片（圆形光圈）</w:t>
            </w:r>
            <w:r w:rsidRPr="00F65B3D">
              <w:rPr>
                <w:rFonts w:ascii="宋体" w:hAnsi="宋体" w:cs="宋体" w:hint="eastAsia"/>
                <w:color w:val="000000"/>
                <w:kern w:val="0"/>
                <w:sz w:val="18"/>
                <w:szCs w:val="18"/>
              </w:rPr>
              <w:br/>
              <w:t>最小光圈 22</w:t>
            </w:r>
            <w:r w:rsidRPr="00F65B3D">
              <w:rPr>
                <w:rFonts w:ascii="宋体" w:hAnsi="宋体" w:cs="宋体" w:hint="eastAsia"/>
                <w:color w:val="000000"/>
                <w:kern w:val="0"/>
                <w:sz w:val="18"/>
                <w:szCs w:val="18"/>
              </w:rPr>
              <w:br/>
              <w:t>滤镜直径 82毫米</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5</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佳能镜头</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佳能（Canon）RF100-500mm F4.5-7.1 L IS USM</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镜头焦距 100-500mm</w:t>
            </w:r>
            <w:r w:rsidRPr="00F65B3D">
              <w:rPr>
                <w:rFonts w:ascii="宋体" w:hAnsi="宋体" w:cs="宋体" w:hint="eastAsia"/>
                <w:color w:val="000000"/>
                <w:kern w:val="0"/>
                <w:sz w:val="18"/>
                <w:szCs w:val="18"/>
              </w:rPr>
              <w:br/>
              <w:t>镜头结构 14组20片</w:t>
            </w:r>
            <w:r w:rsidRPr="00F65B3D">
              <w:rPr>
                <w:rFonts w:ascii="宋体" w:hAnsi="宋体" w:cs="宋体" w:hint="eastAsia"/>
                <w:color w:val="000000"/>
                <w:kern w:val="0"/>
                <w:sz w:val="18"/>
                <w:szCs w:val="18"/>
              </w:rPr>
              <w:br/>
              <w:t>光圈叶片 9片（圆形光圈）</w:t>
            </w:r>
            <w:r w:rsidRPr="00F65B3D">
              <w:rPr>
                <w:rFonts w:ascii="宋体" w:hAnsi="宋体" w:cs="宋体" w:hint="eastAsia"/>
                <w:color w:val="000000"/>
                <w:kern w:val="0"/>
                <w:sz w:val="18"/>
                <w:szCs w:val="18"/>
              </w:rPr>
              <w:br/>
              <w:t>最小光圈 32-54</w:t>
            </w:r>
            <w:r w:rsidRPr="00F65B3D">
              <w:rPr>
                <w:rFonts w:ascii="宋体" w:hAnsi="宋体" w:cs="宋体" w:hint="eastAsia"/>
                <w:color w:val="000000"/>
                <w:kern w:val="0"/>
                <w:sz w:val="18"/>
                <w:szCs w:val="18"/>
              </w:rPr>
              <w:br/>
              <w:t>滤镜直径 77毫米</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6</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佳能镜头</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佳能（Canon）RF24-70mm F2.8 L IS USM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镜头焦距 24-70mm</w:t>
            </w:r>
            <w:r w:rsidRPr="00F65B3D">
              <w:rPr>
                <w:rFonts w:ascii="宋体" w:hAnsi="宋体" w:cs="宋体" w:hint="eastAsia"/>
                <w:color w:val="000000"/>
                <w:kern w:val="0"/>
                <w:sz w:val="18"/>
                <w:szCs w:val="18"/>
              </w:rPr>
              <w:br/>
              <w:t>镜头结构 15组21片</w:t>
            </w:r>
            <w:r w:rsidRPr="00F65B3D">
              <w:rPr>
                <w:rFonts w:ascii="宋体" w:hAnsi="宋体" w:cs="宋体" w:hint="eastAsia"/>
                <w:color w:val="000000"/>
                <w:kern w:val="0"/>
                <w:sz w:val="18"/>
                <w:szCs w:val="18"/>
              </w:rPr>
              <w:br/>
              <w:t>光圈叶片 9片（圆形光圈）</w:t>
            </w:r>
            <w:r w:rsidRPr="00F65B3D">
              <w:rPr>
                <w:rFonts w:ascii="宋体" w:hAnsi="宋体" w:cs="宋体" w:hint="eastAsia"/>
                <w:color w:val="000000"/>
                <w:kern w:val="0"/>
                <w:sz w:val="18"/>
                <w:szCs w:val="18"/>
              </w:rPr>
              <w:br/>
              <w:t>最小光圈 22</w:t>
            </w:r>
            <w:r w:rsidRPr="00F65B3D">
              <w:rPr>
                <w:rFonts w:ascii="宋体" w:hAnsi="宋体" w:cs="宋体" w:hint="eastAsia"/>
                <w:color w:val="000000"/>
                <w:kern w:val="0"/>
                <w:sz w:val="18"/>
                <w:szCs w:val="18"/>
              </w:rPr>
              <w:br/>
              <w:t>滤镜直径 82毫米</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7</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佳能镜头</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佳能EF100微距f/2.8L IS USM EF 100mm f/2.8L IS USM</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镜头焦距 100mm</w:t>
            </w:r>
            <w:r w:rsidRPr="00F65B3D">
              <w:rPr>
                <w:rFonts w:ascii="宋体" w:hAnsi="宋体" w:cs="宋体" w:hint="eastAsia"/>
                <w:color w:val="000000"/>
                <w:kern w:val="0"/>
                <w:sz w:val="18"/>
                <w:szCs w:val="18"/>
              </w:rPr>
              <w:br/>
              <w:t>镜头结构 12组15片</w:t>
            </w:r>
            <w:r w:rsidRPr="00F65B3D">
              <w:rPr>
                <w:rFonts w:ascii="宋体" w:hAnsi="宋体" w:cs="宋体" w:hint="eastAsia"/>
                <w:color w:val="000000"/>
                <w:kern w:val="0"/>
                <w:sz w:val="18"/>
                <w:szCs w:val="18"/>
              </w:rPr>
              <w:br/>
              <w:t>光圈叶片 9片（圆形光圈）</w:t>
            </w:r>
            <w:r w:rsidRPr="00F65B3D">
              <w:rPr>
                <w:rFonts w:ascii="宋体" w:hAnsi="宋体" w:cs="宋体" w:hint="eastAsia"/>
                <w:color w:val="000000"/>
                <w:kern w:val="0"/>
                <w:sz w:val="18"/>
                <w:szCs w:val="18"/>
              </w:rPr>
              <w:br/>
              <w:t>最小光圈 32</w:t>
            </w:r>
            <w:r w:rsidRPr="00F65B3D">
              <w:rPr>
                <w:rFonts w:ascii="宋体" w:hAnsi="宋体" w:cs="宋体" w:hint="eastAsia"/>
                <w:color w:val="000000"/>
                <w:kern w:val="0"/>
                <w:sz w:val="18"/>
                <w:szCs w:val="18"/>
              </w:rPr>
              <w:br/>
              <w:t>滤镜直径 67毫米</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8</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佳能镜头</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Canon</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佳能（Canon）RF70-200mm F2.8 L IS USM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镜头焦距 70-200mm</w:t>
            </w:r>
            <w:r w:rsidRPr="00F65B3D">
              <w:rPr>
                <w:rFonts w:ascii="宋体" w:hAnsi="宋体" w:cs="宋体" w:hint="eastAsia"/>
                <w:color w:val="000000"/>
                <w:kern w:val="0"/>
                <w:sz w:val="18"/>
                <w:szCs w:val="18"/>
              </w:rPr>
              <w:br/>
              <w:t>镜头结构 13组17片</w:t>
            </w:r>
            <w:r w:rsidRPr="00F65B3D">
              <w:rPr>
                <w:rFonts w:ascii="宋体" w:hAnsi="宋体" w:cs="宋体" w:hint="eastAsia"/>
                <w:color w:val="000000"/>
                <w:kern w:val="0"/>
                <w:sz w:val="18"/>
                <w:szCs w:val="18"/>
              </w:rPr>
              <w:br/>
              <w:t>光圈叶片 9片（圆形光圈）</w:t>
            </w:r>
            <w:r w:rsidRPr="00F65B3D">
              <w:rPr>
                <w:rFonts w:ascii="宋体" w:hAnsi="宋体" w:cs="宋体" w:hint="eastAsia"/>
                <w:color w:val="000000"/>
                <w:kern w:val="0"/>
                <w:sz w:val="18"/>
                <w:szCs w:val="18"/>
              </w:rPr>
              <w:br/>
              <w:t>最小光圈 32</w:t>
            </w:r>
            <w:r w:rsidRPr="00F65B3D">
              <w:rPr>
                <w:rFonts w:ascii="宋体" w:hAnsi="宋体" w:cs="宋体" w:hint="eastAsia"/>
                <w:color w:val="000000"/>
                <w:kern w:val="0"/>
                <w:sz w:val="18"/>
                <w:szCs w:val="18"/>
              </w:rPr>
              <w:br/>
              <w:t>滤镜直径 77毫米</w:t>
            </w:r>
          </w:p>
        </w:tc>
      </w:tr>
      <w:tr w:rsidR="00F65B3D" w:rsidRPr="00F65B3D" w:rsidTr="00892C12">
        <w:trPr>
          <w:trHeight w:val="225"/>
        </w:trPr>
        <w:tc>
          <w:tcPr>
            <w:tcW w:w="10038" w:type="dxa"/>
            <w:gridSpan w:val="5"/>
            <w:tcBorders>
              <w:top w:val="nil"/>
              <w:left w:val="single" w:sz="8" w:space="0" w:color="auto"/>
              <w:bottom w:val="single" w:sz="8" w:space="0" w:color="auto"/>
              <w:right w:val="single" w:sz="8" w:space="0" w:color="000000"/>
            </w:tcBorders>
            <w:shd w:val="clear" w:color="000000" w:fill="FFFFFF"/>
            <w:noWrap/>
            <w:vAlign w:val="center"/>
            <w:hideMark/>
          </w:tcPr>
          <w:p w:rsidR="00F65B3D" w:rsidRPr="00F65B3D" w:rsidRDefault="00F65B3D" w:rsidP="00F65B3D">
            <w:pPr>
              <w:widowControl/>
              <w:jc w:val="left"/>
              <w:rPr>
                <w:rFonts w:ascii="宋体" w:hAnsi="宋体" w:cs="宋体"/>
                <w:b/>
                <w:bCs/>
                <w:kern w:val="0"/>
                <w:sz w:val="18"/>
                <w:szCs w:val="18"/>
              </w:rPr>
            </w:pPr>
            <w:r w:rsidRPr="00F65B3D">
              <w:rPr>
                <w:rFonts w:ascii="宋体" w:hAnsi="宋体" w:cs="宋体" w:hint="eastAsia"/>
                <w:b/>
                <w:bCs/>
                <w:kern w:val="0"/>
                <w:sz w:val="18"/>
                <w:szCs w:val="18"/>
              </w:rPr>
              <w:t>三、</w:t>
            </w:r>
            <w:proofErr w:type="gramStart"/>
            <w:r w:rsidRPr="00F65B3D">
              <w:rPr>
                <w:rFonts w:ascii="宋体" w:hAnsi="宋体" w:cs="宋体" w:hint="eastAsia"/>
                <w:b/>
                <w:bCs/>
                <w:kern w:val="0"/>
                <w:sz w:val="18"/>
                <w:szCs w:val="18"/>
              </w:rPr>
              <w:t>大疆设备</w:t>
            </w:r>
            <w:proofErr w:type="gramEnd"/>
          </w:p>
        </w:tc>
      </w:tr>
      <w:tr w:rsidR="00F65B3D" w:rsidRPr="00F65B3D" w:rsidTr="00892C12">
        <w:trPr>
          <w:trHeight w:val="315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大疆专业</w:t>
            </w:r>
            <w:proofErr w:type="gramEnd"/>
            <w:r w:rsidRPr="00F65B3D">
              <w:rPr>
                <w:rFonts w:ascii="宋体" w:hAnsi="宋体" w:cs="宋体" w:hint="eastAsia"/>
                <w:color w:val="000000"/>
                <w:kern w:val="0"/>
                <w:sz w:val="18"/>
                <w:szCs w:val="18"/>
              </w:rPr>
              <w:t>稳定器</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 xml:space="preserve"> DJI RS 4 套装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RSA 配件扩展接口／NATO 接口</w:t>
            </w:r>
            <w:r w:rsidRPr="00F65B3D">
              <w:rPr>
                <w:rFonts w:ascii="宋体" w:hAnsi="宋体" w:cs="宋体" w:hint="eastAsia"/>
                <w:color w:val="000000"/>
                <w:kern w:val="0"/>
                <w:sz w:val="18"/>
                <w:szCs w:val="18"/>
              </w:rPr>
              <w:br/>
              <w:t>1/4"-20 安装孔</w:t>
            </w:r>
            <w:r w:rsidRPr="00F65B3D">
              <w:rPr>
                <w:rFonts w:ascii="宋体" w:hAnsi="宋体" w:cs="宋体" w:hint="eastAsia"/>
                <w:color w:val="000000"/>
                <w:kern w:val="0"/>
                <w:sz w:val="18"/>
                <w:szCs w:val="18"/>
              </w:rPr>
              <w:br/>
            </w:r>
            <w:proofErr w:type="gramStart"/>
            <w:r w:rsidRPr="00F65B3D">
              <w:rPr>
                <w:rFonts w:ascii="宋体" w:hAnsi="宋体" w:cs="宋体" w:hint="eastAsia"/>
                <w:color w:val="000000"/>
                <w:kern w:val="0"/>
                <w:sz w:val="18"/>
                <w:szCs w:val="18"/>
              </w:rPr>
              <w:t>冷靴接口</w:t>
            </w:r>
            <w:proofErr w:type="gramEnd"/>
            <w:r w:rsidRPr="00F65B3D">
              <w:rPr>
                <w:rFonts w:ascii="宋体" w:hAnsi="宋体" w:cs="宋体" w:hint="eastAsia"/>
                <w:color w:val="000000"/>
                <w:kern w:val="0"/>
                <w:sz w:val="18"/>
                <w:szCs w:val="18"/>
              </w:rPr>
              <w:br/>
            </w:r>
            <w:proofErr w:type="gramStart"/>
            <w:r w:rsidRPr="00F65B3D">
              <w:rPr>
                <w:rFonts w:ascii="宋体" w:hAnsi="宋体" w:cs="宋体" w:hint="eastAsia"/>
                <w:color w:val="000000"/>
                <w:kern w:val="0"/>
                <w:sz w:val="18"/>
                <w:szCs w:val="18"/>
              </w:rPr>
              <w:t>图传接口</w:t>
            </w:r>
            <w:proofErr w:type="gramEnd"/>
            <w:r w:rsidRPr="00F65B3D">
              <w:rPr>
                <w:rFonts w:ascii="宋体" w:hAnsi="宋体" w:cs="宋体" w:hint="eastAsia"/>
                <w:color w:val="000000"/>
                <w:kern w:val="0"/>
                <w:sz w:val="18"/>
                <w:szCs w:val="18"/>
              </w:rPr>
              <w:t>（USB-C）</w:t>
            </w:r>
            <w:r w:rsidRPr="00F65B3D">
              <w:rPr>
                <w:rFonts w:ascii="宋体" w:hAnsi="宋体" w:cs="宋体" w:hint="eastAsia"/>
                <w:color w:val="000000"/>
                <w:kern w:val="0"/>
                <w:sz w:val="18"/>
                <w:szCs w:val="18"/>
              </w:rPr>
              <w:br/>
              <w:t>RSS 相机快门控制接口（USB-C）</w:t>
            </w:r>
            <w:r w:rsidRPr="00F65B3D">
              <w:rPr>
                <w:rFonts w:ascii="宋体" w:hAnsi="宋体" w:cs="宋体" w:hint="eastAsia"/>
                <w:color w:val="000000"/>
                <w:kern w:val="0"/>
                <w:sz w:val="18"/>
                <w:szCs w:val="18"/>
              </w:rPr>
              <w:br/>
              <w:t>跟焦电机接口（USB-C）</w:t>
            </w:r>
            <w:r w:rsidRPr="00F65B3D">
              <w:rPr>
                <w:rFonts w:ascii="宋体" w:hAnsi="宋体" w:cs="宋体" w:hint="eastAsia"/>
                <w:color w:val="000000"/>
                <w:kern w:val="0"/>
                <w:sz w:val="18"/>
                <w:szCs w:val="18"/>
              </w:rPr>
              <w:br/>
              <w:t xml:space="preserve">负载重量 3 </w:t>
            </w:r>
            <w:proofErr w:type="gramStart"/>
            <w:r w:rsidRPr="00F65B3D">
              <w:rPr>
                <w:rFonts w:ascii="宋体" w:hAnsi="宋体" w:cs="宋体" w:hint="eastAsia"/>
                <w:color w:val="000000"/>
                <w:kern w:val="0"/>
                <w:sz w:val="18"/>
                <w:szCs w:val="18"/>
              </w:rPr>
              <w:t>千克</w:t>
            </w:r>
            <w:proofErr w:type="gramEnd"/>
            <w:r w:rsidRPr="00F65B3D">
              <w:rPr>
                <w:rFonts w:ascii="宋体" w:hAnsi="宋体" w:cs="宋体" w:hint="eastAsia"/>
                <w:color w:val="000000"/>
                <w:kern w:val="0"/>
                <w:sz w:val="18"/>
                <w:szCs w:val="18"/>
              </w:rPr>
              <w:br/>
              <w:t>横滚轴 -95° 至 240°</w:t>
            </w:r>
            <w:r w:rsidRPr="00F65B3D">
              <w:rPr>
                <w:rFonts w:ascii="宋体" w:hAnsi="宋体" w:cs="宋体" w:hint="eastAsia"/>
                <w:color w:val="000000"/>
                <w:kern w:val="0"/>
                <w:sz w:val="18"/>
                <w:szCs w:val="18"/>
              </w:rPr>
              <w:br/>
              <w:t>俯仰轴 -112° 至 214°</w:t>
            </w:r>
            <w:r w:rsidRPr="00F65B3D">
              <w:rPr>
                <w:rFonts w:ascii="宋体" w:hAnsi="宋体" w:cs="宋体" w:hint="eastAsia"/>
                <w:color w:val="000000"/>
                <w:kern w:val="0"/>
                <w:sz w:val="18"/>
                <w:szCs w:val="18"/>
              </w:rPr>
              <w:br/>
              <w:t xml:space="preserve">尺寸：长 100 毫米，宽 61 毫米，高 34 </w:t>
            </w:r>
            <w:proofErr w:type="gramStart"/>
            <w:r w:rsidRPr="00F65B3D">
              <w:rPr>
                <w:rFonts w:ascii="宋体" w:hAnsi="宋体" w:cs="宋体" w:hint="eastAsia"/>
                <w:color w:val="000000"/>
                <w:kern w:val="0"/>
                <w:sz w:val="18"/>
                <w:szCs w:val="18"/>
              </w:rPr>
              <w:t>毫米</w:t>
            </w:r>
            <w:proofErr w:type="gramEnd"/>
            <w:r w:rsidRPr="00F65B3D">
              <w:rPr>
                <w:rFonts w:ascii="宋体" w:hAnsi="宋体" w:cs="宋体" w:hint="eastAsia"/>
                <w:color w:val="000000"/>
                <w:kern w:val="0"/>
                <w:sz w:val="18"/>
                <w:szCs w:val="18"/>
              </w:rPr>
              <w:br/>
              <w:t>重量：123 克</w:t>
            </w:r>
            <w:r w:rsidRPr="00F65B3D">
              <w:rPr>
                <w:rFonts w:ascii="宋体" w:hAnsi="宋体" w:cs="宋体" w:hint="eastAsia"/>
                <w:color w:val="000000"/>
                <w:kern w:val="0"/>
                <w:sz w:val="18"/>
                <w:szCs w:val="18"/>
              </w:rPr>
              <w:br/>
              <w:t xml:space="preserve">安装管直径：直径 15 </w:t>
            </w:r>
            <w:proofErr w:type="gramStart"/>
            <w:r w:rsidRPr="00F65B3D">
              <w:rPr>
                <w:rFonts w:ascii="宋体" w:hAnsi="宋体" w:cs="宋体" w:hint="eastAsia"/>
                <w:color w:val="000000"/>
                <w:kern w:val="0"/>
                <w:sz w:val="18"/>
                <w:szCs w:val="18"/>
              </w:rPr>
              <w:t>毫米</w:t>
            </w:r>
            <w:proofErr w:type="gramEnd"/>
            <w:r w:rsidRPr="00F65B3D">
              <w:rPr>
                <w:rFonts w:ascii="宋体" w:hAnsi="宋体" w:cs="宋体" w:hint="eastAsia"/>
                <w:color w:val="000000"/>
                <w:kern w:val="0"/>
                <w:sz w:val="18"/>
                <w:szCs w:val="18"/>
              </w:rPr>
              <w:br/>
              <w:t>输出</w:t>
            </w:r>
            <w:proofErr w:type="gramStart"/>
            <w:r w:rsidRPr="00F65B3D">
              <w:rPr>
                <w:rFonts w:ascii="宋体" w:hAnsi="宋体" w:cs="宋体" w:hint="eastAsia"/>
                <w:color w:val="000000"/>
                <w:kern w:val="0"/>
                <w:sz w:val="18"/>
                <w:szCs w:val="18"/>
              </w:rPr>
              <w:t>齿</w:t>
            </w:r>
            <w:proofErr w:type="gramEnd"/>
            <w:r w:rsidRPr="00F65B3D">
              <w:rPr>
                <w:rFonts w:ascii="宋体" w:hAnsi="宋体" w:cs="宋体" w:hint="eastAsia"/>
                <w:color w:val="000000"/>
                <w:kern w:val="0"/>
                <w:sz w:val="18"/>
                <w:szCs w:val="18"/>
              </w:rPr>
              <w:t>齿数：30</w:t>
            </w:r>
            <w:r w:rsidRPr="00F65B3D">
              <w:rPr>
                <w:rFonts w:ascii="宋体" w:hAnsi="宋体" w:cs="宋体" w:hint="eastAsia"/>
                <w:color w:val="000000"/>
                <w:kern w:val="0"/>
                <w:sz w:val="18"/>
                <w:szCs w:val="18"/>
              </w:rPr>
              <w:br/>
              <w:t>输出</w:t>
            </w:r>
            <w:proofErr w:type="gramStart"/>
            <w:r w:rsidRPr="00F65B3D">
              <w:rPr>
                <w:rFonts w:ascii="宋体" w:hAnsi="宋体" w:cs="宋体" w:hint="eastAsia"/>
                <w:color w:val="000000"/>
                <w:kern w:val="0"/>
                <w:sz w:val="18"/>
                <w:szCs w:val="18"/>
              </w:rPr>
              <w:t>齿</w:t>
            </w:r>
            <w:proofErr w:type="gramEnd"/>
            <w:r w:rsidRPr="00F65B3D">
              <w:rPr>
                <w:rFonts w:ascii="宋体" w:hAnsi="宋体" w:cs="宋体" w:hint="eastAsia"/>
                <w:color w:val="000000"/>
                <w:kern w:val="0"/>
                <w:sz w:val="18"/>
                <w:szCs w:val="18"/>
              </w:rPr>
              <w:t>模数：0.8</w:t>
            </w:r>
          </w:p>
        </w:tc>
      </w:tr>
      <w:tr w:rsidR="00F65B3D" w:rsidRPr="00F65B3D" w:rsidTr="00892C12">
        <w:trPr>
          <w:trHeight w:val="27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大疆专业</w:t>
            </w:r>
            <w:proofErr w:type="gramEnd"/>
            <w:r w:rsidRPr="00F65B3D">
              <w:rPr>
                <w:rFonts w:ascii="宋体" w:hAnsi="宋体" w:cs="宋体" w:hint="eastAsia"/>
                <w:color w:val="000000"/>
                <w:kern w:val="0"/>
                <w:sz w:val="18"/>
                <w:szCs w:val="18"/>
              </w:rPr>
              <w:t>稳定器</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 xml:space="preserve"> DJI RS 4 Pro 套装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RSA 配件扩展接口／NATO 接口</w:t>
            </w:r>
            <w:r w:rsidRPr="00F65B3D">
              <w:rPr>
                <w:rFonts w:ascii="宋体" w:hAnsi="宋体" w:cs="宋体" w:hint="eastAsia"/>
                <w:color w:val="000000"/>
                <w:kern w:val="0"/>
                <w:sz w:val="18"/>
                <w:szCs w:val="18"/>
              </w:rPr>
              <w:br/>
              <w:t>1/4"-20 安装孔</w:t>
            </w:r>
            <w:r w:rsidRPr="00F65B3D">
              <w:rPr>
                <w:rFonts w:ascii="宋体" w:hAnsi="宋体" w:cs="宋体" w:hint="eastAsia"/>
                <w:color w:val="000000"/>
                <w:kern w:val="0"/>
                <w:sz w:val="18"/>
                <w:szCs w:val="18"/>
              </w:rPr>
              <w:br/>
            </w:r>
            <w:proofErr w:type="gramStart"/>
            <w:r w:rsidRPr="00F65B3D">
              <w:rPr>
                <w:rFonts w:ascii="宋体" w:hAnsi="宋体" w:cs="宋体" w:hint="eastAsia"/>
                <w:color w:val="000000"/>
                <w:kern w:val="0"/>
                <w:sz w:val="18"/>
                <w:szCs w:val="18"/>
              </w:rPr>
              <w:t>冷靴接口</w:t>
            </w:r>
            <w:proofErr w:type="gramEnd"/>
            <w:r w:rsidRPr="00F65B3D">
              <w:rPr>
                <w:rFonts w:ascii="宋体" w:hAnsi="宋体" w:cs="宋体" w:hint="eastAsia"/>
                <w:color w:val="000000"/>
                <w:kern w:val="0"/>
                <w:sz w:val="18"/>
                <w:szCs w:val="18"/>
              </w:rPr>
              <w:br/>
              <w:t>图传／</w:t>
            </w:r>
            <w:proofErr w:type="spellStart"/>
            <w:r w:rsidRPr="00F65B3D">
              <w:rPr>
                <w:rFonts w:ascii="宋体" w:hAnsi="宋体" w:cs="宋体" w:hint="eastAsia"/>
                <w:color w:val="000000"/>
                <w:kern w:val="0"/>
                <w:sz w:val="18"/>
                <w:szCs w:val="18"/>
              </w:rPr>
              <w:t>LiDAR</w:t>
            </w:r>
            <w:proofErr w:type="spellEnd"/>
            <w:r w:rsidRPr="00F65B3D">
              <w:rPr>
                <w:rFonts w:ascii="宋体" w:hAnsi="宋体" w:cs="宋体" w:hint="eastAsia"/>
                <w:color w:val="000000"/>
                <w:kern w:val="0"/>
                <w:sz w:val="18"/>
                <w:szCs w:val="18"/>
              </w:rPr>
              <w:t xml:space="preserve"> 测距器接口（USB-C）</w:t>
            </w:r>
            <w:r w:rsidRPr="00F65B3D">
              <w:rPr>
                <w:rFonts w:ascii="宋体" w:hAnsi="宋体" w:cs="宋体" w:hint="eastAsia"/>
                <w:color w:val="000000"/>
                <w:kern w:val="0"/>
                <w:sz w:val="18"/>
                <w:szCs w:val="18"/>
              </w:rPr>
              <w:br/>
              <w:t>RSS 相机快门控制接口（USB-C）</w:t>
            </w:r>
            <w:r w:rsidRPr="00F65B3D">
              <w:rPr>
                <w:rFonts w:ascii="宋体" w:hAnsi="宋体" w:cs="宋体" w:hint="eastAsia"/>
                <w:color w:val="000000"/>
                <w:kern w:val="0"/>
                <w:sz w:val="18"/>
                <w:szCs w:val="18"/>
              </w:rPr>
              <w:br/>
              <w:t>跟焦电机接口（USB-C）</w:t>
            </w:r>
            <w:r w:rsidRPr="00F65B3D">
              <w:rPr>
                <w:rFonts w:ascii="宋体" w:hAnsi="宋体" w:cs="宋体" w:hint="eastAsia"/>
                <w:color w:val="000000"/>
                <w:kern w:val="0"/>
                <w:sz w:val="18"/>
                <w:szCs w:val="18"/>
              </w:rPr>
              <w:br/>
              <w:t xml:space="preserve">负载重量 4.5 </w:t>
            </w:r>
            <w:proofErr w:type="gramStart"/>
            <w:r w:rsidRPr="00F65B3D">
              <w:rPr>
                <w:rFonts w:ascii="宋体" w:hAnsi="宋体" w:cs="宋体" w:hint="eastAsia"/>
                <w:color w:val="000000"/>
                <w:kern w:val="0"/>
                <w:sz w:val="18"/>
                <w:szCs w:val="18"/>
              </w:rPr>
              <w:t>千克</w:t>
            </w:r>
            <w:proofErr w:type="gramEnd"/>
            <w:r w:rsidRPr="00F65B3D">
              <w:rPr>
                <w:rFonts w:ascii="宋体" w:hAnsi="宋体" w:cs="宋体" w:hint="eastAsia"/>
                <w:color w:val="000000"/>
                <w:kern w:val="0"/>
                <w:sz w:val="18"/>
                <w:szCs w:val="18"/>
              </w:rPr>
              <w:br/>
              <w:t>平移轴</w:t>
            </w:r>
            <w:proofErr w:type="gramStart"/>
            <w:r w:rsidRPr="00F65B3D">
              <w:rPr>
                <w:rFonts w:ascii="宋体" w:hAnsi="宋体" w:cs="宋体" w:hint="eastAsia"/>
                <w:color w:val="000000"/>
                <w:kern w:val="0"/>
                <w:sz w:val="18"/>
                <w:szCs w:val="18"/>
              </w:rPr>
              <w:t>无限位</w:t>
            </w:r>
            <w:proofErr w:type="gramEnd"/>
            <w:r w:rsidRPr="00F65B3D">
              <w:rPr>
                <w:rFonts w:ascii="宋体" w:hAnsi="宋体" w:cs="宋体" w:hint="eastAsia"/>
                <w:color w:val="000000"/>
                <w:kern w:val="0"/>
                <w:sz w:val="18"/>
                <w:szCs w:val="18"/>
              </w:rPr>
              <w:br/>
              <w:t>横滚轴 -95° 至 240°</w:t>
            </w:r>
            <w:r w:rsidRPr="00F65B3D">
              <w:rPr>
                <w:rFonts w:ascii="宋体" w:hAnsi="宋体" w:cs="宋体" w:hint="eastAsia"/>
                <w:color w:val="000000"/>
                <w:kern w:val="0"/>
                <w:sz w:val="18"/>
                <w:szCs w:val="18"/>
              </w:rPr>
              <w:br/>
              <w:t>俯仰轴 -112° 至 214°</w:t>
            </w:r>
            <w:r w:rsidRPr="00F65B3D">
              <w:rPr>
                <w:rFonts w:ascii="宋体" w:hAnsi="宋体" w:cs="宋体" w:hint="eastAsia"/>
                <w:color w:val="000000"/>
                <w:kern w:val="0"/>
                <w:sz w:val="18"/>
                <w:szCs w:val="18"/>
              </w:rPr>
              <w:br/>
              <w:t>传输距离200 米（SRRC／FCC）；100 米（CE）</w:t>
            </w:r>
            <w:r w:rsidRPr="00F65B3D">
              <w:rPr>
                <w:rFonts w:ascii="宋体" w:hAnsi="宋体" w:cs="宋体" w:hint="eastAsia"/>
                <w:color w:val="000000"/>
                <w:kern w:val="0"/>
                <w:sz w:val="18"/>
                <w:szCs w:val="18"/>
              </w:rPr>
              <w:br/>
              <w:t>工作频率2.400 GHz 至 2.4835 GHz；5.725 GHz 至 5.850 GHz</w:t>
            </w:r>
          </w:p>
        </w:tc>
      </w:tr>
      <w:tr w:rsidR="00F65B3D" w:rsidRPr="00F65B3D" w:rsidTr="00892C12">
        <w:trPr>
          <w:trHeight w:val="315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lastRenderedPageBreak/>
              <w:t>2</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口袋式轻便摄影机</w:t>
            </w:r>
          </w:p>
        </w:tc>
        <w:tc>
          <w:tcPr>
            <w:tcW w:w="1026" w:type="dxa"/>
            <w:tcBorders>
              <w:top w:val="single" w:sz="8" w:space="0" w:color="auto"/>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p>
        </w:tc>
        <w:tc>
          <w:tcPr>
            <w:tcW w:w="1882"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 xml:space="preserve"> DJI Pocket 3 全能套装</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麦克风：3 </w:t>
            </w:r>
            <w:proofErr w:type="gramStart"/>
            <w:r w:rsidRPr="00F65B3D">
              <w:rPr>
                <w:rFonts w:ascii="宋体" w:hAnsi="宋体" w:cs="宋体" w:hint="eastAsia"/>
                <w:color w:val="000000"/>
                <w:kern w:val="0"/>
                <w:sz w:val="18"/>
                <w:szCs w:val="18"/>
              </w:rPr>
              <w:t>个</w:t>
            </w:r>
            <w:proofErr w:type="gramEnd"/>
            <w:r w:rsidRPr="00F65B3D">
              <w:rPr>
                <w:rFonts w:ascii="宋体" w:hAnsi="宋体" w:cs="宋体" w:hint="eastAsia"/>
                <w:color w:val="000000"/>
                <w:kern w:val="0"/>
                <w:sz w:val="18"/>
                <w:szCs w:val="18"/>
              </w:rPr>
              <w:br/>
              <w:t xml:space="preserve">触控屏：尺寸：2.0 </w:t>
            </w:r>
            <w:proofErr w:type="gramStart"/>
            <w:r w:rsidRPr="00F65B3D">
              <w:rPr>
                <w:rFonts w:ascii="宋体" w:hAnsi="宋体" w:cs="宋体" w:hint="eastAsia"/>
                <w:color w:val="000000"/>
                <w:kern w:val="0"/>
                <w:sz w:val="18"/>
                <w:szCs w:val="18"/>
              </w:rPr>
              <w:t>英寸</w:t>
            </w:r>
            <w:proofErr w:type="gramEnd"/>
            <w:r w:rsidRPr="00F65B3D">
              <w:rPr>
                <w:rFonts w:ascii="宋体" w:hAnsi="宋体" w:cs="宋体" w:hint="eastAsia"/>
                <w:color w:val="000000"/>
                <w:kern w:val="0"/>
                <w:sz w:val="18"/>
                <w:szCs w:val="18"/>
              </w:rPr>
              <w:br/>
              <w:t>分辨率：314×556</w:t>
            </w:r>
            <w:r w:rsidRPr="00F65B3D">
              <w:rPr>
                <w:rFonts w:ascii="宋体" w:hAnsi="宋体" w:cs="宋体" w:hint="eastAsia"/>
                <w:color w:val="000000"/>
                <w:kern w:val="0"/>
                <w:sz w:val="18"/>
                <w:szCs w:val="18"/>
              </w:rPr>
              <w:br/>
              <w:t>亮度：700 尼特</w:t>
            </w:r>
            <w:r w:rsidRPr="00F65B3D">
              <w:rPr>
                <w:rFonts w:ascii="宋体" w:hAnsi="宋体" w:cs="宋体" w:hint="eastAsia"/>
                <w:color w:val="000000"/>
                <w:kern w:val="0"/>
                <w:sz w:val="18"/>
                <w:szCs w:val="18"/>
              </w:rPr>
              <w:br/>
              <w:t>支持存储卡类型：</w:t>
            </w:r>
            <w:proofErr w:type="spellStart"/>
            <w:r w:rsidRPr="00F65B3D">
              <w:rPr>
                <w:rFonts w:ascii="宋体" w:hAnsi="宋体" w:cs="宋体" w:hint="eastAsia"/>
                <w:color w:val="000000"/>
                <w:kern w:val="0"/>
                <w:sz w:val="18"/>
                <w:szCs w:val="18"/>
              </w:rPr>
              <w:t>microSD</w:t>
            </w:r>
            <w:proofErr w:type="spellEnd"/>
            <w:r w:rsidRPr="00F65B3D">
              <w:rPr>
                <w:rFonts w:ascii="宋体" w:hAnsi="宋体" w:cs="宋体" w:hint="eastAsia"/>
                <w:color w:val="000000"/>
                <w:kern w:val="0"/>
                <w:sz w:val="18"/>
                <w:szCs w:val="18"/>
              </w:rPr>
              <w:t xml:space="preserve"> 卡</w:t>
            </w:r>
            <w:r w:rsidRPr="00F65B3D">
              <w:rPr>
                <w:rFonts w:ascii="宋体" w:hAnsi="宋体" w:cs="宋体" w:hint="eastAsia"/>
                <w:color w:val="000000"/>
                <w:kern w:val="0"/>
                <w:sz w:val="18"/>
                <w:szCs w:val="18"/>
              </w:rPr>
              <w:br/>
              <w:t>影像传感器：1 英寸 CMOS</w:t>
            </w:r>
            <w:r w:rsidRPr="00F65B3D">
              <w:rPr>
                <w:rFonts w:ascii="宋体" w:hAnsi="宋体" w:cs="宋体" w:hint="eastAsia"/>
                <w:color w:val="000000"/>
                <w:kern w:val="0"/>
                <w:sz w:val="18"/>
                <w:szCs w:val="18"/>
              </w:rPr>
              <w:br/>
              <w:t>等效焦距：20 mm</w:t>
            </w:r>
            <w:r w:rsidRPr="00F65B3D">
              <w:rPr>
                <w:rFonts w:ascii="宋体" w:hAnsi="宋体" w:cs="宋体" w:hint="eastAsia"/>
                <w:color w:val="000000"/>
                <w:kern w:val="0"/>
                <w:sz w:val="18"/>
                <w:szCs w:val="18"/>
              </w:rPr>
              <w:br/>
              <w:t>光圈：f/2.0</w:t>
            </w:r>
            <w:r w:rsidRPr="00F65B3D">
              <w:rPr>
                <w:rFonts w:ascii="宋体" w:hAnsi="宋体" w:cs="宋体" w:hint="eastAsia"/>
                <w:color w:val="000000"/>
                <w:kern w:val="0"/>
                <w:sz w:val="18"/>
                <w:szCs w:val="18"/>
              </w:rPr>
              <w:br/>
              <w:t>支持文件系统</w:t>
            </w:r>
            <w:proofErr w:type="spellStart"/>
            <w:r w:rsidRPr="00F65B3D">
              <w:rPr>
                <w:rFonts w:ascii="宋体" w:hAnsi="宋体" w:cs="宋体" w:hint="eastAsia"/>
                <w:color w:val="000000"/>
                <w:kern w:val="0"/>
                <w:sz w:val="18"/>
                <w:szCs w:val="18"/>
              </w:rPr>
              <w:t>exFAT</w:t>
            </w:r>
            <w:proofErr w:type="spellEnd"/>
            <w:r w:rsidRPr="00F65B3D">
              <w:rPr>
                <w:rFonts w:ascii="宋体" w:hAnsi="宋体" w:cs="宋体" w:hint="eastAsia"/>
                <w:color w:val="000000"/>
                <w:kern w:val="0"/>
                <w:sz w:val="18"/>
                <w:szCs w:val="18"/>
              </w:rPr>
              <w:br/>
              <w:t>视频格式MP4（H.264/HEVC）</w:t>
            </w:r>
            <w:r w:rsidRPr="00F65B3D">
              <w:rPr>
                <w:rFonts w:ascii="宋体" w:hAnsi="宋体" w:cs="宋体" w:hint="eastAsia"/>
                <w:color w:val="000000"/>
                <w:kern w:val="0"/>
                <w:sz w:val="18"/>
                <w:szCs w:val="18"/>
              </w:rPr>
              <w:br/>
              <w:t>类型：</w:t>
            </w:r>
            <w:proofErr w:type="gramStart"/>
            <w:r w:rsidRPr="00F65B3D">
              <w:rPr>
                <w:rFonts w:ascii="宋体" w:hAnsi="宋体" w:cs="宋体" w:hint="eastAsia"/>
                <w:color w:val="000000"/>
                <w:kern w:val="0"/>
                <w:sz w:val="18"/>
                <w:szCs w:val="18"/>
              </w:rPr>
              <w:t>锂</w:t>
            </w:r>
            <w:proofErr w:type="gramEnd"/>
            <w:r w:rsidRPr="00F65B3D">
              <w:rPr>
                <w:rFonts w:ascii="宋体" w:hAnsi="宋体" w:cs="宋体" w:hint="eastAsia"/>
                <w:color w:val="000000"/>
                <w:kern w:val="0"/>
                <w:sz w:val="18"/>
                <w:szCs w:val="18"/>
              </w:rPr>
              <w:t>离子电池</w:t>
            </w:r>
            <w:r w:rsidRPr="00F65B3D">
              <w:rPr>
                <w:rFonts w:ascii="宋体" w:hAnsi="宋体" w:cs="宋体" w:hint="eastAsia"/>
                <w:color w:val="000000"/>
                <w:kern w:val="0"/>
                <w:sz w:val="18"/>
                <w:szCs w:val="18"/>
              </w:rPr>
              <w:br/>
              <w:t>容量：1300 毫安时</w:t>
            </w:r>
            <w:r w:rsidRPr="00F65B3D">
              <w:rPr>
                <w:rFonts w:ascii="宋体" w:hAnsi="宋体" w:cs="宋体" w:hint="eastAsia"/>
                <w:color w:val="000000"/>
                <w:kern w:val="0"/>
                <w:sz w:val="18"/>
                <w:szCs w:val="18"/>
              </w:rPr>
              <w:br/>
              <w:t>能量：10.01 瓦时</w:t>
            </w:r>
            <w:r w:rsidRPr="00F65B3D">
              <w:rPr>
                <w:rFonts w:ascii="宋体" w:hAnsi="宋体" w:cs="宋体" w:hint="eastAsia"/>
                <w:color w:val="000000"/>
                <w:kern w:val="0"/>
                <w:sz w:val="18"/>
                <w:szCs w:val="18"/>
              </w:rPr>
              <w:br/>
              <w:t>续航手柄内置 950 毫安时电池</w:t>
            </w:r>
          </w:p>
        </w:tc>
      </w:tr>
      <w:tr w:rsidR="00F65B3D" w:rsidRPr="00F65B3D" w:rsidTr="00892C12">
        <w:trPr>
          <w:trHeight w:val="36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3</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大疆灵眸运动</w:t>
            </w:r>
            <w:proofErr w:type="gramEnd"/>
            <w:r w:rsidRPr="00F65B3D">
              <w:rPr>
                <w:rFonts w:ascii="宋体" w:hAnsi="宋体" w:cs="宋体" w:hint="eastAsia"/>
                <w:color w:val="000000"/>
                <w:kern w:val="0"/>
                <w:sz w:val="18"/>
                <w:szCs w:val="18"/>
              </w:rPr>
              <w:t>相机</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 xml:space="preserve"> DJI </w:t>
            </w:r>
            <w:proofErr w:type="spellStart"/>
            <w:r w:rsidRPr="00F65B3D">
              <w:rPr>
                <w:rFonts w:ascii="宋体" w:hAnsi="宋体" w:cs="宋体" w:hint="eastAsia"/>
                <w:color w:val="000000"/>
                <w:kern w:val="0"/>
                <w:sz w:val="18"/>
                <w:szCs w:val="18"/>
              </w:rPr>
              <w:t>Osmo</w:t>
            </w:r>
            <w:proofErr w:type="spellEnd"/>
            <w:r w:rsidRPr="00F65B3D">
              <w:rPr>
                <w:rFonts w:ascii="宋体" w:hAnsi="宋体" w:cs="宋体" w:hint="eastAsia"/>
                <w:color w:val="000000"/>
                <w:kern w:val="0"/>
                <w:sz w:val="18"/>
                <w:szCs w:val="18"/>
              </w:rPr>
              <w:t xml:space="preserve"> Action 6 </w:t>
            </w:r>
            <w:proofErr w:type="gramStart"/>
            <w:r w:rsidRPr="00F65B3D">
              <w:rPr>
                <w:rFonts w:ascii="宋体" w:hAnsi="宋体" w:cs="宋体" w:hint="eastAsia"/>
                <w:color w:val="000000"/>
                <w:kern w:val="0"/>
                <w:sz w:val="18"/>
                <w:szCs w:val="18"/>
              </w:rPr>
              <w:t>畅拍套装</w:t>
            </w:r>
            <w:proofErr w:type="gramEnd"/>
            <w:r w:rsidRPr="00F65B3D">
              <w:rPr>
                <w:rFonts w:ascii="宋体" w:hAnsi="宋体" w:cs="宋体" w:hint="eastAsia"/>
                <w:color w:val="000000"/>
                <w:kern w:val="0"/>
                <w:sz w:val="18"/>
                <w:szCs w:val="18"/>
              </w:rPr>
              <w:t xml:space="preserve">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尺寸：长 72.8 毫米，宽 47.2 毫米，高 33.1 </w:t>
            </w:r>
            <w:proofErr w:type="gramStart"/>
            <w:r w:rsidRPr="00F65B3D">
              <w:rPr>
                <w:rFonts w:ascii="宋体" w:hAnsi="宋体" w:cs="宋体" w:hint="eastAsia"/>
                <w:color w:val="000000"/>
                <w:kern w:val="0"/>
                <w:sz w:val="18"/>
                <w:szCs w:val="18"/>
              </w:rPr>
              <w:t>毫米</w:t>
            </w:r>
            <w:proofErr w:type="gramEnd"/>
            <w:r w:rsidRPr="00F65B3D">
              <w:rPr>
                <w:rFonts w:ascii="宋体" w:hAnsi="宋体" w:cs="宋体" w:hint="eastAsia"/>
                <w:color w:val="000000"/>
                <w:kern w:val="0"/>
                <w:sz w:val="18"/>
                <w:szCs w:val="18"/>
              </w:rPr>
              <w:br/>
              <w:t>重量：149 克</w:t>
            </w:r>
            <w:r w:rsidRPr="00F65B3D">
              <w:rPr>
                <w:rFonts w:ascii="宋体" w:hAnsi="宋体" w:cs="宋体" w:hint="eastAsia"/>
                <w:color w:val="000000"/>
                <w:kern w:val="0"/>
                <w:sz w:val="18"/>
                <w:szCs w:val="18"/>
              </w:rPr>
              <w:br/>
              <w:t>防水：裸机 20 米，加防水壳 60 米</w:t>
            </w:r>
            <w:r w:rsidRPr="00F65B3D">
              <w:rPr>
                <w:rFonts w:ascii="宋体" w:hAnsi="宋体" w:cs="宋体" w:hint="eastAsia"/>
                <w:color w:val="000000"/>
                <w:kern w:val="0"/>
                <w:sz w:val="18"/>
                <w:szCs w:val="18"/>
              </w:rPr>
              <w:br/>
              <w:t>支持存储</w:t>
            </w:r>
            <w:proofErr w:type="gramStart"/>
            <w:r w:rsidRPr="00F65B3D">
              <w:rPr>
                <w:rFonts w:ascii="宋体" w:hAnsi="宋体" w:cs="宋体" w:hint="eastAsia"/>
                <w:color w:val="000000"/>
                <w:kern w:val="0"/>
                <w:sz w:val="18"/>
                <w:szCs w:val="18"/>
              </w:rPr>
              <w:t>卡类型</w:t>
            </w:r>
            <w:proofErr w:type="spellStart"/>
            <w:proofErr w:type="gramEnd"/>
            <w:r w:rsidRPr="00F65B3D">
              <w:rPr>
                <w:rFonts w:ascii="宋体" w:hAnsi="宋体" w:cs="宋体" w:hint="eastAsia"/>
                <w:color w:val="000000"/>
                <w:kern w:val="0"/>
                <w:sz w:val="18"/>
                <w:szCs w:val="18"/>
              </w:rPr>
              <w:t>microSD</w:t>
            </w:r>
            <w:proofErr w:type="spellEnd"/>
            <w:r w:rsidRPr="00F65B3D">
              <w:rPr>
                <w:rFonts w:ascii="宋体" w:hAnsi="宋体" w:cs="宋体" w:hint="eastAsia"/>
                <w:color w:val="000000"/>
                <w:kern w:val="0"/>
                <w:sz w:val="18"/>
                <w:szCs w:val="18"/>
              </w:rPr>
              <w:t xml:space="preserve"> 卡</w:t>
            </w:r>
            <w:r w:rsidRPr="00F65B3D">
              <w:rPr>
                <w:rFonts w:ascii="宋体" w:hAnsi="宋体" w:cs="宋体" w:hint="eastAsia"/>
                <w:color w:val="000000"/>
                <w:kern w:val="0"/>
                <w:sz w:val="18"/>
                <w:szCs w:val="18"/>
              </w:rPr>
              <w:br/>
              <w:t>影像传感器1/1.1 英寸 CMOS</w:t>
            </w:r>
            <w:r w:rsidRPr="00F65B3D">
              <w:rPr>
                <w:rFonts w:ascii="宋体" w:hAnsi="宋体" w:cs="宋体" w:hint="eastAsia"/>
                <w:color w:val="000000"/>
                <w:kern w:val="0"/>
                <w:sz w:val="18"/>
                <w:szCs w:val="18"/>
              </w:rPr>
              <w:br/>
              <w:t>视场角：155°</w:t>
            </w:r>
            <w:r w:rsidRPr="00F65B3D">
              <w:rPr>
                <w:rFonts w:ascii="宋体" w:hAnsi="宋体" w:cs="宋体" w:hint="eastAsia"/>
                <w:color w:val="000000"/>
                <w:kern w:val="0"/>
                <w:sz w:val="18"/>
                <w:szCs w:val="18"/>
              </w:rPr>
              <w:br/>
              <w:t>光圈：f/2.0-f/4.0</w:t>
            </w:r>
            <w:r w:rsidRPr="00F65B3D">
              <w:rPr>
                <w:rFonts w:ascii="宋体" w:hAnsi="宋体" w:cs="宋体" w:hint="eastAsia"/>
                <w:color w:val="000000"/>
                <w:kern w:val="0"/>
                <w:sz w:val="18"/>
                <w:szCs w:val="18"/>
              </w:rPr>
              <w:br/>
              <w:t>照片最大分辨率7168 × 5376</w:t>
            </w:r>
            <w:r w:rsidRPr="00F65B3D">
              <w:rPr>
                <w:rFonts w:ascii="宋体" w:hAnsi="宋体" w:cs="宋体" w:hint="eastAsia"/>
                <w:color w:val="000000"/>
                <w:kern w:val="0"/>
                <w:sz w:val="18"/>
                <w:szCs w:val="18"/>
              </w:rPr>
              <w:br/>
              <w:t>支持文件系统</w:t>
            </w:r>
            <w:proofErr w:type="spellStart"/>
            <w:r w:rsidRPr="00F65B3D">
              <w:rPr>
                <w:rFonts w:ascii="宋体" w:hAnsi="宋体" w:cs="宋体" w:hint="eastAsia"/>
                <w:color w:val="000000"/>
                <w:kern w:val="0"/>
                <w:sz w:val="18"/>
                <w:szCs w:val="18"/>
              </w:rPr>
              <w:t>exFAT</w:t>
            </w:r>
            <w:proofErr w:type="spellEnd"/>
            <w:r w:rsidRPr="00F65B3D">
              <w:rPr>
                <w:rFonts w:ascii="宋体" w:hAnsi="宋体" w:cs="宋体" w:hint="eastAsia"/>
                <w:color w:val="000000"/>
                <w:kern w:val="0"/>
                <w:sz w:val="18"/>
                <w:szCs w:val="18"/>
              </w:rPr>
              <w:br/>
              <w:t>图片格式JPEG/RAW</w:t>
            </w:r>
            <w:r w:rsidRPr="00F65B3D">
              <w:rPr>
                <w:rFonts w:ascii="宋体" w:hAnsi="宋体" w:cs="宋体" w:hint="eastAsia"/>
                <w:color w:val="000000"/>
                <w:kern w:val="0"/>
                <w:sz w:val="18"/>
                <w:szCs w:val="18"/>
              </w:rPr>
              <w:br/>
              <w:t>视频格式MP4（HEVC）</w:t>
            </w:r>
            <w:r w:rsidRPr="00F65B3D">
              <w:rPr>
                <w:rFonts w:ascii="宋体" w:hAnsi="宋体" w:cs="宋体" w:hint="eastAsia"/>
                <w:color w:val="000000"/>
                <w:kern w:val="0"/>
                <w:sz w:val="18"/>
                <w:szCs w:val="18"/>
              </w:rPr>
              <w:br/>
              <w:t>内置存储容量64GB</w:t>
            </w:r>
            <w:r w:rsidRPr="00F65B3D">
              <w:rPr>
                <w:rFonts w:ascii="宋体" w:hAnsi="宋体" w:cs="宋体" w:hint="eastAsia"/>
                <w:color w:val="000000"/>
                <w:kern w:val="0"/>
                <w:sz w:val="18"/>
                <w:szCs w:val="18"/>
              </w:rPr>
              <w:br/>
              <w:t>容量1950 毫安时</w:t>
            </w:r>
            <w:r w:rsidRPr="00F65B3D">
              <w:rPr>
                <w:rFonts w:ascii="宋体" w:hAnsi="宋体" w:cs="宋体" w:hint="eastAsia"/>
                <w:color w:val="000000"/>
                <w:kern w:val="0"/>
                <w:sz w:val="18"/>
                <w:szCs w:val="18"/>
              </w:rPr>
              <w:br/>
              <w:t>能量7.5 瓦时</w:t>
            </w:r>
            <w:r w:rsidRPr="00F65B3D">
              <w:rPr>
                <w:rFonts w:ascii="宋体" w:hAnsi="宋体" w:cs="宋体" w:hint="eastAsia"/>
                <w:color w:val="000000"/>
                <w:kern w:val="0"/>
                <w:sz w:val="18"/>
                <w:szCs w:val="18"/>
              </w:rPr>
              <w:br/>
              <w:t>额外2块电池</w:t>
            </w:r>
            <w:r w:rsidRPr="00F65B3D">
              <w:rPr>
                <w:rFonts w:ascii="宋体" w:hAnsi="宋体" w:cs="宋体" w:hint="eastAsia"/>
                <w:color w:val="000000"/>
                <w:kern w:val="0"/>
                <w:sz w:val="18"/>
                <w:szCs w:val="18"/>
              </w:rPr>
              <w:br/>
              <w:t>1个双向快拆转接件</w:t>
            </w:r>
          </w:p>
        </w:tc>
      </w:tr>
      <w:tr w:rsidR="00F65B3D" w:rsidRPr="00F65B3D" w:rsidTr="00892C12">
        <w:trPr>
          <w:trHeight w:val="38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4</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-无人机</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 xml:space="preserve"> DJI </w:t>
            </w:r>
            <w:proofErr w:type="spellStart"/>
            <w:r w:rsidRPr="00F65B3D">
              <w:rPr>
                <w:rFonts w:ascii="宋体" w:hAnsi="宋体" w:cs="宋体" w:hint="eastAsia"/>
                <w:color w:val="000000"/>
                <w:kern w:val="0"/>
                <w:sz w:val="18"/>
                <w:szCs w:val="18"/>
              </w:rPr>
              <w:t>Mavic</w:t>
            </w:r>
            <w:proofErr w:type="spellEnd"/>
            <w:r w:rsidRPr="00F65B3D">
              <w:rPr>
                <w:rFonts w:ascii="宋体" w:hAnsi="宋体" w:cs="宋体" w:hint="eastAsia"/>
                <w:color w:val="000000"/>
                <w:kern w:val="0"/>
                <w:sz w:val="18"/>
                <w:szCs w:val="18"/>
              </w:rPr>
              <w:t xml:space="preserve"> 4 pro畅飞套装 (DJI RC Pro)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最大抗风速度12 米/秒</w:t>
            </w:r>
            <w:r w:rsidRPr="00F65B3D">
              <w:rPr>
                <w:rFonts w:ascii="宋体" w:hAnsi="宋体" w:cs="宋体" w:hint="eastAsia"/>
                <w:color w:val="000000"/>
                <w:kern w:val="0"/>
                <w:sz w:val="18"/>
                <w:szCs w:val="18"/>
              </w:rPr>
              <w:br/>
              <w:t>最大可倾斜角度35°</w:t>
            </w:r>
            <w:r w:rsidRPr="00F65B3D">
              <w:rPr>
                <w:rFonts w:ascii="宋体" w:hAnsi="宋体" w:cs="宋体" w:hint="eastAsia"/>
                <w:color w:val="000000"/>
                <w:kern w:val="0"/>
                <w:sz w:val="18"/>
                <w:szCs w:val="18"/>
              </w:rPr>
              <w:br/>
              <w:t>哈苏相机：4/3 CMOS，有效像素 1 亿</w:t>
            </w:r>
            <w:r w:rsidRPr="00F65B3D">
              <w:rPr>
                <w:rFonts w:ascii="宋体" w:hAnsi="宋体" w:cs="宋体" w:hint="eastAsia"/>
                <w:color w:val="000000"/>
                <w:kern w:val="0"/>
                <w:sz w:val="18"/>
                <w:szCs w:val="18"/>
              </w:rPr>
              <w:br/>
              <w:t>中长焦相机：1/1.3 英寸 CMOS，有效像素 4800 万</w:t>
            </w:r>
            <w:r w:rsidRPr="00F65B3D">
              <w:rPr>
                <w:rFonts w:ascii="宋体" w:hAnsi="宋体" w:cs="宋体" w:hint="eastAsia"/>
                <w:color w:val="000000"/>
                <w:kern w:val="0"/>
                <w:sz w:val="18"/>
                <w:szCs w:val="18"/>
              </w:rPr>
              <w:br/>
              <w:t>长焦相机：1/1.5 英寸 CMOS，有效像素 5000 万</w:t>
            </w:r>
            <w:r w:rsidRPr="00F65B3D">
              <w:rPr>
                <w:rFonts w:ascii="宋体" w:hAnsi="宋体" w:cs="宋体" w:hint="eastAsia"/>
                <w:color w:val="000000"/>
                <w:kern w:val="0"/>
                <w:sz w:val="18"/>
                <w:szCs w:val="18"/>
              </w:rPr>
              <w:br/>
              <w:t>最大照片尺寸： 哈苏相机：12288 × 8192；</w:t>
            </w:r>
            <w:r w:rsidRPr="00F65B3D">
              <w:rPr>
                <w:rFonts w:ascii="宋体" w:hAnsi="宋体" w:cs="宋体" w:hint="eastAsia"/>
                <w:color w:val="000000"/>
                <w:kern w:val="0"/>
                <w:sz w:val="18"/>
                <w:szCs w:val="18"/>
              </w:rPr>
              <w:br/>
              <w:t>长焦相机： 8064 × 6048</w:t>
            </w:r>
            <w:r w:rsidRPr="00F65B3D">
              <w:rPr>
                <w:rFonts w:ascii="宋体" w:hAnsi="宋体" w:cs="宋体" w:hint="eastAsia"/>
                <w:color w:val="000000"/>
                <w:kern w:val="0"/>
                <w:sz w:val="18"/>
                <w:szCs w:val="18"/>
              </w:rPr>
              <w:br/>
              <w:t>长焦相机：8192 × 6144</w:t>
            </w:r>
            <w:r w:rsidRPr="00F65B3D">
              <w:rPr>
                <w:rFonts w:ascii="宋体" w:hAnsi="宋体" w:cs="宋体" w:hint="eastAsia"/>
                <w:color w:val="000000"/>
                <w:kern w:val="0"/>
                <w:sz w:val="18"/>
                <w:szCs w:val="18"/>
              </w:rPr>
              <w:br/>
              <w:t>结构设计范围： 俯仰：-164° 至 160°</w:t>
            </w:r>
            <w:r w:rsidRPr="00F65B3D">
              <w:rPr>
                <w:rFonts w:ascii="宋体" w:hAnsi="宋体" w:cs="宋体" w:hint="eastAsia"/>
                <w:color w:val="000000"/>
                <w:kern w:val="0"/>
                <w:sz w:val="18"/>
                <w:szCs w:val="18"/>
              </w:rPr>
              <w:br/>
              <w:t>横滚：-90° 至 450°</w:t>
            </w:r>
            <w:r w:rsidRPr="00F65B3D">
              <w:rPr>
                <w:rFonts w:ascii="宋体" w:hAnsi="宋体" w:cs="宋体" w:hint="eastAsia"/>
                <w:color w:val="000000"/>
                <w:kern w:val="0"/>
                <w:sz w:val="18"/>
                <w:szCs w:val="18"/>
              </w:rPr>
              <w:br/>
              <w:t>偏航：-22° 至 22°</w:t>
            </w:r>
            <w:r w:rsidRPr="00F65B3D">
              <w:rPr>
                <w:rFonts w:ascii="宋体" w:hAnsi="宋体" w:cs="宋体" w:hint="eastAsia"/>
                <w:color w:val="000000"/>
                <w:kern w:val="0"/>
                <w:sz w:val="18"/>
                <w:szCs w:val="18"/>
              </w:rPr>
              <w:br/>
              <w:t>容量6654 毫安时</w:t>
            </w:r>
            <w:r w:rsidRPr="00F65B3D">
              <w:rPr>
                <w:rFonts w:ascii="宋体" w:hAnsi="宋体" w:cs="宋体" w:hint="eastAsia"/>
                <w:color w:val="000000"/>
                <w:kern w:val="0"/>
                <w:sz w:val="18"/>
                <w:szCs w:val="18"/>
              </w:rPr>
              <w:br/>
              <w:t xml:space="preserve">输入USB-C 接口：5 </w:t>
            </w:r>
            <w:proofErr w:type="gramStart"/>
            <w:r w:rsidRPr="00F65B3D">
              <w:rPr>
                <w:rFonts w:ascii="宋体" w:hAnsi="宋体" w:cs="宋体" w:hint="eastAsia"/>
                <w:color w:val="000000"/>
                <w:kern w:val="0"/>
                <w:sz w:val="18"/>
                <w:szCs w:val="18"/>
              </w:rPr>
              <w:t>伏至</w:t>
            </w:r>
            <w:proofErr w:type="gramEnd"/>
            <w:r w:rsidRPr="00F65B3D">
              <w:rPr>
                <w:rFonts w:ascii="宋体" w:hAnsi="宋体" w:cs="宋体" w:hint="eastAsia"/>
                <w:color w:val="000000"/>
                <w:kern w:val="0"/>
                <w:sz w:val="18"/>
                <w:szCs w:val="18"/>
              </w:rPr>
              <w:t xml:space="preserve"> 20 伏，最高 5 安</w:t>
            </w:r>
            <w:r w:rsidRPr="00F65B3D">
              <w:rPr>
                <w:rFonts w:ascii="宋体" w:hAnsi="宋体" w:cs="宋体" w:hint="eastAsia"/>
                <w:color w:val="000000"/>
                <w:kern w:val="0"/>
                <w:sz w:val="18"/>
                <w:szCs w:val="18"/>
              </w:rPr>
              <w:br/>
              <w:t xml:space="preserve">Mini SDC 接口：11.2 </w:t>
            </w:r>
            <w:proofErr w:type="gramStart"/>
            <w:r w:rsidRPr="00F65B3D">
              <w:rPr>
                <w:rFonts w:ascii="宋体" w:hAnsi="宋体" w:cs="宋体" w:hint="eastAsia"/>
                <w:color w:val="000000"/>
                <w:kern w:val="0"/>
                <w:sz w:val="18"/>
                <w:szCs w:val="18"/>
              </w:rPr>
              <w:t>伏至</w:t>
            </w:r>
            <w:proofErr w:type="gramEnd"/>
            <w:r w:rsidRPr="00F65B3D">
              <w:rPr>
                <w:rFonts w:ascii="宋体" w:hAnsi="宋体" w:cs="宋体" w:hint="eastAsia"/>
                <w:color w:val="000000"/>
                <w:kern w:val="0"/>
                <w:sz w:val="18"/>
                <w:szCs w:val="18"/>
              </w:rPr>
              <w:t xml:space="preserve"> 17.6 伏，最高 15 安</w:t>
            </w:r>
            <w:r w:rsidRPr="00F65B3D">
              <w:rPr>
                <w:rFonts w:ascii="宋体" w:hAnsi="宋体" w:cs="宋体" w:hint="eastAsia"/>
                <w:color w:val="000000"/>
                <w:kern w:val="0"/>
                <w:sz w:val="18"/>
                <w:szCs w:val="18"/>
              </w:rPr>
              <w:br/>
              <w:t xml:space="preserve">输出：电池接口：10 </w:t>
            </w:r>
            <w:proofErr w:type="gramStart"/>
            <w:r w:rsidRPr="00F65B3D">
              <w:rPr>
                <w:rFonts w:ascii="宋体" w:hAnsi="宋体" w:cs="宋体" w:hint="eastAsia"/>
                <w:color w:val="000000"/>
                <w:kern w:val="0"/>
                <w:sz w:val="18"/>
                <w:szCs w:val="18"/>
              </w:rPr>
              <w:t>伏至</w:t>
            </w:r>
            <w:proofErr w:type="gramEnd"/>
            <w:r w:rsidRPr="00F65B3D">
              <w:rPr>
                <w:rFonts w:ascii="宋体" w:hAnsi="宋体" w:cs="宋体" w:hint="eastAsia"/>
                <w:color w:val="000000"/>
                <w:kern w:val="0"/>
                <w:sz w:val="18"/>
                <w:szCs w:val="18"/>
              </w:rPr>
              <w:t xml:space="preserve"> 17.2 伏，最高 12 安</w:t>
            </w:r>
            <w:r w:rsidRPr="00F65B3D">
              <w:rPr>
                <w:rFonts w:ascii="宋体" w:hAnsi="宋体" w:cs="宋体" w:hint="eastAsia"/>
                <w:color w:val="000000"/>
                <w:kern w:val="0"/>
                <w:sz w:val="18"/>
                <w:szCs w:val="18"/>
              </w:rPr>
              <w:br/>
              <w:t>额外两块电池</w:t>
            </w:r>
            <w:r w:rsidRPr="00F65B3D">
              <w:rPr>
                <w:rFonts w:ascii="宋体" w:hAnsi="宋体" w:cs="宋体" w:hint="eastAsia"/>
                <w:color w:val="000000"/>
                <w:kern w:val="0"/>
                <w:sz w:val="18"/>
                <w:szCs w:val="18"/>
              </w:rPr>
              <w:br/>
              <w:t>额外</w:t>
            </w:r>
            <w:proofErr w:type="gramStart"/>
            <w:r w:rsidRPr="00F65B3D">
              <w:rPr>
                <w:rFonts w:ascii="宋体" w:hAnsi="宋体" w:cs="宋体" w:hint="eastAsia"/>
                <w:color w:val="000000"/>
                <w:kern w:val="0"/>
                <w:sz w:val="18"/>
                <w:szCs w:val="18"/>
              </w:rPr>
              <w:t>增强图传</w:t>
            </w:r>
            <w:proofErr w:type="gramEnd"/>
          </w:p>
        </w:tc>
      </w:tr>
      <w:tr w:rsidR="00F65B3D" w:rsidRPr="00F65B3D" w:rsidTr="00892C12">
        <w:trPr>
          <w:trHeight w:val="360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lastRenderedPageBreak/>
              <w:t>5</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大疆四</w:t>
            </w:r>
            <w:proofErr w:type="gramEnd"/>
            <w:r w:rsidRPr="00F65B3D">
              <w:rPr>
                <w:rFonts w:ascii="宋体" w:hAnsi="宋体" w:cs="宋体" w:hint="eastAsia"/>
                <w:color w:val="000000"/>
                <w:kern w:val="0"/>
                <w:sz w:val="18"/>
                <w:szCs w:val="18"/>
              </w:rPr>
              <w:t>轴电影机</w:t>
            </w:r>
          </w:p>
        </w:tc>
        <w:tc>
          <w:tcPr>
            <w:tcW w:w="1026" w:type="dxa"/>
            <w:tcBorders>
              <w:top w:val="single" w:sz="8" w:space="0" w:color="auto"/>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p>
        </w:tc>
        <w:tc>
          <w:tcPr>
            <w:tcW w:w="1882"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 xml:space="preserve">DJI </w:t>
            </w:r>
            <w:proofErr w:type="spellStart"/>
            <w:r w:rsidRPr="00F65B3D">
              <w:rPr>
                <w:rFonts w:ascii="宋体" w:hAnsi="宋体" w:cs="宋体" w:hint="eastAsia"/>
                <w:color w:val="000000"/>
                <w:kern w:val="0"/>
                <w:sz w:val="18"/>
                <w:szCs w:val="18"/>
              </w:rPr>
              <w:t>Ronin</w:t>
            </w:r>
            <w:proofErr w:type="spellEnd"/>
            <w:r w:rsidRPr="00F65B3D">
              <w:rPr>
                <w:rFonts w:ascii="宋体" w:hAnsi="宋体" w:cs="宋体" w:hint="eastAsia"/>
                <w:color w:val="000000"/>
                <w:kern w:val="0"/>
                <w:sz w:val="18"/>
                <w:szCs w:val="18"/>
              </w:rPr>
              <w:t xml:space="preserve"> 4D 8K全画幅四轴电影机</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云台重量约 1.04 </w:t>
            </w:r>
            <w:proofErr w:type="gramStart"/>
            <w:r w:rsidRPr="00F65B3D">
              <w:rPr>
                <w:rFonts w:ascii="宋体" w:hAnsi="宋体" w:cs="宋体" w:hint="eastAsia"/>
                <w:color w:val="000000"/>
                <w:kern w:val="0"/>
                <w:sz w:val="18"/>
                <w:szCs w:val="18"/>
              </w:rPr>
              <w:t>千克</w:t>
            </w:r>
            <w:proofErr w:type="gramEnd"/>
            <w:r w:rsidRPr="00F65B3D">
              <w:rPr>
                <w:rFonts w:ascii="宋体" w:hAnsi="宋体" w:cs="宋体" w:hint="eastAsia"/>
                <w:color w:val="000000"/>
                <w:kern w:val="0"/>
                <w:sz w:val="18"/>
                <w:szCs w:val="18"/>
              </w:rPr>
              <w:br/>
              <w:t xml:space="preserve">机身重量约 1.45 </w:t>
            </w:r>
            <w:proofErr w:type="gramStart"/>
            <w:r w:rsidRPr="00F65B3D">
              <w:rPr>
                <w:rFonts w:ascii="宋体" w:hAnsi="宋体" w:cs="宋体" w:hint="eastAsia"/>
                <w:color w:val="000000"/>
                <w:kern w:val="0"/>
                <w:sz w:val="18"/>
                <w:szCs w:val="18"/>
              </w:rPr>
              <w:t>千克</w:t>
            </w:r>
            <w:proofErr w:type="gramEnd"/>
            <w:r w:rsidRPr="00F65B3D">
              <w:rPr>
                <w:rFonts w:ascii="宋体" w:hAnsi="宋体" w:cs="宋体" w:hint="eastAsia"/>
                <w:color w:val="000000"/>
                <w:kern w:val="0"/>
                <w:sz w:val="18"/>
                <w:szCs w:val="18"/>
              </w:rPr>
              <w:br/>
              <w:t>传感器尺寸35 mm 全画幅 CMOS</w:t>
            </w:r>
            <w:r w:rsidRPr="00F65B3D">
              <w:rPr>
                <w:rFonts w:ascii="宋体" w:hAnsi="宋体" w:cs="宋体" w:hint="eastAsia"/>
                <w:color w:val="000000"/>
                <w:kern w:val="0"/>
                <w:sz w:val="18"/>
                <w:szCs w:val="18"/>
              </w:rPr>
              <w:br/>
              <w:t>原生卡口DX 卡口</w:t>
            </w:r>
            <w:r w:rsidRPr="00F65B3D">
              <w:rPr>
                <w:rFonts w:ascii="宋体" w:hAnsi="宋体" w:cs="宋体" w:hint="eastAsia"/>
                <w:color w:val="000000"/>
                <w:kern w:val="0"/>
                <w:sz w:val="18"/>
                <w:szCs w:val="18"/>
              </w:rPr>
              <w:br/>
              <w:t>云台机械限位范围: 平移 ±330°;</w:t>
            </w:r>
            <w:r w:rsidRPr="00F65B3D">
              <w:rPr>
                <w:rFonts w:ascii="宋体" w:hAnsi="宋体" w:cs="宋体" w:hint="eastAsia"/>
                <w:color w:val="000000"/>
                <w:kern w:val="0"/>
                <w:sz w:val="18"/>
                <w:szCs w:val="18"/>
              </w:rPr>
              <w:br/>
              <w:t>俯仰-75°至175°;</w:t>
            </w:r>
            <w:r w:rsidRPr="00F65B3D">
              <w:rPr>
                <w:rFonts w:ascii="宋体" w:hAnsi="宋体" w:cs="宋体" w:hint="eastAsia"/>
                <w:color w:val="000000"/>
                <w:kern w:val="0"/>
                <w:sz w:val="18"/>
                <w:szCs w:val="18"/>
              </w:rPr>
              <w:br/>
              <w:t>横滚-90°至 230°;</w:t>
            </w:r>
            <w:r w:rsidRPr="00F65B3D">
              <w:rPr>
                <w:rFonts w:ascii="宋体" w:hAnsi="宋体" w:cs="宋体" w:hint="eastAsia"/>
                <w:color w:val="000000"/>
                <w:kern w:val="0"/>
                <w:sz w:val="18"/>
                <w:szCs w:val="18"/>
              </w:rPr>
              <w:br/>
              <w:t xml:space="preserve">第四轴行程约 130 </w:t>
            </w:r>
            <w:proofErr w:type="gramStart"/>
            <w:r w:rsidRPr="00F65B3D">
              <w:rPr>
                <w:rFonts w:ascii="宋体" w:hAnsi="宋体" w:cs="宋体" w:hint="eastAsia"/>
                <w:color w:val="000000"/>
                <w:kern w:val="0"/>
                <w:sz w:val="18"/>
                <w:szCs w:val="18"/>
              </w:rPr>
              <w:t>毫米</w:t>
            </w:r>
            <w:proofErr w:type="gramEnd"/>
            <w:r w:rsidRPr="00F65B3D">
              <w:rPr>
                <w:rFonts w:ascii="宋体" w:hAnsi="宋体" w:cs="宋体" w:hint="eastAsia"/>
                <w:color w:val="000000"/>
                <w:kern w:val="0"/>
                <w:sz w:val="18"/>
                <w:szCs w:val="18"/>
              </w:rPr>
              <w:br/>
              <w:t xml:space="preserve">电池容量4280 </w:t>
            </w:r>
            <w:proofErr w:type="spellStart"/>
            <w:r w:rsidRPr="00F65B3D">
              <w:rPr>
                <w:rFonts w:ascii="宋体" w:hAnsi="宋体" w:cs="宋体" w:hint="eastAsia"/>
                <w:color w:val="000000"/>
                <w:kern w:val="0"/>
                <w:sz w:val="18"/>
                <w:szCs w:val="18"/>
              </w:rPr>
              <w:t>mAh</w:t>
            </w:r>
            <w:proofErr w:type="spellEnd"/>
            <w:r w:rsidRPr="00F65B3D">
              <w:rPr>
                <w:rFonts w:ascii="宋体" w:hAnsi="宋体" w:cs="宋体" w:hint="eastAsia"/>
                <w:color w:val="000000"/>
                <w:kern w:val="0"/>
                <w:sz w:val="18"/>
                <w:szCs w:val="18"/>
              </w:rPr>
              <w:br/>
              <w:t xml:space="preserve">能量97.58 </w:t>
            </w:r>
            <w:proofErr w:type="spellStart"/>
            <w:r w:rsidRPr="00F65B3D">
              <w:rPr>
                <w:rFonts w:ascii="宋体" w:hAnsi="宋体" w:cs="宋体" w:hint="eastAsia"/>
                <w:color w:val="000000"/>
                <w:kern w:val="0"/>
                <w:sz w:val="18"/>
                <w:szCs w:val="18"/>
              </w:rPr>
              <w:t>Wh</w:t>
            </w:r>
            <w:proofErr w:type="spellEnd"/>
            <w:r w:rsidRPr="00F65B3D">
              <w:rPr>
                <w:rFonts w:ascii="宋体" w:hAnsi="宋体" w:cs="宋体" w:hint="eastAsia"/>
                <w:color w:val="000000"/>
                <w:kern w:val="0"/>
                <w:sz w:val="18"/>
                <w:szCs w:val="18"/>
              </w:rPr>
              <w:br/>
              <w:t>3.5 mm TRS 立体声音频输入插孔 × 1</w:t>
            </w:r>
            <w:r w:rsidRPr="00F65B3D">
              <w:rPr>
                <w:rFonts w:ascii="宋体" w:hAnsi="宋体" w:cs="宋体" w:hint="eastAsia"/>
                <w:color w:val="000000"/>
                <w:kern w:val="0"/>
                <w:sz w:val="18"/>
                <w:szCs w:val="18"/>
              </w:rPr>
              <w:br/>
              <w:t>3.5 mm 立体声音频输出插孔 × 1</w:t>
            </w:r>
            <w:r w:rsidRPr="00F65B3D">
              <w:rPr>
                <w:rFonts w:ascii="宋体" w:hAnsi="宋体" w:cs="宋体" w:hint="eastAsia"/>
                <w:color w:val="000000"/>
                <w:kern w:val="0"/>
                <w:sz w:val="18"/>
                <w:szCs w:val="18"/>
              </w:rPr>
              <w:br/>
              <w:t>HDMI Type-A 视频输出接口 × 1</w:t>
            </w:r>
            <w:r w:rsidRPr="00F65B3D">
              <w:rPr>
                <w:rFonts w:ascii="宋体" w:hAnsi="宋体" w:cs="宋体" w:hint="eastAsia"/>
                <w:color w:val="000000"/>
                <w:kern w:val="0"/>
                <w:sz w:val="18"/>
                <w:szCs w:val="18"/>
              </w:rPr>
              <w:br/>
            </w:r>
            <w:proofErr w:type="spellStart"/>
            <w:r w:rsidRPr="00F65B3D">
              <w:rPr>
                <w:rFonts w:ascii="宋体" w:hAnsi="宋体" w:cs="宋体" w:hint="eastAsia"/>
                <w:color w:val="000000"/>
                <w:kern w:val="0"/>
                <w:sz w:val="18"/>
                <w:szCs w:val="18"/>
              </w:rPr>
              <w:t>LiDAR</w:t>
            </w:r>
            <w:proofErr w:type="spellEnd"/>
            <w:r w:rsidRPr="00F65B3D">
              <w:rPr>
                <w:rFonts w:ascii="宋体" w:hAnsi="宋体" w:cs="宋体" w:hint="eastAsia"/>
                <w:color w:val="000000"/>
                <w:kern w:val="0"/>
                <w:sz w:val="18"/>
                <w:szCs w:val="18"/>
              </w:rPr>
              <w:t xml:space="preserve"> 测距精度:0.3 米至 1 米（±1%）;1 米至 10 米（±1.5%）</w:t>
            </w:r>
            <w:r w:rsidRPr="00F65B3D">
              <w:rPr>
                <w:rFonts w:ascii="宋体" w:hAnsi="宋体" w:cs="宋体" w:hint="eastAsia"/>
                <w:color w:val="000000"/>
                <w:kern w:val="0"/>
                <w:sz w:val="18"/>
                <w:szCs w:val="18"/>
              </w:rPr>
              <w:br/>
              <w:t>影像尺寸全画幅（36 mm×24 mm）</w:t>
            </w:r>
            <w:r w:rsidRPr="00F65B3D">
              <w:rPr>
                <w:rFonts w:ascii="宋体" w:hAnsi="宋体" w:cs="宋体" w:hint="eastAsia"/>
                <w:color w:val="000000"/>
                <w:kern w:val="0"/>
                <w:sz w:val="18"/>
                <w:szCs w:val="18"/>
              </w:rPr>
              <w:br/>
              <w:t>焦距17 mm 至 28 mm</w:t>
            </w:r>
          </w:p>
        </w:tc>
      </w:tr>
      <w:tr w:rsidR="00F65B3D" w:rsidRPr="00F65B3D" w:rsidTr="00892C12">
        <w:trPr>
          <w:trHeight w:val="225"/>
        </w:trPr>
        <w:tc>
          <w:tcPr>
            <w:tcW w:w="10038" w:type="dxa"/>
            <w:gridSpan w:val="5"/>
            <w:tcBorders>
              <w:top w:val="nil"/>
              <w:left w:val="single" w:sz="8" w:space="0" w:color="auto"/>
              <w:bottom w:val="single" w:sz="8" w:space="0" w:color="auto"/>
              <w:right w:val="single" w:sz="8" w:space="0" w:color="000000"/>
            </w:tcBorders>
            <w:shd w:val="clear" w:color="000000" w:fill="FFFFFF"/>
            <w:noWrap/>
            <w:vAlign w:val="center"/>
            <w:hideMark/>
          </w:tcPr>
          <w:p w:rsidR="00F65B3D" w:rsidRPr="00F65B3D" w:rsidRDefault="00F65B3D" w:rsidP="00F65B3D">
            <w:pPr>
              <w:widowControl/>
              <w:jc w:val="left"/>
              <w:rPr>
                <w:rFonts w:ascii="宋体" w:hAnsi="宋体" w:cs="宋体"/>
                <w:b/>
                <w:bCs/>
                <w:kern w:val="0"/>
                <w:sz w:val="18"/>
                <w:szCs w:val="18"/>
              </w:rPr>
            </w:pPr>
            <w:r w:rsidRPr="00F65B3D">
              <w:rPr>
                <w:rFonts w:ascii="宋体" w:hAnsi="宋体" w:cs="宋体" w:hint="eastAsia"/>
                <w:b/>
                <w:bCs/>
                <w:kern w:val="0"/>
                <w:sz w:val="18"/>
                <w:szCs w:val="18"/>
              </w:rPr>
              <w:t>四、话筒设备</w:t>
            </w:r>
          </w:p>
        </w:tc>
      </w:tr>
      <w:tr w:rsidR="00F65B3D" w:rsidRPr="00F65B3D" w:rsidTr="00892C12">
        <w:trPr>
          <w:trHeight w:val="67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小蜜蜂（相机 手机兼用）</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RODE</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RODE Wireless go II Single无线麦克风-</w:t>
            </w:r>
            <w:proofErr w:type="gramStart"/>
            <w:r w:rsidRPr="00F65B3D">
              <w:rPr>
                <w:rFonts w:ascii="宋体" w:hAnsi="宋体" w:cs="宋体" w:hint="eastAsia"/>
                <w:color w:val="000000"/>
                <w:kern w:val="0"/>
                <w:sz w:val="18"/>
                <w:szCs w:val="18"/>
              </w:rPr>
              <w:t>标配</w:t>
            </w:r>
            <w:proofErr w:type="gramEnd"/>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产品类型 无线</w:t>
            </w:r>
            <w:r w:rsidRPr="00F65B3D">
              <w:rPr>
                <w:rFonts w:ascii="宋体" w:hAnsi="宋体" w:cs="宋体" w:hint="eastAsia"/>
                <w:color w:val="000000"/>
                <w:kern w:val="0"/>
                <w:sz w:val="18"/>
                <w:szCs w:val="18"/>
              </w:rPr>
              <w:br/>
              <w:t>指向特征 全指向</w:t>
            </w:r>
            <w:r w:rsidRPr="00F65B3D">
              <w:rPr>
                <w:rFonts w:ascii="宋体" w:hAnsi="宋体" w:cs="宋体" w:hint="eastAsia"/>
                <w:color w:val="000000"/>
                <w:kern w:val="0"/>
                <w:sz w:val="18"/>
                <w:szCs w:val="18"/>
              </w:rPr>
              <w:br/>
              <w:t>频率范围 50-20000Hz</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2</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一拖二收音麦</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RODE</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spellStart"/>
            <w:r w:rsidRPr="00F65B3D">
              <w:rPr>
                <w:rFonts w:ascii="宋体" w:hAnsi="宋体" w:cs="宋体" w:hint="eastAsia"/>
                <w:color w:val="000000"/>
                <w:kern w:val="0"/>
                <w:sz w:val="18"/>
                <w:szCs w:val="18"/>
              </w:rPr>
              <w:t>RODEWireless</w:t>
            </w:r>
            <w:proofErr w:type="spellEnd"/>
            <w:r w:rsidRPr="00F65B3D">
              <w:rPr>
                <w:rFonts w:ascii="宋体" w:hAnsi="宋体" w:cs="宋体" w:hint="eastAsia"/>
                <w:color w:val="000000"/>
                <w:kern w:val="0"/>
                <w:sz w:val="18"/>
                <w:szCs w:val="18"/>
              </w:rPr>
              <w:t xml:space="preserve"> Go II 一拖二（标配）</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产品类型 无线</w:t>
            </w:r>
            <w:r w:rsidRPr="00F65B3D">
              <w:rPr>
                <w:rFonts w:ascii="宋体" w:hAnsi="宋体" w:cs="宋体" w:hint="eastAsia"/>
                <w:color w:val="000000"/>
                <w:kern w:val="0"/>
                <w:sz w:val="18"/>
                <w:szCs w:val="18"/>
              </w:rPr>
              <w:br/>
              <w:t>指向特征 全指向</w:t>
            </w:r>
            <w:r w:rsidRPr="00F65B3D">
              <w:rPr>
                <w:rFonts w:ascii="宋体" w:hAnsi="宋体" w:cs="宋体" w:hint="eastAsia"/>
                <w:color w:val="000000"/>
                <w:kern w:val="0"/>
                <w:sz w:val="18"/>
                <w:szCs w:val="18"/>
              </w:rPr>
              <w:br/>
              <w:t>频率范围 50-20000Hz</w:t>
            </w:r>
            <w:r w:rsidRPr="00F65B3D">
              <w:rPr>
                <w:rFonts w:ascii="宋体" w:hAnsi="宋体" w:cs="宋体" w:hint="eastAsia"/>
                <w:color w:val="000000"/>
                <w:kern w:val="0"/>
                <w:sz w:val="18"/>
                <w:szCs w:val="18"/>
              </w:rPr>
              <w:br/>
              <w:t>产品形态：一拖二</w:t>
            </w:r>
            <w:r w:rsidRPr="00F65B3D">
              <w:rPr>
                <w:rFonts w:ascii="宋体" w:hAnsi="宋体" w:cs="宋体" w:hint="eastAsia"/>
                <w:color w:val="000000"/>
                <w:kern w:val="0"/>
                <w:sz w:val="18"/>
                <w:szCs w:val="18"/>
              </w:rPr>
              <w:br/>
              <w:t>200米稳定无线传输</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3</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大震膜麦克风</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RODE</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RODE 罗德NT-USB麦克风专业电容话筒-</w:t>
            </w:r>
            <w:proofErr w:type="gramStart"/>
            <w:r w:rsidRPr="00F65B3D">
              <w:rPr>
                <w:rFonts w:ascii="宋体" w:hAnsi="宋体" w:cs="宋体" w:hint="eastAsia"/>
                <w:color w:val="000000"/>
                <w:kern w:val="0"/>
                <w:sz w:val="18"/>
                <w:szCs w:val="18"/>
              </w:rPr>
              <w:t>标配</w:t>
            </w:r>
            <w:proofErr w:type="gramEnd"/>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USB 电容式话筒</w:t>
            </w:r>
            <w:r w:rsidRPr="00F65B3D">
              <w:rPr>
                <w:rFonts w:ascii="宋体" w:hAnsi="宋体" w:cs="宋体" w:hint="eastAsia"/>
                <w:color w:val="000000"/>
                <w:kern w:val="0"/>
                <w:sz w:val="18"/>
                <w:szCs w:val="18"/>
              </w:rPr>
              <w:br/>
              <w:t>频率范围20Hz - 20kHz</w:t>
            </w:r>
            <w:r w:rsidRPr="00F65B3D">
              <w:rPr>
                <w:rFonts w:ascii="宋体" w:hAnsi="宋体" w:cs="宋体" w:hint="eastAsia"/>
                <w:color w:val="000000"/>
                <w:kern w:val="0"/>
                <w:sz w:val="18"/>
                <w:szCs w:val="18"/>
              </w:rPr>
              <w:br/>
              <w:t>最大声压110dB 声压</w:t>
            </w:r>
            <w:r w:rsidRPr="00F65B3D">
              <w:rPr>
                <w:rFonts w:ascii="宋体" w:hAnsi="宋体" w:cs="宋体" w:hint="eastAsia"/>
                <w:color w:val="000000"/>
                <w:kern w:val="0"/>
                <w:sz w:val="18"/>
                <w:szCs w:val="18"/>
              </w:rPr>
              <w:br/>
              <w:t>位深16位</w:t>
            </w:r>
            <w:r w:rsidRPr="00F65B3D">
              <w:rPr>
                <w:rFonts w:ascii="宋体" w:hAnsi="宋体" w:cs="宋体" w:hint="eastAsia"/>
                <w:color w:val="000000"/>
                <w:kern w:val="0"/>
                <w:sz w:val="18"/>
                <w:szCs w:val="18"/>
              </w:rPr>
              <w:br/>
              <w:t>音频输出接口Type-C</w:t>
            </w:r>
          </w:p>
        </w:tc>
      </w:tr>
      <w:tr w:rsidR="00F65B3D" w:rsidRPr="00F65B3D" w:rsidTr="00892C12">
        <w:trPr>
          <w:trHeight w:val="11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4</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有线</w:t>
            </w:r>
            <w:proofErr w:type="gramStart"/>
            <w:r w:rsidRPr="00F65B3D">
              <w:rPr>
                <w:rFonts w:ascii="宋体" w:hAnsi="宋体" w:cs="宋体" w:hint="eastAsia"/>
                <w:color w:val="000000"/>
                <w:kern w:val="0"/>
                <w:sz w:val="18"/>
                <w:szCs w:val="18"/>
              </w:rPr>
              <w:t>领夹麦</w:t>
            </w:r>
            <w:proofErr w:type="gramEnd"/>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RODE</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RODE 罗德LAVALIER II有线</w:t>
            </w:r>
            <w:proofErr w:type="gramStart"/>
            <w:r w:rsidRPr="00F65B3D">
              <w:rPr>
                <w:rFonts w:ascii="宋体" w:hAnsi="宋体" w:cs="宋体" w:hint="eastAsia"/>
                <w:color w:val="000000"/>
                <w:kern w:val="0"/>
                <w:sz w:val="18"/>
                <w:szCs w:val="18"/>
              </w:rPr>
              <w:t>领夹麦</w:t>
            </w:r>
            <w:proofErr w:type="gramEnd"/>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频率范围20Hz - 20KHz</w:t>
            </w:r>
            <w:r w:rsidRPr="00F65B3D">
              <w:rPr>
                <w:rFonts w:ascii="宋体" w:hAnsi="宋体" w:cs="宋体" w:hint="eastAsia"/>
                <w:color w:val="000000"/>
                <w:kern w:val="0"/>
                <w:sz w:val="18"/>
                <w:szCs w:val="18"/>
              </w:rPr>
              <w:br/>
              <w:t>输出阻抗2K2Ω</w:t>
            </w:r>
            <w:r w:rsidRPr="00F65B3D">
              <w:rPr>
                <w:rFonts w:ascii="宋体" w:hAnsi="宋体" w:cs="宋体" w:hint="eastAsia"/>
                <w:color w:val="000000"/>
                <w:kern w:val="0"/>
                <w:sz w:val="18"/>
                <w:szCs w:val="18"/>
              </w:rPr>
              <w:br/>
              <w:t>信噪比67分贝</w:t>
            </w:r>
            <w:r w:rsidRPr="00F65B3D">
              <w:rPr>
                <w:rFonts w:ascii="宋体" w:hAnsi="宋体" w:cs="宋体" w:hint="eastAsia"/>
                <w:color w:val="000000"/>
                <w:kern w:val="0"/>
                <w:sz w:val="18"/>
                <w:szCs w:val="18"/>
              </w:rPr>
              <w:br/>
              <w:t>等效噪声级（A加权）27dBA 典型值</w:t>
            </w:r>
            <w:r w:rsidRPr="00F65B3D">
              <w:rPr>
                <w:rFonts w:ascii="宋体" w:hAnsi="宋体" w:cs="宋体" w:hint="eastAsia"/>
                <w:color w:val="000000"/>
                <w:kern w:val="0"/>
                <w:sz w:val="18"/>
                <w:szCs w:val="18"/>
              </w:rPr>
              <w:br/>
              <w:t>接口：3.5mm音频</w:t>
            </w:r>
          </w:p>
        </w:tc>
      </w:tr>
      <w:tr w:rsidR="00F65B3D" w:rsidRPr="00F65B3D" w:rsidTr="00892C12">
        <w:trPr>
          <w:trHeight w:val="247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5</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一拖二无线话筒</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MOMA</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猛犸LARK M1，搭配type-C数据线</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灵敏度-37dBV±2dBV@1KHz,94dBSPL</w:t>
            </w:r>
            <w:r w:rsidRPr="00F65B3D">
              <w:rPr>
                <w:rFonts w:ascii="宋体" w:hAnsi="宋体" w:cs="宋体" w:hint="eastAsia"/>
                <w:color w:val="000000"/>
                <w:kern w:val="0"/>
                <w:sz w:val="18"/>
                <w:szCs w:val="18"/>
              </w:rPr>
              <w:br/>
              <w:t>无线调制模式GFSK 2Mbps</w:t>
            </w:r>
            <w:r w:rsidRPr="00F65B3D">
              <w:rPr>
                <w:rFonts w:ascii="宋体" w:hAnsi="宋体" w:cs="宋体" w:hint="eastAsia"/>
                <w:color w:val="000000"/>
                <w:kern w:val="0"/>
                <w:sz w:val="18"/>
                <w:szCs w:val="18"/>
              </w:rPr>
              <w:br/>
              <w:t>无线传输2.4GHz 自适应跳频</w:t>
            </w:r>
            <w:r w:rsidRPr="00F65B3D">
              <w:rPr>
                <w:rFonts w:ascii="宋体" w:hAnsi="宋体" w:cs="宋体" w:hint="eastAsia"/>
                <w:color w:val="000000"/>
                <w:kern w:val="0"/>
                <w:sz w:val="18"/>
                <w:szCs w:val="18"/>
              </w:rPr>
              <w:br/>
              <w:t>工作距离TX：200 米</w:t>
            </w:r>
            <w:r w:rsidRPr="00F65B3D">
              <w:rPr>
                <w:rFonts w:ascii="宋体" w:hAnsi="宋体" w:cs="宋体" w:hint="eastAsia"/>
                <w:color w:val="000000"/>
                <w:kern w:val="0"/>
                <w:sz w:val="18"/>
                <w:szCs w:val="18"/>
              </w:rPr>
              <w:br/>
              <w:t>麦克风指向性全指向性</w:t>
            </w:r>
            <w:r w:rsidRPr="00F65B3D">
              <w:rPr>
                <w:rFonts w:ascii="宋体" w:hAnsi="宋体" w:cs="宋体" w:hint="eastAsia"/>
                <w:color w:val="000000"/>
                <w:kern w:val="0"/>
                <w:sz w:val="18"/>
                <w:szCs w:val="18"/>
              </w:rPr>
              <w:br/>
              <w:t>频率响应范围20Hz~20KHz</w:t>
            </w:r>
            <w:r w:rsidRPr="00F65B3D">
              <w:rPr>
                <w:rFonts w:ascii="宋体" w:hAnsi="宋体" w:cs="宋体" w:hint="eastAsia"/>
                <w:color w:val="000000"/>
                <w:kern w:val="0"/>
                <w:sz w:val="18"/>
                <w:szCs w:val="18"/>
              </w:rPr>
              <w:br/>
              <w:t>信噪比≥67dB</w:t>
            </w:r>
            <w:r w:rsidRPr="00F65B3D">
              <w:rPr>
                <w:rFonts w:ascii="宋体" w:hAnsi="宋体" w:cs="宋体" w:hint="eastAsia"/>
                <w:color w:val="000000"/>
                <w:kern w:val="0"/>
                <w:sz w:val="18"/>
                <w:szCs w:val="18"/>
              </w:rPr>
              <w:br/>
              <w:t>最大输入声压级128dBSPL</w:t>
            </w:r>
            <w:r w:rsidRPr="00F65B3D">
              <w:rPr>
                <w:rFonts w:ascii="宋体" w:hAnsi="宋体" w:cs="宋体" w:hint="eastAsia"/>
                <w:color w:val="000000"/>
                <w:kern w:val="0"/>
                <w:sz w:val="18"/>
                <w:szCs w:val="18"/>
              </w:rPr>
              <w:br/>
              <w:t>采样频率和采样深度48kHz/24bit</w:t>
            </w:r>
            <w:r w:rsidRPr="00F65B3D">
              <w:rPr>
                <w:rFonts w:ascii="宋体" w:hAnsi="宋体" w:cs="宋体" w:hint="eastAsia"/>
                <w:color w:val="000000"/>
                <w:kern w:val="0"/>
                <w:sz w:val="18"/>
                <w:szCs w:val="18"/>
              </w:rPr>
              <w:br/>
              <w:t>电池容量：TX：65mAh</w:t>
            </w:r>
            <w:r w:rsidRPr="00F65B3D">
              <w:rPr>
                <w:rFonts w:ascii="宋体" w:hAnsi="宋体" w:cs="宋体" w:hint="eastAsia"/>
                <w:color w:val="000000"/>
                <w:kern w:val="0"/>
                <w:sz w:val="18"/>
                <w:szCs w:val="18"/>
              </w:rPr>
              <w:br/>
              <w:t>充电盒：460mAh</w:t>
            </w:r>
          </w:p>
        </w:tc>
      </w:tr>
      <w:tr w:rsidR="00F65B3D" w:rsidRPr="00F65B3D" w:rsidTr="00892C12">
        <w:trPr>
          <w:trHeight w:val="18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6</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一拖二无线话筒</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大疆</w:t>
            </w:r>
            <w:proofErr w:type="gramEnd"/>
            <w:r w:rsidRPr="00F65B3D">
              <w:rPr>
                <w:rFonts w:ascii="宋体" w:hAnsi="宋体" w:cs="宋体" w:hint="eastAsia"/>
                <w:color w:val="000000"/>
                <w:kern w:val="0"/>
                <w:sz w:val="18"/>
                <w:szCs w:val="18"/>
              </w:rPr>
              <w:t xml:space="preserve">DJI </w:t>
            </w:r>
            <w:proofErr w:type="spellStart"/>
            <w:r w:rsidRPr="00F65B3D">
              <w:rPr>
                <w:rFonts w:ascii="宋体" w:hAnsi="宋体" w:cs="宋体" w:hint="eastAsia"/>
                <w:color w:val="000000"/>
                <w:kern w:val="0"/>
                <w:sz w:val="18"/>
                <w:szCs w:val="18"/>
              </w:rPr>
              <w:t>Mic</w:t>
            </w:r>
            <w:proofErr w:type="spellEnd"/>
            <w:r w:rsidRPr="00F65B3D">
              <w:rPr>
                <w:rFonts w:ascii="宋体" w:hAnsi="宋体" w:cs="宋体" w:hint="eastAsia"/>
                <w:color w:val="000000"/>
                <w:kern w:val="0"/>
                <w:sz w:val="18"/>
                <w:szCs w:val="18"/>
              </w:rPr>
              <w:t xml:space="preserve"> 2（两发一收，含充电盒）</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麦克风指向性全指向</w:t>
            </w:r>
            <w:r w:rsidRPr="00F65B3D">
              <w:rPr>
                <w:rFonts w:ascii="宋体" w:hAnsi="宋体" w:cs="宋体" w:hint="eastAsia"/>
                <w:color w:val="000000"/>
                <w:kern w:val="0"/>
                <w:sz w:val="18"/>
                <w:szCs w:val="18"/>
              </w:rPr>
              <w:br/>
              <w:t xml:space="preserve">频率响应: </w:t>
            </w:r>
            <w:proofErr w:type="gramStart"/>
            <w:r w:rsidRPr="00F65B3D">
              <w:rPr>
                <w:rFonts w:ascii="宋体" w:hAnsi="宋体" w:cs="宋体" w:hint="eastAsia"/>
                <w:color w:val="000000"/>
                <w:kern w:val="0"/>
                <w:sz w:val="18"/>
                <w:szCs w:val="18"/>
              </w:rPr>
              <w:t>低切功能关</w:t>
            </w:r>
            <w:proofErr w:type="gramEnd"/>
            <w:r w:rsidRPr="00F65B3D">
              <w:rPr>
                <w:rFonts w:ascii="宋体" w:hAnsi="宋体" w:cs="宋体" w:hint="eastAsia"/>
                <w:color w:val="000000"/>
                <w:kern w:val="0"/>
                <w:sz w:val="18"/>
                <w:szCs w:val="18"/>
              </w:rPr>
              <w:t>：50 Hz 至 20 kHz</w:t>
            </w:r>
            <w:r w:rsidRPr="00F65B3D">
              <w:rPr>
                <w:rFonts w:ascii="宋体" w:hAnsi="宋体" w:cs="宋体" w:hint="eastAsia"/>
                <w:color w:val="000000"/>
                <w:kern w:val="0"/>
                <w:sz w:val="18"/>
                <w:szCs w:val="18"/>
              </w:rPr>
              <w:br/>
            </w:r>
            <w:proofErr w:type="gramStart"/>
            <w:r w:rsidRPr="00F65B3D">
              <w:rPr>
                <w:rFonts w:ascii="宋体" w:hAnsi="宋体" w:cs="宋体" w:hint="eastAsia"/>
                <w:color w:val="000000"/>
                <w:kern w:val="0"/>
                <w:sz w:val="18"/>
                <w:szCs w:val="18"/>
              </w:rPr>
              <w:t>低切功能开</w:t>
            </w:r>
            <w:proofErr w:type="gramEnd"/>
            <w:r w:rsidRPr="00F65B3D">
              <w:rPr>
                <w:rFonts w:ascii="宋体" w:hAnsi="宋体" w:cs="宋体" w:hint="eastAsia"/>
                <w:color w:val="000000"/>
                <w:kern w:val="0"/>
                <w:sz w:val="18"/>
                <w:szCs w:val="18"/>
              </w:rPr>
              <w:t>：100 Hz 至 20 kHz</w:t>
            </w:r>
            <w:r w:rsidRPr="00F65B3D">
              <w:rPr>
                <w:rFonts w:ascii="宋体" w:hAnsi="宋体" w:cs="宋体" w:hint="eastAsia"/>
                <w:color w:val="000000"/>
                <w:kern w:val="0"/>
                <w:sz w:val="18"/>
                <w:szCs w:val="18"/>
              </w:rPr>
              <w:br/>
              <w:t>最大声压级120 dB SPL</w:t>
            </w:r>
            <w:r w:rsidRPr="00F65B3D">
              <w:rPr>
                <w:rFonts w:ascii="宋体" w:hAnsi="宋体" w:cs="宋体" w:hint="eastAsia"/>
                <w:color w:val="000000"/>
                <w:kern w:val="0"/>
                <w:sz w:val="18"/>
                <w:szCs w:val="18"/>
              </w:rPr>
              <w:br/>
              <w:t xml:space="preserve">最大输入电平（3.5 毫米）-6 </w:t>
            </w:r>
            <w:proofErr w:type="spellStart"/>
            <w:r w:rsidRPr="00F65B3D">
              <w:rPr>
                <w:rFonts w:ascii="宋体" w:hAnsi="宋体" w:cs="宋体" w:hint="eastAsia"/>
                <w:color w:val="000000"/>
                <w:kern w:val="0"/>
                <w:sz w:val="18"/>
                <w:szCs w:val="18"/>
              </w:rPr>
              <w:t>dBV</w:t>
            </w:r>
            <w:proofErr w:type="spellEnd"/>
            <w:r w:rsidRPr="00F65B3D">
              <w:rPr>
                <w:rFonts w:ascii="宋体" w:hAnsi="宋体" w:cs="宋体" w:hint="eastAsia"/>
                <w:color w:val="000000"/>
                <w:kern w:val="0"/>
                <w:sz w:val="18"/>
                <w:szCs w:val="18"/>
              </w:rPr>
              <w:t xml:space="preserve"> (THD &lt; 0.1%)</w:t>
            </w:r>
            <w:r w:rsidRPr="00F65B3D">
              <w:rPr>
                <w:rFonts w:ascii="宋体" w:hAnsi="宋体" w:cs="宋体" w:hint="eastAsia"/>
                <w:color w:val="000000"/>
                <w:kern w:val="0"/>
                <w:sz w:val="18"/>
                <w:szCs w:val="18"/>
              </w:rPr>
              <w:br/>
              <w:t xml:space="preserve">等效噪声21 </w:t>
            </w:r>
            <w:proofErr w:type="spellStart"/>
            <w:r w:rsidRPr="00F65B3D">
              <w:rPr>
                <w:rFonts w:ascii="宋体" w:hAnsi="宋体" w:cs="宋体" w:hint="eastAsia"/>
                <w:color w:val="000000"/>
                <w:kern w:val="0"/>
                <w:sz w:val="18"/>
                <w:szCs w:val="18"/>
              </w:rPr>
              <w:t>dBA</w:t>
            </w:r>
            <w:proofErr w:type="spellEnd"/>
            <w:r w:rsidRPr="00F65B3D">
              <w:rPr>
                <w:rFonts w:ascii="宋体" w:hAnsi="宋体" w:cs="宋体" w:hint="eastAsia"/>
                <w:color w:val="000000"/>
                <w:kern w:val="0"/>
                <w:sz w:val="18"/>
                <w:szCs w:val="18"/>
              </w:rPr>
              <w:br/>
              <w:t>最大传输距离250 米（FCC）;160 米（CE）</w:t>
            </w:r>
            <w:r w:rsidRPr="00F65B3D">
              <w:rPr>
                <w:rFonts w:ascii="宋体" w:hAnsi="宋体" w:cs="宋体" w:hint="eastAsia"/>
                <w:color w:val="000000"/>
                <w:kern w:val="0"/>
                <w:sz w:val="18"/>
                <w:szCs w:val="18"/>
              </w:rPr>
              <w:br/>
              <w:t>包含充电盒</w:t>
            </w:r>
          </w:p>
        </w:tc>
      </w:tr>
      <w:tr w:rsidR="00F65B3D" w:rsidRPr="00F65B3D" w:rsidTr="00892C12">
        <w:trPr>
          <w:trHeight w:val="2925"/>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lastRenderedPageBreak/>
              <w:t>7</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无线小蜜蜂话筒</w:t>
            </w:r>
          </w:p>
        </w:tc>
        <w:tc>
          <w:tcPr>
            <w:tcW w:w="1026" w:type="dxa"/>
            <w:tcBorders>
              <w:top w:val="single" w:sz="8" w:space="0" w:color="auto"/>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spellStart"/>
            <w:r w:rsidRPr="00F65B3D">
              <w:rPr>
                <w:rFonts w:ascii="宋体" w:hAnsi="宋体" w:cs="宋体" w:hint="eastAsia"/>
                <w:color w:val="000000"/>
                <w:kern w:val="0"/>
                <w:sz w:val="18"/>
                <w:szCs w:val="18"/>
              </w:rPr>
              <w:t>Saramonic</w:t>
            </w:r>
            <w:proofErr w:type="spellEnd"/>
          </w:p>
        </w:tc>
        <w:tc>
          <w:tcPr>
            <w:tcW w:w="1882"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枫笛（</w:t>
            </w:r>
            <w:proofErr w:type="spellStart"/>
            <w:r w:rsidRPr="00F65B3D">
              <w:rPr>
                <w:rFonts w:ascii="宋体" w:hAnsi="宋体" w:cs="宋体" w:hint="eastAsia"/>
                <w:color w:val="000000"/>
                <w:kern w:val="0"/>
                <w:sz w:val="18"/>
                <w:szCs w:val="18"/>
              </w:rPr>
              <w:t>Saramonic</w:t>
            </w:r>
            <w:proofErr w:type="spellEnd"/>
            <w:r w:rsidRPr="00F65B3D">
              <w:rPr>
                <w:rFonts w:ascii="宋体" w:hAnsi="宋体" w:cs="宋体" w:hint="eastAsia"/>
                <w:color w:val="000000"/>
                <w:kern w:val="0"/>
                <w:sz w:val="18"/>
                <w:szCs w:val="18"/>
              </w:rPr>
              <w:t>）麦克风 UwMic9S一拖</w:t>
            </w:r>
            <w:proofErr w:type="gramStart"/>
            <w:r w:rsidRPr="00F65B3D">
              <w:rPr>
                <w:rFonts w:ascii="宋体" w:hAnsi="宋体" w:cs="宋体" w:hint="eastAsia"/>
                <w:color w:val="000000"/>
                <w:kern w:val="0"/>
                <w:sz w:val="18"/>
                <w:szCs w:val="18"/>
              </w:rPr>
              <w:t>一</w:t>
            </w:r>
            <w:proofErr w:type="gramEnd"/>
            <w:r w:rsidRPr="00F65B3D">
              <w:rPr>
                <w:rFonts w:ascii="宋体" w:hAnsi="宋体" w:cs="宋体" w:hint="eastAsia"/>
                <w:color w:val="000000"/>
                <w:kern w:val="0"/>
                <w:sz w:val="18"/>
                <w:szCs w:val="18"/>
              </w:rPr>
              <w:t>无线麦克风</w:t>
            </w:r>
          </w:p>
        </w:tc>
        <w:tc>
          <w:tcPr>
            <w:tcW w:w="4720" w:type="dxa"/>
            <w:tcBorders>
              <w:top w:val="single" w:sz="8" w:space="0" w:color="auto"/>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麦克风 电容麦  </w:t>
            </w:r>
            <w:r w:rsidRPr="00F65B3D">
              <w:rPr>
                <w:rFonts w:ascii="宋体" w:hAnsi="宋体" w:cs="宋体" w:hint="eastAsia"/>
                <w:color w:val="000000"/>
                <w:kern w:val="0"/>
                <w:sz w:val="18"/>
                <w:szCs w:val="18"/>
              </w:rPr>
              <w:br/>
              <w:t xml:space="preserve">振荡器类型 锁相环频率合成器  </w:t>
            </w:r>
            <w:r w:rsidRPr="00F65B3D">
              <w:rPr>
                <w:rFonts w:ascii="宋体" w:hAnsi="宋体" w:cs="宋体" w:hint="eastAsia"/>
                <w:color w:val="000000"/>
                <w:kern w:val="0"/>
                <w:sz w:val="18"/>
                <w:szCs w:val="18"/>
              </w:rPr>
              <w:br/>
              <w:t xml:space="preserve">载波频率 514 MHz - 596 MHz  </w:t>
            </w:r>
            <w:r w:rsidRPr="00F65B3D">
              <w:rPr>
                <w:rFonts w:ascii="宋体" w:hAnsi="宋体" w:cs="宋体" w:hint="eastAsia"/>
                <w:color w:val="000000"/>
                <w:kern w:val="0"/>
                <w:sz w:val="18"/>
                <w:szCs w:val="18"/>
              </w:rPr>
              <w:br/>
              <w:t xml:space="preserve">基准频偏 ±5 kHz（输入-60 </w:t>
            </w:r>
            <w:proofErr w:type="spellStart"/>
            <w:r w:rsidRPr="00F65B3D">
              <w:rPr>
                <w:rFonts w:ascii="宋体" w:hAnsi="宋体" w:cs="宋体" w:hint="eastAsia"/>
                <w:color w:val="000000"/>
                <w:kern w:val="0"/>
                <w:sz w:val="18"/>
                <w:szCs w:val="18"/>
              </w:rPr>
              <w:t>dBV</w:t>
            </w:r>
            <w:proofErr w:type="spellEnd"/>
            <w:r w:rsidRPr="00F65B3D">
              <w:rPr>
                <w:rFonts w:ascii="宋体" w:hAnsi="宋体" w:cs="宋体" w:hint="eastAsia"/>
                <w:color w:val="000000"/>
                <w:kern w:val="0"/>
                <w:sz w:val="18"/>
                <w:szCs w:val="18"/>
              </w:rPr>
              <w:t xml:space="preserve">，1 kHz信号时）  </w:t>
            </w:r>
            <w:r w:rsidRPr="00F65B3D">
              <w:rPr>
                <w:rFonts w:ascii="宋体" w:hAnsi="宋体" w:cs="宋体" w:hint="eastAsia"/>
                <w:color w:val="000000"/>
                <w:kern w:val="0"/>
                <w:sz w:val="18"/>
                <w:szCs w:val="18"/>
              </w:rPr>
              <w:br/>
              <w:t xml:space="preserve">信噪比 ≥70dB  </w:t>
            </w:r>
            <w:r w:rsidRPr="00F65B3D">
              <w:rPr>
                <w:rFonts w:ascii="宋体" w:hAnsi="宋体" w:cs="宋体" w:hint="eastAsia"/>
                <w:color w:val="000000"/>
                <w:kern w:val="0"/>
                <w:sz w:val="18"/>
                <w:szCs w:val="18"/>
              </w:rPr>
              <w:br/>
              <w:t xml:space="preserve">杂散抑制 -60 dB  </w:t>
            </w:r>
            <w:r w:rsidRPr="00F65B3D">
              <w:rPr>
                <w:rFonts w:ascii="宋体" w:hAnsi="宋体" w:cs="宋体" w:hint="eastAsia"/>
                <w:color w:val="000000"/>
                <w:kern w:val="0"/>
                <w:sz w:val="18"/>
                <w:szCs w:val="18"/>
              </w:rPr>
              <w:br/>
              <w:t xml:space="preserve">声音延时 12 ms  </w:t>
            </w:r>
            <w:r w:rsidRPr="00F65B3D">
              <w:rPr>
                <w:rFonts w:ascii="宋体" w:hAnsi="宋体" w:cs="宋体" w:hint="eastAsia"/>
                <w:color w:val="000000"/>
                <w:kern w:val="0"/>
                <w:sz w:val="18"/>
                <w:szCs w:val="18"/>
              </w:rPr>
              <w:br/>
              <w:t xml:space="preserve">天线 四分之一波长线天线  </w:t>
            </w:r>
            <w:r w:rsidRPr="00F65B3D">
              <w:rPr>
                <w:rFonts w:ascii="宋体" w:hAnsi="宋体" w:cs="宋体" w:hint="eastAsia"/>
                <w:color w:val="000000"/>
                <w:kern w:val="0"/>
                <w:sz w:val="18"/>
                <w:szCs w:val="18"/>
              </w:rPr>
              <w:br/>
              <w:t>音频输入接口 3.5mm接口</w:t>
            </w:r>
            <w:r w:rsidRPr="00F65B3D">
              <w:rPr>
                <w:rFonts w:ascii="宋体" w:hAnsi="宋体" w:cs="宋体" w:hint="eastAsia"/>
                <w:color w:val="000000"/>
                <w:kern w:val="0"/>
                <w:sz w:val="18"/>
                <w:szCs w:val="18"/>
              </w:rPr>
              <w:br/>
              <w:t xml:space="preserve">电池 两节AA电池  </w:t>
            </w:r>
            <w:r w:rsidRPr="00F65B3D">
              <w:rPr>
                <w:rFonts w:ascii="宋体" w:hAnsi="宋体" w:cs="宋体" w:hint="eastAsia"/>
                <w:color w:val="000000"/>
                <w:kern w:val="0"/>
                <w:sz w:val="18"/>
                <w:szCs w:val="18"/>
              </w:rPr>
              <w:br/>
              <w:t xml:space="preserve">传输距离 100米  </w:t>
            </w:r>
            <w:r w:rsidRPr="00F65B3D">
              <w:rPr>
                <w:rFonts w:ascii="宋体" w:hAnsi="宋体" w:cs="宋体" w:hint="eastAsia"/>
                <w:color w:val="000000"/>
                <w:kern w:val="0"/>
                <w:sz w:val="18"/>
                <w:szCs w:val="18"/>
              </w:rPr>
              <w:br/>
              <w:t xml:space="preserve">射频输出功率 ＜10 </w:t>
            </w:r>
            <w:proofErr w:type="spellStart"/>
            <w:r w:rsidRPr="00F65B3D">
              <w:rPr>
                <w:rFonts w:ascii="宋体" w:hAnsi="宋体" w:cs="宋体" w:hint="eastAsia"/>
                <w:color w:val="000000"/>
                <w:kern w:val="0"/>
                <w:sz w:val="18"/>
                <w:szCs w:val="18"/>
              </w:rPr>
              <w:t>mW</w:t>
            </w:r>
            <w:proofErr w:type="spellEnd"/>
            <w:r w:rsidRPr="00F65B3D">
              <w:rPr>
                <w:rFonts w:ascii="宋体" w:hAnsi="宋体" w:cs="宋体" w:hint="eastAsia"/>
                <w:color w:val="000000"/>
                <w:kern w:val="0"/>
                <w:sz w:val="18"/>
                <w:szCs w:val="18"/>
              </w:rPr>
              <w:t xml:space="preserve">  </w:t>
            </w:r>
            <w:r w:rsidRPr="00F65B3D">
              <w:rPr>
                <w:rFonts w:ascii="宋体" w:hAnsi="宋体" w:cs="宋体" w:hint="eastAsia"/>
                <w:color w:val="000000"/>
                <w:kern w:val="0"/>
                <w:sz w:val="18"/>
                <w:szCs w:val="18"/>
              </w:rPr>
              <w:br/>
              <w:t>频率响应 20 Hz - 18 kHz</w:t>
            </w:r>
          </w:p>
        </w:tc>
      </w:tr>
      <w:tr w:rsidR="00F65B3D" w:rsidRPr="00F65B3D" w:rsidTr="00892C12">
        <w:trPr>
          <w:trHeight w:val="225"/>
        </w:trPr>
        <w:tc>
          <w:tcPr>
            <w:tcW w:w="10038" w:type="dxa"/>
            <w:gridSpan w:val="5"/>
            <w:tcBorders>
              <w:top w:val="nil"/>
              <w:left w:val="single" w:sz="8" w:space="0" w:color="auto"/>
              <w:bottom w:val="single" w:sz="8" w:space="0" w:color="auto"/>
              <w:right w:val="single" w:sz="8" w:space="0" w:color="000000"/>
            </w:tcBorders>
            <w:shd w:val="clear" w:color="000000" w:fill="FFFFFF"/>
            <w:noWrap/>
            <w:vAlign w:val="center"/>
            <w:hideMark/>
          </w:tcPr>
          <w:p w:rsidR="00F65B3D" w:rsidRPr="00F65B3D" w:rsidRDefault="00F65B3D" w:rsidP="00F65B3D">
            <w:pPr>
              <w:widowControl/>
              <w:jc w:val="left"/>
              <w:rPr>
                <w:rFonts w:ascii="宋体" w:hAnsi="宋体" w:cs="宋体"/>
                <w:b/>
                <w:bCs/>
                <w:kern w:val="0"/>
                <w:sz w:val="18"/>
                <w:szCs w:val="18"/>
              </w:rPr>
            </w:pPr>
            <w:r w:rsidRPr="00F65B3D">
              <w:rPr>
                <w:rFonts w:ascii="宋体" w:hAnsi="宋体" w:cs="宋体" w:hint="eastAsia"/>
                <w:b/>
                <w:bCs/>
                <w:kern w:val="0"/>
                <w:sz w:val="18"/>
                <w:szCs w:val="18"/>
              </w:rPr>
              <w:t>五、其它设备</w:t>
            </w:r>
          </w:p>
        </w:tc>
      </w:tr>
      <w:tr w:rsidR="00F65B3D" w:rsidRPr="00F65B3D" w:rsidTr="00892C12">
        <w:trPr>
          <w:trHeight w:val="45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1</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灯光</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spellStart"/>
            <w:r w:rsidRPr="00F65B3D">
              <w:rPr>
                <w:rFonts w:ascii="宋体" w:hAnsi="宋体" w:cs="宋体" w:hint="eastAsia"/>
                <w:color w:val="000000"/>
                <w:kern w:val="0"/>
                <w:sz w:val="18"/>
                <w:szCs w:val="18"/>
              </w:rPr>
              <w:t>Nanguan</w:t>
            </w:r>
            <w:proofErr w:type="spellEnd"/>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3灯套装</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人像拍摄便携灯光，3灯套装</w:t>
            </w:r>
            <w:r w:rsidRPr="00F65B3D">
              <w:rPr>
                <w:rFonts w:ascii="宋体" w:hAnsi="宋体" w:cs="宋体" w:hint="eastAsia"/>
                <w:color w:val="000000"/>
                <w:kern w:val="0"/>
                <w:sz w:val="18"/>
                <w:szCs w:val="18"/>
              </w:rPr>
              <w:br/>
              <w:t>光源类型LED</w:t>
            </w:r>
          </w:p>
        </w:tc>
      </w:tr>
      <w:tr w:rsidR="00F65B3D" w:rsidRPr="00F65B3D" w:rsidTr="00892C12">
        <w:trPr>
          <w:trHeight w:val="69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2</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适配</w:t>
            </w:r>
            <w:proofErr w:type="spellStart"/>
            <w:r w:rsidRPr="00F65B3D">
              <w:rPr>
                <w:rFonts w:ascii="宋体" w:hAnsi="宋体" w:cs="宋体" w:hint="eastAsia"/>
                <w:color w:val="000000"/>
                <w:kern w:val="0"/>
                <w:sz w:val="18"/>
                <w:szCs w:val="18"/>
              </w:rPr>
              <w:t>sony</w:t>
            </w:r>
            <w:proofErr w:type="spellEnd"/>
            <w:r w:rsidRPr="00F65B3D">
              <w:rPr>
                <w:rFonts w:ascii="宋体" w:hAnsi="宋体" w:cs="宋体" w:hint="eastAsia"/>
                <w:color w:val="000000"/>
                <w:kern w:val="0"/>
                <w:sz w:val="18"/>
                <w:szCs w:val="18"/>
              </w:rPr>
              <w:t>存储卡</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Sony</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CEA-G160T </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内存：160G；</w:t>
            </w:r>
            <w:r w:rsidRPr="00F65B3D">
              <w:rPr>
                <w:rFonts w:ascii="宋体" w:hAnsi="宋体" w:cs="宋体" w:hint="eastAsia"/>
                <w:color w:val="000000"/>
                <w:kern w:val="0"/>
                <w:sz w:val="18"/>
                <w:szCs w:val="18"/>
              </w:rPr>
              <w:br/>
            </w:r>
            <w:proofErr w:type="spellStart"/>
            <w:r w:rsidRPr="00F65B3D">
              <w:rPr>
                <w:rFonts w:ascii="宋体" w:hAnsi="宋体" w:cs="宋体" w:hint="eastAsia"/>
                <w:color w:val="000000"/>
                <w:kern w:val="0"/>
                <w:sz w:val="18"/>
                <w:szCs w:val="18"/>
              </w:rPr>
              <w:t>CFexpress</w:t>
            </w:r>
            <w:proofErr w:type="spellEnd"/>
            <w:r w:rsidRPr="00F65B3D">
              <w:rPr>
                <w:rFonts w:ascii="宋体" w:hAnsi="宋体" w:cs="宋体" w:hint="eastAsia"/>
                <w:color w:val="000000"/>
                <w:kern w:val="0"/>
                <w:sz w:val="18"/>
                <w:szCs w:val="18"/>
              </w:rPr>
              <w:t xml:space="preserve"> Type A存储卡</w:t>
            </w:r>
            <w:r w:rsidRPr="00F65B3D">
              <w:rPr>
                <w:rFonts w:ascii="宋体" w:hAnsi="宋体" w:cs="宋体" w:hint="eastAsia"/>
                <w:color w:val="000000"/>
                <w:kern w:val="0"/>
                <w:sz w:val="18"/>
                <w:szCs w:val="18"/>
              </w:rPr>
              <w:br/>
              <w:t>700MB/s的写入速度和800MB/s的读取速度</w:t>
            </w:r>
          </w:p>
        </w:tc>
      </w:tr>
      <w:tr w:rsidR="00F65B3D" w:rsidRPr="00F65B3D" w:rsidTr="00892C12">
        <w:trPr>
          <w:trHeight w:val="6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3</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便携式灯具</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神牛</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神牛LED308C二代变色版摄像灯光</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变色版摄像灯光led补光灯</w:t>
            </w:r>
            <w:r w:rsidRPr="00F65B3D">
              <w:rPr>
                <w:rFonts w:ascii="宋体" w:hAnsi="宋体" w:cs="宋体" w:hint="eastAsia"/>
                <w:color w:val="000000"/>
                <w:kern w:val="0"/>
                <w:sz w:val="18"/>
                <w:szCs w:val="18"/>
              </w:rPr>
              <w:br/>
              <w:t>搭配F970电池套装</w:t>
            </w:r>
          </w:p>
        </w:tc>
      </w:tr>
      <w:tr w:rsidR="00F65B3D" w:rsidRPr="00F65B3D" w:rsidTr="00892C12">
        <w:trPr>
          <w:trHeight w:val="45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4</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灯架</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神牛</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神牛（</w:t>
            </w:r>
            <w:proofErr w:type="spellStart"/>
            <w:r w:rsidRPr="00F65B3D">
              <w:rPr>
                <w:rFonts w:ascii="宋体" w:hAnsi="宋体" w:cs="宋体" w:hint="eastAsia"/>
                <w:color w:val="000000"/>
                <w:kern w:val="0"/>
                <w:sz w:val="18"/>
                <w:szCs w:val="18"/>
              </w:rPr>
              <w:t>Godox</w:t>
            </w:r>
            <w:proofErr w:type="spellEnd"/>
            <w:r w:rsidRPr="00F65B3D">
              <w:rPr>
                <w:rFonts w:ascii="宋体" w:hAnsi="宋体" w:cs="宋体" w:hint="eastAsia"/>
                <w:color w:val="000000"/>
                <w:kern w:val="0"/>
                <w:sz w:val="18"/>
                <w:szCs w:val="18"/>
              </w:rPr>
              <w:t>） LED摄影灯支架2.8米</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LED摄影灯支架2.8米</w:t>
            </w:r>
          </w:p>
        </w:tc>
      </w:tr>
      <w:tr w:rsidR="00F65B3D" w:rsidRPr="00F65B3D" w:rsidTr="00892C12">
        <w:trPr>
          <w:trHeight w:val="45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5</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电源适配器</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神牛</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神牛LED补光灯适配器</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 xml:space="preserve">神牛LED补光灯适配器 </w:t>
            </w:r>
            <w:r w:rsidRPr="00F65B3D">
              <w:rPr>
                <w:rFonts w:ascii="宋体" w:hAnsi="宋体" w:cs="宋体" w:hint="eastAsia"/>
                <w:color w:val="000000"/>
                <w:kern w:val="0"/>
                <w:sz w:val="18"/>
                <w:szCs w:val="18"/>
              </w:rPr>
              <w:br/>
              <w:t>适用神牛LED308ii/LED170 /LED170ii/LED500/</w:t>
            </w:r>
          </w:p>
        </w:tc>
      </w:tr>
      <w:tr w:rsidR="00F65B3D" w:rsidRPr="00F65B3D" w:rsidTr="00892C12">
        <w:trPr>
          <w:trHeight w:val="709"/>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6</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灯架包（一包可装三个灯架）</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神牛</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神牛（</w:t>
            </w:r>
            <w:proofErr w:type="spellStart"/>
            <w:r w:rsidRPr="00F65B3D">
              <w:rPr>
                <w:rFonts w:ascii="宋体" w:hAnsi="宋体" w:cs="宋体" w:hint="eastAsia"/>
                <w:color w:val="000000"/>
                <w:kern w:val="0"/>
                <w:sz w:val="18"/>
                <w:szCs w:val="18"/>
              </w:rPr>
              <w:t>Godox</w:t>
            </w:r>
            <w:proofErr w:type="spellEnd"/>
            <w:r w:rsidRPr="00F65B3D">
              <w:rPr>
                <w:rFonts w:ascii="宋体" w:hAnsi="宋体" w:cs="宋体" w:hint="eastAsia"/>
                <w:color w:val="000000"/>
                <w:kern w:val="0"/>
                <w:sz w:val="18"/>
                <w:szCs w:val="18"/>
              </w:rPr>
              <w:t>）外拍三脚架</w:t>
            </w:r>
            <w:proofErr w:type="gramStart"/>
            <w:r w:rsidRPr="00F65B3D">
              <w:rPr>
                <w:rFonts w:ascii="宋体" w:hAnsi="宋体" w:cs="宋体" w:hint="eastAsia"/>
                <w:color w:val="000000"/>
                <w:kern w:val="0"/>
                <w:sz w:val="18"/>
                <w:szCs w:val="18"/>
              </w:rPr>
              <w:t>包灯架包</w:t>
            </w:r>
            <w:proofErr w:type="gramEnd"/>
            <w:r w:rsidRPr="00F65B3D">
              <w:rPr>
                <w:rFonts w:ascii="宋体" w:hAnsi="宋体" w:cs="宋体" w:hint="eastAsia"/>
                <w:color w:val="000000"/>
                <w:kern w:val="0"/>
                <w:sz w:val="18"/>
                <w:szCs w:val="18"/>
              </w:rPr>
              <w:t xml:space="preserve"> 75CM</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外拍</w:t>
            </w:r>
            <w:proofErr w:type="gramStart"/>
            <w:r w:rsidRPr="00F65B3D">
              <w:rPr>
                <w:rFonts w:ascii="宋体" w:hAnsi="宋体" w:cs="宋体" w:hint="eastAsia"/>
                <w:color w:val="000000"/>
                <w:kern w:val="0"/>
                <w:sz w:val="18"/>
                <w:szCs w:val="18"/>
              </w:rPr>
              <w:t>三脚架包灯架</w:t>
            </w:r>
            <w:proofErr w:type="gramEnd"/>
            <w:r w:rsidRPr="00F65B3D">
              <w:rPr>
                <w:rFonts w:ascii="宋体" w:hAnsi="宋体" w:cs="宋体" w:hint="eastAsia"/>
                <w:color w:val="000000"/>
                <w:kern w:val="0"/>
                <w:sz w:val="18"/>
                <w:szCs w:val="18"/>
              </w:rPr>
              <w:t>包脚架</w:t>
            </w:r>
            <w:r w:rsidRPr="00F65B3D">
              <w:rPr>
                <w:rFonts w:ascii="宋体" w:hAnsi="宋体" w:cs="宋体" w:hint="eastAsia"/>
                <w:color w:val="000000"/>
                <w:kern w:val="0"/>
                <w:sz w:val="18"/>
                <w:szCs w:val="18"/>
              </w:rPr>
              <w:br/>
              <w:t>75CM</w:t>
            </w:r>
          </w:p>
        </w:tc>
      </w:tr>
      <w:tr w:rsidR="00F65B3D" w:rsidRPr="00F65B3D" w:rsidTr="00892C12">
        <w:trPr>
          <w:trHeight w:val="67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7</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户外电源</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电小二</w:t>
            </w:r>
            <w:proofErr w:type="gramEnd"/>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proofErr w:type="gramStart"/>
            <w:r w:rsidRPr="00F65B3D">
              <w:rPr>
                <w:rFonts w:ascii="宋体" w:hAnsi="宋体" w:cs="宋体" w:hint="eastAsia"/>
                <w:color w:val="000000"/>
                <w:kern w:val="0"/>
                <w:sz w:val="18"/>
                <w:szCs w:val="18"/>
              </w:rPr>
              <w:t>电小二</w:t>
            </w:r>
            <w:proofErr w:type="gramEnd"/>
            <w:r w:rsidRPr="00F65B3D">
              <w:rPr>
                <w:rFonts w:ascii="宋体" w:hAnsi="宋体" w:cs="宋体" w:hint="eastAsia"/>
                <w:color w:val="000000"/>
                <w:kern w:val="0"/>
                <w:sz w:val="18"/>
                <w:szCs w:val="18"/>
              </w:rPr>
              <w:t>快充户外电源1000W大功率</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1000W大功率大容量</w:t>
            </w:r>
            <w:r w:rsidRPr="00F65B3D">
              <w:rPr>
                <w:rFonts w:ascii="宋体" w:hAnsi="宋体" w:cs="宋体" w:hint="eastAsia"/>
                <w:color w:val="000000"/>
                <w:kern w:val="0"/>
                <w:sz w:val="18"/>
                <w:szCs w:val="18"/>
              </w:rPr>
              <w:br/>
              <w:t>220V移动电源</w:t>
            </w:r>
          </w:p>
        </w:tc>
      </w:tr>
      <w:tr w:rsidR="00F65B3D" w:rsidRPr="00F65B3D" w:rsidTr="00892C12">
        <w:trPr>
          <w:trHeight w:val="24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8</w:t>
            </w:r>
          </w:p>
        </w:tc>
        <w:tc>
          <w:tcPr>
            <w:tcW w:w="1701"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航空箱</w:t>
            </w:r>
          </w:p>
        </w:tc>
        <w:tc>
          <w:tcPr>
            <w:tcW w:w="1026" w:type="dxa"/>
            <w:tcBorders>
              <w:top w:val="nil"/>
              <w:left w:val="nil"/>
              <w:bottom w:val="single" w:sz="8" w:space="0" w:color="auto"/>
              <w:right w:val="single" w:sz="8" w:space="0" w:color="auto"/>
            </w:tcBorders>
            <w:shd w:val="clear" w:color="auto" w:fill="auto"/>
            <w:noWrap/>
            <w:vAlign w:val="center"/>
            <w:hideMark/>
          </w:tcPr>
          <w:p w:rsidR="00F65B3D" w:rsidRPr="00F65B3D" w:rsidRDefault="00F65B3D" w:rsidP="00F65B3D">
            <w:pPr>
              <w:widowControl/>
              <w:jc w:val="center"/>
              <w:rPr>
                <w:rFonts w:ascii="宋体" w:hAnsi="宋体" w:cs="宋体"/>
                <w:color w:val="000000"/>
                <w:kern w:val="0"/>
                <w:sz w:val="18"/>
                <w:szCs w:val="18"/>
              </w:rPr>
            </w:pPr>
            <w:r w:rsidRPr="00F65B3D">
              <w:rPr>
                <w:rFonts w:ascii="宋体" w:hAnsi="宋体" w:cs="宋体" w:hint="eastAsia"/>
                <w:color w:val="000000"/>
                <w:kern w:val="0"/>
                <w:sz w:val="18"/>
                <w:szCs w:val="18"/>
              </w:rPr>
              <w:t>定制</w:t>
            </w:r>
          </w:p>
        </w:tc>
        <w:tc>
          <w:tcPr>
            <w:tcW w:w="1882"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切换台航空安全箱防水防护</w:t>
            </w:r>
          </w:p>
        </w:tc>
        <w:tc>
          <w:tcPr>
            <w:tcW w:w="4720" w:type="dxa"/>
            <w:tcBorders>
              <w:top w:val="nil"/>
              <w:left w:val="nil"/>
              <w:bottom w:val="single" w:sz="8" w:space="0" w:color="auto"/>
              <w:right w:val="single" w:sz="8" w:space="0" w:color="auto"/>
            </w:tcBorders>
            <w:shd w:val="clear" w:color="auto" w:fill="auto"/>
            <w:vAlign w:val="center"/>
            <w:hideMark/>
          </w:tcPr>
          <w:p w:rsidR="00F65B3D" w:rsidRPr="00F65B3D" w:rsidRDefault="00F65B3D" w:rsidP="00F65B3D">
            <w:pPr>
              <w:widowControl/>
              <w:jc w:val="left"/>
              <w:rPr>
                <w:rFonts w:ascii="宋体" w:hAnsi="宋体" w:cs="宋体"/>
                <w:color w:val="000000"/>
                <w:kern w:val="0"/>
                <w:sz w:val="18"/>
                <w:szCs w:val="18"/>
              </w:rPr>
            </w:pPr>
            <w:r w:rsidRPr="00F65B3D">
              <w:rPr>
                <w:rFonts w:ascii="宋体" w:hAnsi="宋体" w:cs="宋体" w:hint="eastAsia"/>
                <w:color w:val="000000"/>
                <w:kern w:val="0"/>
                <w:sz w:val="18"/>
                <w:szCs w:val="18"/>
              </w:rPr>
              <w:t>定制航空安全箱防水防护</w:t>
            </w:r>
          </w:p>
        </w:tc>
      </w:tr>
    </w:tbl>
    <w:p w:rsidR="00F65B3D" w:rsidRPr="00F65B3D" w:rsidRDefault="00F65B3D" w:rsidP="00F65B3D">
      <w:pPr>
        <w:spacing w:line="360" w:lineRule="auto"/>
        <w:jc w:val="left"/>
        <w:rPr>
          <w:rFonts w:ascii="仿宋_GB2312" w:eastAsia="仿宋_GB2312" w:hAnsi="宋体"/>
          <w:b/>
          <w:bCs/>
          <w:szCs w:val="21"/>
        </w:rPr>
      </w:pPr>
    </w:p>
    <w:sectPr w:rsidR="00F65B3D" w:rsidRPr="00F65B3D" w:rsidSect="007F11E8">
      <w:footerReference w:type="default" r:id="rId8"/>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B19" w:rsidRDefault="00A51B19" w:rsidP="007F11E8">
      <w:r>
        <w:separator/>
      </w:r>
    </w:p>
  </w:endnote>
  <w:endnote w:type="continuationSeparator" w:id="0">
    <w:p w:rsidR="00A51B19" w:rsidRDefault="00A51B19" w:rsidP="007F11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汉仪楷体简"/>
    <w:charset w:val="00"/>
    <w:family w:val="auto"/>
    <w:pitch w:val="default"/>
    <w:sig w:usb0="00000000" w:usb1="00000000" w:usb2="00000010" w:usb3="00000000" w:csb0="00040000" w:csb1="00000000"/>
  </w:font>
  <w:font w:name="全真中明體">
    <w:altName w:val="苹方-简"/>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roma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1E8" w:rsidRDefault="00881723">
    <w:pPr>
      <w:pStyle w:val="af0"/>
      <w:framePr w:wrap="around" w:vAnchor="text" w:hAnchor="margin" w:xAlign="right" w:y="1"/>
      <w:rPr>
        <w:rStyle w:val="af9"/>
      </w:rPr>
    </w:pPr>
    <w:r>
      <w:fldChar w:fldCharType="begin"/>
    </w:r>
    <w:r w:rsidR="005F3B8E">
      <w:rPr>
        <w:rStyle w:val="af9"/>
      </w:rPr>
      <w:instrText xml:space="preserve">PAGE  </w:instrText>
    </w:r>
    <w:r>
      <w:fldChar w:fldCharType="separate"/>
    </w:r>
    <w:r w:rsidR="00F2106E">
      <w:rPr>
        <w:rStyle w:val="af9"/>
        <w:noProof/>
      </w:rPr>
      <w:t>8</w:t>
    </w:r>
    <w:r>
      <w:fldChar w:fldCharType="end"/>
    </w:r>
  </w:p>
  <w:p w:rsidR="007F11E8" w:rsidRDefault="007F11E8">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B19" w:rsidRDefault="00A51B19" w:rsidP="007F11E8">
      <w:r>
        <w:separator/>
      </w:r>
    </w:p>
  </w:footnote>
  <w:footnote w:type="continuationSeparator" w:id="0">
    <w:p w:rsidR="00A51B19" w:rsidRDefault="00A51B19" w:rsidP="007F1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3AAEE"/>
    <w:multiLevelType w:val="singleLevel"/>
    <w:tmpl w:val="8043AAEE"/>
    <w:lvl w:ilvl="0">
      <w:start w:val="1"/>
      <w:numFmt w:val="decimal"/>
      <w:suff w:val="nothing"/>
      <w:lvlText w:val="%1、"/>
      <w:lvlJc w:val="left"/>
    </w:lvl>
  </w:abstractNum>
  <w:abstractNum w:abstractNumId="1">
    <w:nsid w:val="FBDE0A9D"/>
    <w:multiLevelType w:val="singleLevel"/>
    <w:tmpl w:val="FBDE0A9D"/>
    <w:lvl w:ilvl="0">
      <w:start w:val="1"/>
      <w:numFmt w:val="decimal"/>
      <w:suff w:val="nothing"/>
      <w:lvlText w:val="%1、"/>
      <w:lvlJc w:val="left"/>
    </w:lvl>
  </w:abstractNum>
  <w:abstractNum w:abstractNumId="2">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3">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6C6DCA"/>
    <w:multiLevelType w:val="hybridMultilevel"/>
    <w:tmpl w:val="6D04BD38"/>
    <w:lvl w:ilvl="0" w:tplc="3B36D362">
      <w:start w:val="4"/>
      <w:numFmt w:val="japaneseCounting"/>
      <w:lvlText w:val="%1、"/>
      <w:lvlJc w:val="left"/>
      <w:pPr>
        <w:ind w:left="450" w:hanging="450"/>
      </w:pPr>
      <w:rPr>
        <w:rFonts w:hint="default"/>
      </w:rPr>
    </w:lvl>
    <w:lvl w:ilvl="1" w:tplc="A6882298">
      <w:start w:val="5"/>
      <w:numFmt w:val="decimal"/>
      <w:lvlText w:val="%2、"/>
      <w:lvlJc w:val="left"/>
      <w:pPr>
        <w:ind w:left="780" w:hanging="360"/>
      </w:pPr>
      <w:rPr>
        <w:rFonts w:hint="default"/>
      </w:rPr>
    </w:lvl>
    <w:lvl w:ilvl="2" w:tplc="8C2CD94E">
      <w:start w:val="8"/>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DD7151"/>
    <w:multiLevelType w:val="hybridMultilevel"/>
    <w:tmpl w:val="E3641710"/>
    <w:lvl w:ilvl="0" w:tplc="8C680FFE">
      <w:start w:val="4"/>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C982438"/>
    <w:multiLevelType w:val="hybridMultilevel"/>
    <w:tmpl w:val="FA96FE00"/>
    <w:lvl w:ilvl="0" w:tplc="435ED446">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2C5618E1"/>
    <w:multiLevelType w:val="hybridMultilevel"/>
    <w:tmpl w:val="20524E1E"/>
    <w:lvl w:ilvl="0" w:tplc="E550D0F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8">
    <w:nsid w:val="47C46DB5"/>
    <w:multiLevelType w:val="hybridMultilevel"/>
    <w:tmpl w:val="49D0023C"/>
    <w:lvl w:ilvl="0" w:tplc="8BC4521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446E1"/>
    <w:multiLevelType w:val="hybridMultilevel"/>
    <w:tmpl w:val="8ADA778C"/>
    <w:lvl w:ilvl="0" w:tplc="9D9ABD1C">
      <w:start w:val="9"/>
      <w:numFmt w:val="decimal"/>
      <w:lvlText w:val="%1、"/>
      <w:lvlJc w:val="left"/>
      <w:pPr>
        <w:ind w:left="784" w:hanging="360"/>
      </w:pPr>
      <w:rPr>
        <w:rFonts w:hint="default"/>
      </w:r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10">
    <w:nsid w:val="5A2F77B8"/>
    <w:multiLevelType w:val="hybridMultilevel"/>
    <w:tmpl w:val="18C46120"/>
    <w:lvl w:ilvl="0" w:tplc="C6369010">
      <w:start w:val="4"/>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1">
    <w:nsid w:val="5F5D4E5E"/>
    <w:multiLevelType w:val="hybridMultilevel"/>
    <w:tmpl w:val="291EEAC0"/>
    <w:lvl w:ilvl="0" w:tplc="12860ED4">
      <w:start w:val="3"/>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620A77AC"/>
    <w:multiLevelType w:val="hybridMultilevel"/>
    <w:tmpl w:val="EEACE2AE"/>
    <w:lvl w:ilvl="0" w:tplc="DA0CA1E8">
      <w:start w:val="9"/>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65495C20"/>
    <w:multiLevelType w:val="multilevel"/>
    <w:tmpl w:val="65495C20"/>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4">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4"/>
  </w:num>
  <w:num w:numId="4">
    <w:abstractNumId w:val="13"/>
  </w:num>
  <w:num w:numId="5">
    <w:abstractNumId w:val="1"/>
  </w:num>
  <w:num w:numId="6">
    <w:abstractNumId w:val="0"/>
  </w:num>
  <w:num w:numId="7">
    <w:abstractNumId w:val="4"/>
  </w:num>
  <w:num w:numId="8">
    <w:abstractNumId w:val="6"/>
  </w:num>
  <w:num w:numId="9">
    <w:abstractNumId w:val="8"/>
  </w:num>
  <w:num w:numId="10">
    <w:abstractNumId w:val="7"/>
  </w:num>
  <w:num w:numId="11">
    <w:abstractNumId w:val="10"/>
  </w:num>
  <w:num w:numId="12">
    <w:abstractNumId w:val="5"/>
  </w:num>
  <w:num w:numId="13">
    <w:abstractNumId w:val="11"/>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42"/>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1746A"/>
    <w:rsid w:val="DAC9B91F"/>
    <w:rsid w:val="DFFE9ABB"/>
    <w:rsid w:val="E5754C49"/>
    <w:rsid w:val="F23E7F9F"/>
    <w:rsid w:val="F9FD39B2"/>
    <w:rsid w:val="FFBBA83E"/>
    <w:rsid w:val="00004507"/>
    <w:rsid w:val="00007AF4"/>
    <w:rsid w:val="000105E3"/>
    <w:rsid w:val="0001161F"/>
    <w:rsid w:val="00013304"/>
    <w:rsid w:val="000204AE"/>
    <w:rsid w:val="00021622"/>
    <w:rsid w:val="00023039"/>
    <w:rsid w:val="00025D8B"/>
    <w:rsid w:val="00026095"/>
    <w:rsid w:val="00026B4E"/>
    <w:rsid w:val="00027723"/>
    <w:rsid w:val="00034894"/>
    <w:rsid w:val="00034BDD"/>
    <w:rsid w:val="00040508"/>
    <w:rsid w:val="00041D17"/>
    <w:rsid w:val="00043F5E"/>
    <w:rsid w:val="000443C0"/>
    <w:rsid w:val="0004655B"/>
    <w:rsid w:val="00046657"/>
    <w:rsid w:val="00047690"/>
    <w:rsid w:val="0005344E"/>
    <w:rsid w:val="000537B8"/>
    <w:rsid w:val="00053C86"/>
    <w:rsid w:val="00056FD1"/>
    <w:rsid w:val="000617E5"/>
    <w:rsid w:val="00061EB1"/>
    <w:rsid w:val="00062565"/>
    <w:rsid w:val="00066981"/>
    <w:rsid w:val="000670C5"/>
    <w:rsid w:val="00071B64"/>
    <w:rsid w:val="00071F67"/>
    <w:rsid w:val="00075060"/>
    <w:rsid w:val="00075FEF"/>
    <w:rsid w:val="00076ACE"/>
    <w:rsid w:val="00076D65"/>
    <w:rsid w:val="0008137D"/>
    <w:rsid w:val="00082556"/>
    <w:rsid w:val="00086648"/>
    <w:rsid w:val="00091027"/>
    <w:rsid w:val="00093F2C"/>
    <w:rsid w:val="00097900"/>
    <w:rsid w:val="000A1CE6"/>
    <w:rsid w:val="000A314C"/>
    <w:rsid w:val="000A3F89"/>
    <w:rsid w:val="000A7402"/>
    <w:rsid w:val="000B4097"/>
    <w:rsid w:val="000B557C"/>
    <w:rsid w:val="000C16F5"/>
    <w:rsid w:val="000C2358"/>
    <w:rsid w:val="000C27ED"/>
    <w:rsid w:val="000C54B9"/>
    <w:rsid w:val="000D3918"/>
    <w:rsid w:val="000D43CE"/>
    <w:rsid w:val="000D6D91"/>
    <w:rsid w:val="000E0C65"/>
    <w:rsid w:val="000E0EE6"/>
    <w:rsid w:val="000E22BB"/>
    <w:rsid w:val="000E3E9B"/>
    <w:rsid w:val="000E5937"/>
    <w:rsid w:val="000F0C89"/>
    <w:rsid w:val="000F3F76"/>
    <w:rsid w:val="000F6026"/>
    <w:rsid w:val="000F64D9"/>
    <w:rsid w:val="000F7A99"/>
    <w:rsid w:val="00100B6B"/>
    <w:rsid w:val="00105909"/>
    <w:rsid w:val="00106E90"/>
    <w:rsid w:val="00114E63"/>
    <w:rsid w:val="0011619D"/>
    <w:rsid w:val="00116BF3"/>
    <w:rsid w:val="00121859"/>
    <w:rsid w:val="0012246A"/>
    <w:rsid w:val="0012437E"/>
    <w:rsid w:val="001258A2"/>
    <w:rsid w:val="00130BE9"/>
    <w:rsid w:val="0013679F"/>
    <w:rsid w:val="00137B9E"/>
    <w:rsid w:val="001401FB"/>
    <w:rsid w:val="001442B0"/>
    <w:rsid w:val="00144AFD"/>
    <w:rsid w:val="00147E8A"/>
    <w:rsid w:val="001506D1"/>
    <w:rsid w:val="00150809"/>
    <w:rsid w:val="0015082A"/>
    <w:rsid w:val="0015779A"/>
    <w:rsid w:val="00157C74"/>
    <w:rsid w:val="00162068"/>
    <w:rsid w:val="00163BD8"/>
    <w:rsid w:val="0016446A"/>
    <w:rsid w:val="00171827"/>
    <w:rsid w:val="0017194C"/>
    <w:rsid w:val="00173C80"/>
    <w:rsid w:val="00174BFE"/>
    <w:rsid w:val="001763E9"/>
    <w:rsid w:val="00177913"/>
    <w:rsid w:val="00185DAB"/>
    <w:rsid w:val="001868FB"/>
    <w:rsid w:val="001901DE"/>
    <w:rsid w:val="00192225"/>
    <w:rsid w:val="00195CE5"/>
    <w:rsid w:val="001A0179"/>
    <w:rsid w:val="001A0B57"/>
    <w:rsid w:val="001A292A"/>
    <w:rsid w:val="001B18BF"/>
    <w:rsid w:val="001B3389"/>
    <w:rsid w:val="001B36DD"/>
    <w:rsid w:val="001B6162"/>
    <w:rsid w:val="001C4960"/>
    <w:rsid w:val="001C579F"/>
    <w:rsid w:val="001C5C6D"/>
    <w:rsid w:val="001D0042"/>
    <w:rsid w:val="001D02E1"/>
    <w:rsid w:val="001D0D3A"/>
    <w:rsid w:val="001D3132"/>
    <w:rsid w:val="001D5E59"/>
    <w:rsid w:val="001D6091"/>
    <w:rsid w:val="001D7E51"/>
    <w:rsid w:val="001E051B"/>
    <w:rsid w:val="001E2090"/>
    <w:rsid w:val="001E37DB"/>
    <w:rsid w:val="001E5055"/>
    <w:rsid w:val="001E5E1E"/>
    <w:rsid w:val="001F3757"/>
    <w:rsid w:val="001F5463"/>
    <w:rsid w:val="00211E7C"/>
    <w:rsid w:val="00212A8E"/>
    <w:rsid w:val="00216796"/>
    <w:rsid w:val="00217FE8"/>
    <w:rsid w:val="0022136C"/>
    <w:rsid w:val="002216CF"/>
    <w:rsid w:val="002217F3"/>
    <w:rsid w:val="002259E9"/>
    <w:rsid w:val="00236451"/>
    <w:rsid w:val="00240899"/>
    <w:rsid w:val="00241F97"/>
    <w:rsid w:val="0024272C"/>
    <w:rsid w:val="0024664A"/>
    <w:rsid w:val="00250302"/>
    <w:rsid w:val="002504A2"/>
    <w:rsid w:val="0025066F"/>
    <w:rsid w:val="002520D7"/>
    <w:rsid w:val="002527FF"/>
    <w:rsid w:val="00253ADD"/>
    <w:rsid w:val="00253B35"/>
    <w:rsid w:val="00253B4F"/>
    <w:rsid w:val="0025457B"/>
    <w:rsid w:val="00254F73"/>
    <w:rsid w:val="00255042"/>
    <w:rsid w:val="002558DA"/>
    <w:rsid w:val="00256175"/>
    <w:rsid w:val="00256261"/>
    <w:rsid w:val="00256E4D"/>
    <w:rsid w:val="0026122B"/>
    <w:rsid w:val="0026157D"/>
    <w:rsid w:val="00262570"/>
    <w:rsid w:val="002631A5"/>
    <w:rsid w:val="00267EAF"/>
    <w:rsid w:val="00270DC1"/>
    <w:rsid w:val="00271970"/>
    <w:rsid w:val="00280FCA"/>
    <w:rsid w:val="00284CA5"/>
    <w:rsid w:val="00284E28"/>
    <w:rsid w:val="002915CB"/>
    <w:rsid w:val="002937AE"/>
    <w:rsid w:val="00293E19"/>
    <w:rsid w:val="00296958"/>
    <w:rsid w:val="002A045A"/>
    <w:rsid w:val="002A523C"/>
    <w:rsid w:val="002A58AA"/>
    <w:rsid w:val="002B4F0E"/>
    <w:rsid w:val="002C08DB"/>
    <w:rsid w:val="002C48A9"/>
    <w:rsid w:val="002C4F66"/>
    <w:rsid w:val="002C614E"/>
    <w:rsid w:val="002C6F90"/>
    <w:rsid w:val="002D06BB"/>
    <w:rsid w:val="002D102B"/>
    <w:rsid w:val="002D2485"/>
    <w:rsid w:val="002D6579"/>
    <w:rsid w:val="002D756B"/>
    <w:rsid w:val="002E0DB8"/>
    <w:rsid w:val="002E2050"/>
    <w:rsid w:val="002E39ED"/>
    <w:rsid w:val="002E5BB0"/>
    <w:rsid w:val="002F4192"/>
    <w:rsid w:val="002F551D"/>
    <w:rsid w:val="002F5761"/>
    <w:rsid w:val="002F5F22"/>
    <w:rsid w:val="002F7840"/>
    <w:rsid w:val="00301C53"/>
    <w:rsid w:val="00306A50"/>
    <w:rsid w:val="0031082D"/>
    <w:rsid w:val="00316BB6"/>
    <w:rsid w:val="0031726E"/>
    <w:rsid w:val="00322D46"/>
    <w:rsid w:val="003264A5"/>
    <w:rsid w:val="00332469"/>
    <w:rsid w:val="00333A7F"/>
    <w:rsid w:val="00333F08"/>
    <w:rsid w:val="003350D9"/>
    <w:rsid w:val="0033526D"/>
    <w:rsid w:val="00335558"/>
    <w:rsid w:val="0033617D"/>
    <w:rsid w:val="00336ED0"/>
    <w:rsid w:val="00337F27"/>
    <w:rsid w:val="00341B0F"/>
    <w:rsid w:val="00341C30"/>
    <w:rsid w:val="00345059"/>
    <w:rsid w:val="00345FD9"/>
    <w:rsid w:val="003460AA"/>
    <w:rsid w:val="00346658"/>
    <w:rsid w:val="003518B1"/>
    <w:rsid w:val="0035398A"/>
    <w:rsid w:val="003551D2"/>
    <w:rsid w:val="00355778"/>
    <w:rsid w:val="003565A3"/>
    <w:rsid w:val="00356CB3"/>
    <w:rsid w:val="00360177"/>
    <w:rsid w:val="00360570"/>
    <w:rsid w:val="00360C6F"/>
    <w:rsid w:val="00367929"/>
    <w:rsid w:val="00377EC4"/>
    <w:rsid w:val="00380D46"/>
    <w:rsid w:val="00381685"/>
    <w:rsid w:val="00382DC1"/>
    <w:rsid w:val="00383A6E"/>
    <w:rsid w:val="00387E57"/>
    <w:rsid w:val="003901AB"/>
    <w:rsid w:val="0039088D"/>
    <w:rsid w:val="003932B5"/>
    <w:rsid w:val="00395BDF"/>
    <w:rsid w:val="0039743D"/>
    <w:rsid w:val="00397B84"/>
    <w:rsid w:val="003A2607"/>
    <w:rsid w:val="003A3EDC"/>
    <w:rsid w:val="003A76F5"/>
    <w:rsid w:val="003B1483"/>
    <w:rsid w:val="003B25DD"/>
    <w:rsid w:val="003B3919"/>
    <w:rsid w:val="003C4BF9"/>
    <w:rsid w:val="003D103E"/>
    <w:rsid w:val="003D25A6"/>
    <w:rsid w:val="003E06D5"/>
    <w:rsid w:val="003E31DE"/>
    <w:rsid w:val="003E46A5"/>
    <w:rsid w:val="003E65E6"/>
    <w:rsid w:val="003E6793"/>
    <w:rsid w:val="003E7233"/>
    <w:rsid w:val="003E72F2"/>
    <w:rsid w:val="003F1929"/>
    <w:rsid w:val="003F2A91"/>
    <w:rsid w:val="003F6568"/>
    <w:rsid w:val="003F65ED"/>
    <w:rsid w:val="003F6AE5"/>
    <w:rsid w:val="0040520C"/>
    <w:rsid w:val="00405266"/>
    <w:rsid w:val="0040597C"/>
    <w:rsid w:val="00412418"/>
    <w:rsid w:val="00413ADE"/>
    <w:rsid w:val="0041746A"/>
    <w:rsid w:val="00420726"/>
    <w:rsid w:val="0042374A"/>
    <w:rsid w:val="004247D5"/>
    <w:rsid w:val="00430EE8"/>
    <w:rsid w:val="0043321F"/>
    <w:rsid w:val="00435EE0"/>
    <w:rsid w:val="00441401"/>
    <w:rsid w:val="0044140C"/>
    <w:rsid w:val="00443693"/>
    <w:rsid w:val="00445107"/>
    <w:rsid w:val="00453601"/>
    <w:rsid w:val="00454620"/>
    <w:rsid w:val="004561FC"/>
    <w:rsid w:val="004578BF"/>
    <w:rsid w:val="00464B27"/>
    <w:rsid w:val="00465754"/>
    <w:rsid w:val="004660A2"/>
    <w:rsid w:val="00471EB1"/>
    <w:rsid w:val="00472E09"/>
    <w:rsid w:val="00475434"/>
    <w:rsid w:val="0047551F"/>
    <w:rsid w:val="00476B33"/>
    <w:rsid w:val="00481389"/>
    <w:rsid w:val="00482052"/>
    <w:rsid w:val="00485637"/>
    <w:rsid w:val="004859C9"/>
    <w:rsid w:val="00486FCC"/>
    <w:rsid w:val="00487F2E"/>
    <w:rsid w:val="00492E5A"/>
    <w:rsid w:val="004A175A"/>
    <w:rsid w:val="004A1E57"/>
    <w:rsid w:val="004A5A71"/>
    <w:rsid w:val="004B3021"/>
    <w:rsid w:val="004B646F"/>
    <w:rsid w:val="004B7A1F"/>
    <w:rsid w:val="004B7C7F"/>
    <w:rsid w:val="004C01E9"/>
    <w:rsid w:val="004C0F66"/>
    <w:rsid w:val="004C0FA0"/>
    <w:rsid w:val="004C3C45"/>
    <w:rsid w:val="004C4866"/>
    <w:rsid w:val="004C5D54"/>
    <w:rsid w:val="004D403C"/>
    <w:rsid w:val="004D42D2"/>
    <w:rsid w:val="004D5335"/>
    <w:rsid w:val="004D5791"/>
    <w:rsid w:val="004D619F"/>
    <w:rsid w:val="004D7A74"/>
    <w:rsid w:val="004E0193"/>
    <w:rsid w:val="004E3EA6"/>
    <w:rsid w:val="004E46F4"/>
    <w:rsid w:val="004E4E95"/>
    <w:rsid w:val="004E57BC"/>
    <w:rsid w:val="004E67E8"/>
    <w:rsid w:val="004F0596"/>
    <w:rsid w:val="004F3359"/>
    <w:rsid w:val="0050030C"/>
    <w:rsid w:val="00501576"/>
    <w:rsid w:val="00502639"/>
    <w:rsid w:val="0050286B"/>
    <w:rsid w:val="00504E18"/>
    <w:rsid w:val="00511AB6"/>
    <w:rsid w:val="00511BCD"/>
    <w:rsid w:val="00512DA1"/>
    <w:rsid w:val="00516953"/>
    <w:rsid w:val="0052036F"/>
    <w:rsid w:val="005307F8"/>
    <w:rsid w:val="00532A1C"/>
    <w:rsid w:val="00532AE8"/>
    <w:rsid w:val="00535D55"/>
    <w:rsid w:val="00536C46"/>
    <w:rsid w:val="0054123A"/>
    <w:rsid w:val="00541D57"/>
    <w:rsid w:val="00542259"/>
    <w:rsid w:val="0054406F"/>
    <w:rsid w:val="00544CD9"/>
    <w:rsid w:val="005452AC"/>
    <w:rsid w:val="00546E49"/>
    <w:rsid w:val="005503F4"/>
    <w:rsid w:val="00553514"/>
    <w:rsid w:val="005546FE"/>
    <w:rsid w:val="00557B4D"/>
    <w:rsid w:val="00560289"/>
    <w:rsid w:val="005644F3"/>
    <w:rsid w:val="00564D1C"/>
    <w:rsid w:val="00572FD0"/>
    <w:rsid w:val="0057327C"/>
    <w:rsid w:val="00573E75"/>
    <w:rsid w:val="005765F6"/>
    <w:rsid w:val="00584894"/>
    <w:rsid w:val="0059463E"/>
    <w:rsid w:val="005A0BF2"/>
    <w:rsid w:val="005A77AE"/>
    <w:rsid w:val="005B0EE9"/>
    <w:rsid w:val="005B3EA9"/>
    <w:rsid w:val="005C1B00"/>
    <w:rsid w:val="005C31A3"/>
    <w:rsid w:val="005C350F"/>
    <w:rsid w:val="005C41B2"/>
    <w:rsid w:val="005C5493"/>
    <w:rsid w:val="005D1D0F"/>
    <w:rsid w:val="005D1FE5"/>
    <w:rsid w:val="005D2748"/>
    <w:rsid w:val="005D325B"/>
    <w:rsid w:val="005D4408"/>
    <w:rsid w:val="005D49BD"/>
    <w:rsid w:val="005D6C10"/>
    <w:rsid w:val="005E2141"/>
    <w:rsid w:val="005E66A2"/>
    <w:rsid w:val="005F0619"/>
    <w:rsid w:val="005F1043"/>
    <w:rsid w:val="005F1834"/>
    <w:rsid w:val="005F1F93"/>
    <w:rsid w:val="005F3B8E"/>
    <w:rsid w:val="005F5218"/>
    <w:rsid w:val="006002E5"/>
    <w:rsid w:val="00604F79"/>
    <w:rsid w:val="006067C1"/>
    <w:rsid w:val="00610A13"/>
    <w:rsid w:val="0061273A"/>
    <w:rsid w:val="00613A9A"/>
    <w:rsid w:val="00613D41"/>
    <w:rsid w:val="006151B6"/>
    <w:rsid w:val="006213A0"/>
    <w:rsid w:val="0062462B"/>
    <w:rsid w:val="00630DF5"/>
    <w:rsid w:val="00631839"/>
    <w:rsid w:val="00631B64"/>
    <w:rsid w:val="00637512"/>
    <w:rsid w:val="006379BB"/>
    <w:rsid w:val="00640C06"/>
    <w:rsid w:val="0064125A"/>
    <w:rsid w:val="006414AD"/>
    <w:rsid w:val="00644766"/>
    <w:rsid w:val="00651621"/>
    <w:rsid w:val="0065468D"/>
    <w:rsid w:val="00654FAA"/>
    <w:rsid w:val="00656208"/>
    <w:rsid w:val="006626C9"/>
    <w:rsid w:val="00665888"/>
    <w:rsid w:val="00665898"/>
    <w:rsid w:val="00671539"/>
    <w:rsid w:val="006732F0"/>
    <w:rsid w:val="00675538"/>
    <w:rsid w:val="006768A6"/>
    <w:rsid w:val="0068100F"/>
    <w:rsid w:val="00683B6A"/>
    <w:rsid w:val="00686972"/>
    <w:rsid w:val="00687FA6"/>
    <w:rsid w:val="006A0E1C"/>
    <w:rsid w:val="006A142E"/>
    <w:rsid w:val="006A2216"/>
    <w:rsid w:val="006A4851"/>
    <w:rsid w:val="006A5618"/>
    <w:rsid w:val="006A6779"/>
    <w:rsid w:val="006A768A"/>
    <w:rsid w:val="006B5413"/>
    <w:rsid w:val="006C017F"/>
    <w:rsid w:val="006C1599"/>
    <w:rsid w:val="006C28FF"/>
    <w:rsid w:val="006C36E0"/>
    <w:rsid w:val="006C42D8"/>
    <w:rsid w:val="006C5687"/>
    <w:rsid w:val="006C56B5"/>
    <w:rsid w:val="006D1CFC"/>
    <w:rsid w:val="006D1F13"/>
    <w:rsid w:val="006D2253"/>
    <w:rsid w:val="006D4542"/>
    <w:rsid w:val="006D506E"/>
    <w:rsid w:val="006D73C8"/>
    <w:rsid w:val="006E2013"/>
    <w:rsid w:val="006E4D4E"/>
    <w:rsid w:val="006E5204"/>
    <w:rsid w:val="006E62FF"/>
    <w:rsid w:val="006E761B"/>
    <w:rsid w:val="006E762E"/>
    <w:rsid w:val="006F052E"/>
    <w:rsid w:val="006F361D"/>
    <w:rsid w:val="0070273A"/>
    <w:rsid w:val="007033FA"/>
    <w:rsid w:val="0070568D"/>
    <w:rsid w:val="00705EB0"/>
    <w:rsid w:val="0072689D"/>
    <w:rsid w:val="0073198C"/>
    <w:rsid w:val="00731D2F"/>
    <w:rsid w:val="00732DF9"/>
    <w:rsid w:val="00734148"/>
    <w:rsid w:val="0073515A"/>
    <w:rsid w:val="00736839"/>
    <w:rsid w:val="00736BF8"/>
    <w:rsid w:val="007419EE"/>
    <w:rsid w:val="007426F3"/>
    <w:rsid w:val="00742F21"/>
    <w:rsid w:val="007435C4"/>
    <w:rsid w:val="00745A72"/>
    <w:rsid w:val="0075761A"/>
    <w:rsid w:val="007619A8"/>
    <w:rsid w:val="00763871"/>
    <w:rsid w:val="0076740B"/>
    <w:rsid w:val="00770134"/>
    <w:rsid w:val="00771145"/>
    <w:rsid w:val="007751BB"/>
    <w:rsid w:val="007764E3"/>
    <w:rsid w:val="00776E2A"/>
    <w:rsid w:val="00777B6E"/>
    <w:rsid w:val="00780251"/>
    <w:rsid w:val="00782870"/>
    <w:rsid w:val="00782971"/>
    <w:rsid w:val="00783DE9"/>
    <w:rsid w:val="00784758"/>
    <w:rsid w:val="00786BDD"/>
    <w:rsid w:val="00794577"/>
    <w:rsid w:val="00795A0F"/>
    <w:rsid w:val="00796C7F"/>
    <w:rsid w:val="007A041C"/>
    <w:rsid w:val="007A06E5"/>
    <w:rsid w:val="007A2B0A"/>
    <w:rsid w:val="007B270B"/>
    <w:rsid w:val="007B7A94"/>
    <w:rsid w:val="007B7B11"/>
    <w:rsid w:val="007C2BB2"/>
    <w:rsid w:val="007C2D0B"/>
    <w:rsid w:val="007D07F2"/>
    <w:rsid w:val="007D19C4"/>
    <w:rsid w:val="007E3435"/>
    <w:rsid w:val="007E74F1"/>
    <w:rsid w:val="007E79EA"/>
    <w:rsid w:val="007F11E8"/>
    <w:rsid w:val="007F49EF"/>
    <w:rsid w:val="007F6107"/>
    <w:rsid w:val="008004C9"/>
    <w:rsid w:val="0080097B"/>
    <w:rsid w:val="00803337"/>
    <w:rsid w:val="00804F37"/>
    <w:rsid w:val="00806A7A"/>
    <w:rsid w:val="00811711"/>
    <w:rsid w:val="00812A1E"/>
    <w:rsid w:val="00812C49"/>
    <w:rsid w:val="00814451"/>
    <w:rsid w:val="00821728"/>
    <w:rsid w:val="00822215"/>
    <w:rsid w:val="008252B8"/>
    <w:rsid w:val="0082659B"/>
    <w:rsid w:val="0082690E"/>
    <w:rsid w:val="008269B5"/>
    <w:rsid w:val="00826C58"/>
    <w:rsid w:val="0083134D"/>
    <w:rsid w:val="00840A73"/>
    <w:rsid w:val="00843544"/>
    <w:rsid w:val="008447E8"/>
    <w:rsid w:val="008451C7"/>
    <w:rsid w:val="008453C1"/>
    <w:rsid w:val="00847427"/>
    <w:rsid w:val="00847CB0"/>
    <w:rsid w:val="00852343"/>
    <w:rsid w:val="008528B2"/>
    <w:rsid w:val="00852941"/>
    <w:rsid w:val="00854E37"/>
    <w:rsid w:val="00855242"/>
    <w:rsid w:val="00857BFD"/>
    <w:rsid w:val="0086061D"/>
    <w:rsid w:val="0086240A"/>
    <w:rsid w:val="008647BE"/>
    <w:rsid w:val="00865EB5"/>
    <w:rsid w:val="008671AE"/>
    <w:rsid w:val="008674CD"/>
    <w:rsid w:val="00867CD3"/>
    <w:rsid w:val="00870BBF"/>
    <w:rsid w:val="00871D31"/>
    <w:rsid w:val="0087316F"/>
    <w:rsid w:val="00873D99"/>
    <w:rsid w:val="00875482"/>
    <w:rsid w:val="008772E9"/>
    <w:rsid w:val="00877866"/>
    <w:rsid w:val="00881347"/>
    <w:rsid w:val="00881723"/>
    <w:rsid w:val="008840A9"/>
    <w:rsid w:val="00885167"/>
    <w:rsid w:val="00886785"/>
    <w:rsid w:val="00892C12"/>
    <w:rsid w:val="00892FF6"/>
    <w:rsid w:val="008938C3"/>
    <w:rsid w:val="00894BC2"/>
    <w:rsid w:val="00895146"/>
    <w:rsid w:val="00895699"/>
    <w:rsid w:val="008A5B0B"/>
    <w:rsid w:val="008A7E0F"/>
    <w:rsid w:val="008B065D"/>
    <w:rsid w:val="008B09B6"/>
    <w:rsid w:val="008B1A15"/>
    <w:rsid w:val="008B4556"/>
    <w:rsid w:val="008B4DBE"/>
    <w:rsid w:val="008B5600"/>
    <w:rsid w:val="008B652F"/>
    <w:rsid w:val="008C051F"/>
    <w:rsid w:val="008C129B"/>
    <w:rsid w:val="008C184C"/>
    <w:rsid w:val="008C691F"/>
    <w:rsid w:val="008C7500"/>
    <w:rsid w:val="008D0CA4"/>
    <w:rsid w:val="008D1E4E"/>
    <w:rsid w:val="008D3CF9"/>
    <w:rsid w:val="008D605E"/>
    <w:rsid w:val="008D73E2"/>
    <w:rsid w:val="008E207F"/>
    <w:rsid w:val="008E4D6A"/>
    <w:rsid w:val="008F0B50"/>
    <w:rsid w:val="008F0D30"/>
    <w:rsid w:val="008F1DE7"/>
    <w:rsid w:val="008F3F6D"/>
    <w:rsid w:val="008F52F0"/>
    <w:rsid w:val="008F59E5"/>
    <w:rsid w:val="008F5D09"/>
    <w:rsid w:val="00901C45"/>
    <w:rsid w:val="00904377"/>
    <w:rsid w:val="00912F82"/>
    <w:rsid w:val="0091453D"/>
    <w:rsid w:val="009174EF"/>
    <w:rsid w:val="00920A9A"/>
    <w:rsid w:val="009210A5"/>
    <w:rsid w:val="00921917"/>
    <w:rsid w:val="00923329"/>
    <w:rsid w:val="009275F9"/>
    <w:rsid w:val="00927943"/>
    <w:rsid w:val="0093008E"/>
    <w:rsid w:val="009322C9"/>
    <w:rsid w:val="0093336B"/>
    <w:rsid w:val="00934CE6"/>
    <w:rsid w:val="009358DE"/>
    <w:rsid w:val="009378A8"/>
    <w:rsid w:val="00937960"/>
    <w:rsid w:val="00937A07"/>
    <w:rsid w:val="00937CEA"/>
    <w:rsid w:val="00940C50"/>
    <w:rsid w:val="009420DD"/>
    <w:rsid w:val="009424AB"/>
    <w:rsid w:val="00944570"/>
    <w:rsid w:val="009511F8"/>
    <w:rsid w:val="00952540"/>
    <w:rsid w:val="0095683F"/>
    <w:rsid w:val="00956950"/>
    <w:rsid w:val="00956F70"/>
    <w:rsid w:val="0096057E"/>
    <w:rsid w:val="00961DBD"/>
    <w:rsid w:val="0096658A"/>
    <w:rsid w:val="009666F9"/>
    <w:rsid w:val="00966862"/>
    <w:rsid w:val="009668C4"/>
    <w:rsid w:val="009719E1"/>
    <w:rsid w:val="00971A0B"/>
    <w:rsid w:val="00972466"/>
    <w:rsid w:val="009747A7"/>
    <w:rsid w:val="00976B23"/>
    <w:rsid w:val="009808D9"/>
    <w:rsid w:val="00985AB9"/>
    <w:rsid w:val="00992957"/>
    <w:rsid w:val="009932C3"/>
    <w:rsid w:val="009946C4"/>
    <w:rsid w:val="009A0BF0"/>
    <w:rsid w:val="009A1EE8"/>
    <w:rsid w:val="009A21E0"/>
    <w:rsid w:val="009A5D15"/>
    <w:rsid w:val="009B15FC"/>
    <w:rsid w:val="009C088A"/>
    <w:rsid w:val="009C383A"/>
    <w:rsid w:val="009C4071"/>
    <w:rsid w:val="009C450D"/>
    <w:rsid w:val="009C4AF7"/>
    <w:rsid w:val="009C4FF2"/>
    <w:rsid w:val="009D0742"/>
    <w:rsid w:val="009D3DF2"/>
    <w:rsid w:val="009D5122"/>
    <w:rsid w:val="009D6511"/>
    <w:rsid w:val="009D6BB5"/>
    <w:rsid w:val="009E0000"/>
    <w:rsid w:val="009E3FF6"/>
    <w:rsid w:val="009E68FD"/>
    <w:rsid w:val="009E7E18"/>
    <w:rsid w:val="009F6106"/>
    <w:rsid w:val="00A007DB"/>
    <w:rsid w:val="00A00A23"/>
    <w:rsid w:val="00A10C11"/>
    <w:rsid w:val="00A12CEF"/>
    <w:rsid w:val="00A16551"/>
    <w:rsid w:val="00A24F15"/>
    <w:rsid w:val="00A267E7"/>
    <w:rsid w:val="00A327CF"/>
    <w:rsid w:val="00A329EB"/>
    <w:rsid w:val="00A33449"/>
    <w:rsid w:val="00A345DD"/>
    <w:rsid w:val="00A350F5"/>
    <w:rsid w:val="00A35803"/>
    <w:rsid w:val="00A368FA"/>
    <w:rsid w:val="00A36DD5"/>
    <w:rsid w:val="00A40A74"/>
    <w:rsid w:val="00A40FF4"/>
    <w:rsid w:val="00A44518"/>
    <w:rsid w:val="00A44EE6"/>
    <w:rsid w:val="00A474BA"/>
    <w:rsid w:val="00A5069B"/>
    <w:rsid w:val="00A50D24"/>
    <w:rsid w:val="00A51B19"/>
    <w:rsid w:val="00A5205E"/>
    <w:rsid w:val="00A521EF"/>
    <w:rsid w:val="00A52C68"/>
    <w:rsid w:val="00A5336D"/>
    <w:rsid w:val="00A55C4B"/>
    <w:rsid w:val="00A60EA5"/>
    <w:rsid w:val="00A61576"/>
    <w:rsid w:val="00A6172C"/>
    <w:rsid w:val="00A61753"/>
    <w:rsid w:val="00A62916"/>
    <w:rsid w:val="00A629FD"/>
    <w:rsid w:val="00A6464C"/>
    <w:rsid w:val="00A70E68"/>
    <w:rsid w:val="00A72864"/>
    <w:rsid w:val="00A72AA1"/>
    <w:rsid w:val="00A72F1A"/>
    <w:rsid w:val="00A7377A"/>
    <w:rsid w:val="00A7423A"/>
    <w:rsid w:val="00A744E7"/>
    <w:rsid w:val="00A77E0D"/>
    <w:rsid w:val="00A80264"/>
    <w:rsid w:val="00A812B0"/>
    <w:rsid w:val="00A8359D"/>
    <w:rsid w:val="00A83964"/>
    <w:rsid w:val="00A87122"/>
    <w:rsid w:val="00A873B4"/>
    <w:rsid w:val="00A917FF"/>
    <w:rsid w:val="00A934DF"/>
    <w:rsid w:val="00A94F94"/>
    <w:rsid w:val="00A974BC"/>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D1F69"/>
    <w:rsid w:val="00AD2C7F"/>
    <w:rsid w:val="00AD47B1"/>
    <w:rsid w:val="00AD4A9B"/>
    <w:rsid w:val="00AE38D4"/>
    <w:rsid w:val="00AE4E8D"/>
    <w:rsid w:val="00AF190B"/>
    <w:rsid w:val="00AF1A12"/>
    <w:rsid w:val="00AF46FB"/>
    <w:rsid w:val="00AF6EE2"/>
    <w:rsid w:val="00AF7DED"/>
    <w:rsid w:val="00B014A4"/>
    <w:rsid w:val="00B042B3"/>
    <w:rsid w:val="00B06E42"/>
    <w:rsid w:val="00B10255"/>
    <w:rsid w:val="00B1699A"/>
    <w:rsid w:val="00B21B35"/>
    <w:rsid w:val="00B27345"/>
    <w:rsid w:val="00B4153E"/>
    <w:rsid w:val="00B42816"/>
    <w:rsid w:val="00B43176"/>
    <w:rsid w:val="00B43F73"/>
    <w:rsid w:val="00B4495D"/>
    <w:rsid w:val="00B449EB"/>
    <w:rsid w:val="00B50117"/>
    <w:rsid w:val="00B506BC"/>
    <w:rsid w:val="00B54B1C"/>
    <w:rsid w:val="00B55960"/>
    <w:rsid w:val="00B5776E"/>
    <w:rsid w:val="00B60E4D"/>
    <w:rsid w:val="00B66E35"/>
    <w:rsid w:val="00B708F4"/>
    <w:rsid w:val="00B72678"/>
    <w:rsid w:val="00B74146"/>
    <w:rsid w:val="00B74246"/>
    <w:rsid w:val="00B74E78"/>
    <w:rsid w:val="00B81650"/>
    <w:rsid w:val="00B81F1F"/>
    <w:rsid w:val="00B84C97"/>
    <w:rsid w:val="00B85A55"/>
    <w:rsid w:val="00B92DCB"/>
    <w:rsid w:val="00B92F45"/>
    <w:rsid w:val="00B9392F"/>
    <w:rsid w:val="00B976E5"/>
    <w:rsid w:val="00B97DF1"/>
    <w:rsid w:val="00BA13CC"/>
    <w:rsid w:val="00BA13EF"/>
    <w:rsid w:val="00BA23A0"/>
    <w:rsid w:val="00BA3BA0"/>
    <w:rsid w:val="00BA54E5"/>
    <w:rsid w:val="00BA73F9"/>
    <w:rsid w:val="00BB1A97"/>
    <w:rsid w:val="00BB339D"/>
    <w:rsid w:val="00BB6A1F"/>
    <w:rsid w:val="00BB7981"/>
    <w:rsid w:val="00BC40BE"/>
    <w:rsid w:val="00BC647E"/>
    <w:rsid w:val="00BD1797"/>
    <w:rsid w:val="00BD1C35"/>
    <w:rsid w:val="00BD1CFE"/>
    <w:rsid w:val="00BD1DD8"/>
    <w:rsid w:val="00BD7D2A"/>
    <w:rsid w:val="00BE5DED"/>
    <w:rsid w:val="00BE624F"/>
    <w:rsid w:val="00BE6C61"/>
    <w:rsid w:val="00BF2B77"/>
    <w:rsid w:val="00BF3B8E"/>
    <w:rsid w:val="00C01FA7"/>
    <w:rsid w:val="00C04E7D"/>
    <w:rsid w:val="00C0528F"/>
    <w:rsid w:val="00C05DAF"/>
    <w:rsid w:val="00C0788F"/>
    <w:rsid w:val="00C07C45"/>
    <w:rsid w:val="00C17FAA"/>
    <w:rsid w:val="00C21322"/>
    <w:rsid w:val="00C22E20"/>
    <w:rsid w:val="00C25D1C"/>
    <w:rsid w:val="00C25FA6"/>
    <w:rsid w:val="00C278E7"/>
    <w:rsid w:val="00C323F9"/>
    <w:rsid w:val="00C350D8"/>
    <w:rsid w:val="00C414C3"/>
    <w:rsid w:val="00C41802"/>
    <w:rsid w:val="00C463E2"/>
    <w:rsid w:val="00C51183"/>
    <w:rsid w:val="00C5156C"/>
    <w:rsid w:val="00C53358"/>
    <w:rsid w:val="00C56C86"/>
    <w:rsid w:val="00C612E4"/>
    <w:rsid w:val="00C62E88"/>
    <w:rsid w:val="00C65428"/>
    <w:rsid w:val="00C66247"/>
    <w:rsid w:val="00C7055E"/>
    <w:rsid w:val="00C739EB"/>
    <w:rsid w:val="00C74349"/>
    <w:rsid w:val="00C76A9F"/>
    <w:rsid w:val="00C80544"/>
    <w:rsid w:val="00C823A6"/>
    <w:rsid w:val="00C84EF0"/>
    <w:rsid w:val="00C85074"/>
    <w:rsid w:val="00C91D28"/>
    <w:rsid w:val="00C92D62"/>
    <w:rsid w:val="00C9301C"/>
    <w:rsid w:val="00C951F2"/>
    <w:rsid w:val="00CA17FA"/>
    <w:rsid w:val="00CA2447"/>
    <w:rsid w:val="00CA3C63"/>
    <w:rsid w:val="00CA4463"/>
    <w:rsid w:val="00CA60DB"/>
    <w:rsid w:val="00CA628B"/>
    <w:rsid w:val="00CA6932"/>
    <w:rsid w:val="00CA7781"/>
    <w:rsid w:val="00CB227A"/>
    <w:rsid w:val="00CB23F0"/>
    <w:rsid w:val="00CB4F3A"/>
    <w:rsid w:val="00CB6086"/>
    <w:rsid w:val="00CB70F3"/>
    <w:rsid w:val="00CC331B"/>
    <w:rsid w:val="00CD0312"/>
    <w:rsid w:val="00CD0710"/>
    <w:rsid w:val="00CD16C9"/>
    <w:rsid w:val="00CD1A57"/>
    <w:rsid w:val="00CD1DDD"/>
    <w:rsid w:val="00CD27D5"/>
    <w:rsid w:val="00CD46C5"/>
    <w:rsid w:val="00CD65B9"/>
    <w:rsid w:val="00CD6E6A"/>
    <w:rsid w:val="00CE45DB"/>
    <w:rsid w:val="00CE5CEE"/>
    <w:rsid w:val="00CF017B"/>
    <w:rsid w:val="00CF2E64"/>
    <w:rsid w:val="00CF4946"/>
    <w:rsid w:val="00CF495B"/>
    <w:rsid w:val="00CF5BDE"/>
    <w:rsid w:val="00CF6764"/>
    <w:rsid w:val="00CF778C"/>
    <w:rsid w:val="00D045B0"/>
    <w:rsid w:val="00D06371"/>
    <w:rsid w:val="00D072E8"/>
    <w:rsid w:val="00D07FD6"/>
    <w:rsid w:val="00D117E1"/>
    <w:rsid w:val="00D11F0B"/>
    <w:rsid w:val="00D13845"/>
    <w:rsid w:val="00D20794"/>
    <w:rsid w:val="00D21AED"/>
    <w:rsid w:val="00D266C6"/>
    <w:rsid w:val="00D26F68"/>
    <w:rsid w:val="00D312FA"/>
    <w:rsid w:val="00D35F07"/>
    <w:rsid w:val="00D3773F"/>
    <w:rsid w:val="00D423B6"/>
    <w:rsid w:val="00D44457"/>
    <w:rsid w:val="00D44D1A"/>
    <w:rsid w:val="00D4663C"/>
    <w:rsid w:val="00D469E5"/>
    <w:rsid w:val="00D51C51"/>
    <w:rsid w:val="00D54732"/>
    <w:rsid w:val="00D54AF6"/>
    <w:rsid w:val="00D5688A"/>
    <w:rsid w:val="00D57FB5"/>
    <w:rsid w:val="00D6000F"/>
    <w:rsid w:val="00D60560"/>
    <w:rsid w:val="00D6060B"/>
    <w:rsid w:val="00D63FA6"/>
    <w:rsid w:val="00D64943"/>
    <w:rsid w:val="00D70C10"/>
    <w:rsid w:val="00D7406E"/>
    <w:rsid w:val="00D75372"/>
    <w:rsid w:val="00D7539A"/>
    <w:rsid w:val="00D801F3"/>
    <w:rsid w:val="00D8196E"/>
    <w:rsid w:val="00D8451A"/>
    <w:rsid w:val="00D851C0"/>
    <w:rsid w:val="00D85D1F"/>
    <w:rsid w:val="00D87ABF"/>
    <w:rsid w:val="00D95E91"/>
    <w:rsid w:val="00DA1402"/>
    <w:rsid w:val="00DA3F71"/>
    <w:rsid w:val="00DA448B"/>
    <w:rsid w:val="00DB4391"/>
    <w:rsid w:val="00DB52E1"/>
    <w:rsid w:val="00DB7C15"/>
    <w:rsid w:val="00DC1057"/>
    <w:rsid w:val="00DC1278"/>
    <w:rsid w:val="00DC35C0"/>
    <w:rsid w:val="00DC4A7A"/>
    <w:rsid w:val="00DD0707"/>
    <w:rsid w:val="00DD0E96"/>
    <w:rsid w:val="00DD7D90"/>
    <w:rsid w:val="00DE0A8B"/>
    <w:rsid w:val="00DE21D9"/>
    <w:rsid w:val="00DE25A6"/>
    <w:rsid w:val="00DE2899"/>
    <w:rsid w:val="00DE301A"/>
    <w:rsid w:val="00DE4CA2"/>
    <w:rsid w:val="00DE4DAA"/>
    <w:rsid w:val="00DE63D3"/>
    <w:rsid w:val="00DE65E3"/>
    <w:rsid w:val="00DE6CC1"/>
    <w:rsid w:val="00DF037C"/>
    <w:rsid w:val="00DF4F6D"/>
    <w:rsid w:val="00DF6866"/>
    <w:rsid w:val="00DF6A2E"/>
    <w:rsid w:val="00E004A4"/>
    <w:rsid w:val="00E010D4"/>
    <w:rsid w:val="00E01862"/>
    <w:rsid w:val="00E022A1"/>
    <w:rsid w:val="00E02B35"/>
    <w:rsid w:val="00E03FD4"/>
    <w:rsid w:val="00E04756"/>
    <w:rsid w:val="00E06154"/>
    <w:rsid w:val="00E066A4"/>
    <w:rsid w:val="00E121F9"/>
    <w:rsid w:val="00E1423B"/>
    <w:rsid w:val="00E14971"/>
    <w:rsid w:val="00E15DF3"/>
    <w:rsid w:val="00E16C5C"/>
    <w:rsid w:val="00E172E3"/>
    <w:rsid w:val="00E221D6"/>
    <w:rsid w:val="00E23BDA"/>
    <w:rsid w:val="00E26469"/>
    <w:rsid w:val="00E2775D"/>
    <w:rsid w:val="00E42281"/>
    <w:rsid w:val="00E42577"/>
    <w:rsid w:val="00E42BC3"/>
    <w:rsid w:val="00E43381"/>
    <w:rsid w:val="00E43715"/>
    <w:rsid w:val="00E4444F"/>
    <w:rsid w:val="00E464D5"/>
    <w:rsid w:val="00E46B3E"/>
    <w:rsid w:val="00E472A1"/>
    <w:rsid w:val="00E50488"/>
    <w:rsid w:val="00E506C1"/>
    <w:rsid w:val="00E5234B"/>
    <w:rsid w:val="00E53790"/>
    <w:rsid w:val="00E55737"/>
    <w:rsid w:val="00E6148C"/>
    <w:rsid w:val="00E63349"/>
    <w:rsid w:val="00E65D25"/>
    <w:rsid w:val="00E66030"/>
    <w:rsid w:val="00E667D6"/>
    <w:rsid w:val="00E670A9"/>
    <w:rsid w:val="00E675C2"/>
    <w:rsid w:val="00E712B1"/>
    <w:rsid w:val="00E71711"/>
    <w:rsid w:val="00E77D31"/>
    <w:rsid w:val="00E81FAD"/>
    <w:rsid w:val="00E82D32"/>
    <w:rsid w:val="00E84855"/>
    <w:rsid w:val="00E849CF"/>
    <w:rsid w:val="00E90017"/>
    <w:rsid w:val="00E95336"/>
    <w:rsid w:val="00E97FC8"/>
    <w:rsid w:val="00EA1B10"/>
    <w:rsid w:val="00EA26B4"/>
    <w:rsid w:val="00EA4926"/>
    <w:rsid w:val="00EA5EE7"/>
    <w:rsid w:val="00EB1329"/>
    <w:rsid w:val="00EB173F"/>
    <w:rsid w:val="00EB2C82"/>
    <w:rsid w:val="00EB3DA7"/>
    <w:rsid w:val="00EC17F4"/>
    <w:rsid w:val="00EC4219"/>
    <w:rsid w:val="00ED1B53"/>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0586"/>
    <w:rsid w:val="00F12F60"/>
    <w:rsid w:val="00F15B0F"/>
    <w:rsid w:val="00F17E16"/>
    <w:rsid w:val="00F2106E"/>
    <w:rsid w:val="00F30748"/>
    <w:rsid w:val="00F30D29"/>
    <w:rsid w:val="00F323A0"/>
    <w:rsid w:val="00F338BF"/>
    <w:rsid w:val="00F33F2A"/>
    <w:rsid w:val="00F34D41"/>
    <w:rsid w:val="00F35AE6"/>
    <w:rsid w:val="00F3604E"/>
    <w:rsid w:val="00F41B63"/>
    <w:rsid w:val="00F43378"/>
    <w:rsid w:val="00F463D2"/>
    <w:rsid w:val="00F46A6C"/>
    <w:rsid w:val="00F507A4"/>
    <w:rsid w:val="00F51FC5"/>
    <w:rsid w:val="00F556F4"/>
    <w:rsid w:val="00F604A3"/>
    <w:rsid w:val="00F65564"/>
    <w:rsid w:val="00F65B3D"/>
    <w:rsid w:val="00F67229"/>
    <w:rsid w:val="00F6787B"/>
    <w:rsid w:val="00F70978"/>
    <w:rsid w:val="00F768D7"/>
    <w:rsid w:val="00F80C41"/>
    <w:rsid w:val="00F81551"/>
    <w:rsid w:val="00F820B3"/>
    <w:rsid w:val="00F85745"/>
    <w:rsid w:val="00F9129F"/>
    <w:rsid w:val="00F93493"/>
    <w:rsid w:val="00F93823"/>
    <w:rsid w:val="00F96307"/>
    <w:rsid w:val="00F96F40"/>
    <w:rsid w:val="00F9711D"/>
    <w:rsid w:val="00FA20E9"/>
    <w:rsid w:val="00FA5231"/>
    <w:rsid w:val="00FA56E5"/>
    <w:rsid w:val="00FA6DA3"/>
    <w:rsid w:val="00FA7E9E"/>
    <w:rsid w:val="00FB0C21"/>
    <w:rsid w:val="00FB1716"/>
    <w:rsid w:val="00FB1B17"/>
    <w:rsid w:val="00FB3552"/>
    <w:rsid w:val="00FB3839"/>
    <w:rsid w:val="00FB66DE"/>
    <w:rsid w:val="00FC30A6"/>
    <w:rsid w:val="00FC52FB"/>
    <w:rsid w:val="00FC5609"/>
    <w:rsid w:val="00FC62F0"/>
    <w:rsid w:val="00FD15E9"/>
    <w:rsid w:val="00FD4C0D"/>
    <w:rsid w:val="00FE0CC4"/>
    <w:rsid w:val="00FE1503"/>
    <w:rsid w:val="00FE27D8"/>
    <w:rsid w:val="00FE7844"/>
    <w:rsid w:val="00FF1D14"/>
    <w:rsid w:val="00FF4DF8"/>
    <w:rsid w:val="01085BEC"/>
    <w:rsid w:val="05AD78DC"/>
    <w:rsid w:val="0C4B5A6E"/>
    <w:rsid w:val="19395B28"/>
    <w:rsid w:val="259F1096"/>
    <w:rsid w:val="2FE5D49B"/>
    <w:rsid w:val="30575F62"/>
    <w:rsid w:val="38047A19"/>
    <w:rsid w:val="3D6C403A"/>
    <w:rsid w:val="3E5E9C72"/>
    <w:rsid w:val="3F53097E"/>
    <w:rsid w:val="46390E79"/>
    <w:rsid w:val="49001BC6"/>
    <w:rsid w:val="493F5F78"/>
    <w:rsid w:val="4D81191B"/>
    <w:rsid w:val="4F7D2B72"/>
    <w:rsid w:val="59646678"/>
    <w:rsid w:val="74E30033"/>
    <w:rsid w:val="773FDD5A"/>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B8E"/>
    <w:pPr>
      <w:widowControl w:val="0"/>
      <w:jc w:val="both"/>
    </w:pPr>
    <w:rPr>
      <w:kern w:val="2"/>
      <w:sz w:val="21"/>
    </w:rPr>
  </w:style>
  <w:style w:type="paragraph" w:styleId="1">
    <w:name w:val="heading 1"/>
    <w:basedOn w:val="a"/>
    <w:next w:val="a"/>
    <w:link w:val="1Char"/>
    <w:uiPriority w:val="9"/>
    <w:qFormat/>
    <w:rsid w:val="007F11E8"/>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7F11E8"/>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qFormat/>
    <w:rsid w:val="007F11E8"/>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0"/>
    <w:link w:val="4Char"/>
    <w:uiPriority w:val="9"/>
    <w:qFormat/>
    <w:rsid w:val="007F11E8"/>
    <w:pPr>
      <w:keepNext/>
      <w:keepLines/>
      <w:numPr>
        <w:ilvl w:val="3"/>
        <w:numId w:val="1"/>
      </w:numPr>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Char"/>
    <w:qFormat/>
    <w:rsid w:val="007F11E8"/>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7F11E8"/>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7F11E8"/>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7F11E8"/>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7F11E8"/>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First Indent"/>
    <w:basedOn w:val="a5"/>
    <w:next w:val="a"/>
    <w:link w:val="Char"/>
    <w:qFormat/>
    <w:rsid w:val="007F11E8"/>
    <w:pPr>
      <w:spacing w:line="360" w:lineRule="auto"/>
      <w:ind w:firstLine="482"/>
    </w:pPr>
    <w:rPr>
      <w:b/>
    </w:rPr>
  </w:style>
  <w:style w:type="paragraph" w:styleId="a5">
    <w:name w:val="Body Text"/>
    <w:basedOn w:val="a"/>
    <w:next w:val="a"/>
    <w:link w:val="Char0"/>
    <w:qFormat/>
    <w:rsid w:val="007F11E8"/>
    <w:rPr>
      <w:sz w:val="24"/>
    </w:rPr>
  </w:style>
  <w:style w:type="paragraph" w:styleId="a0">
    <w:name w:val="Normal Indent"/>
    <w:basedOn w:val="a"/>
    <w:link w:val="Char1"/>
    <w:qFormat/>
    <w:rsid w:val="007F11E8"/>
    <w:pPr>
      <w:ind w:firstLine="420"/>
    </w:pPr>
  </w:style>
  <w:style w:type="paragraph" w:styleId="30">
    <w:name w:val="List 3"/>
    <w:basedOn w:val="a"/>
    <w:qFormat/>
    <w:rsid w:val="007F11E8"/>
    <w:pPr>
      <w:ind w:leftChars="400" w:left="100" w:hangingChars="200" w:hanging="200"/>
    </w:pPr>
  </w:style>
  <w:style w:type="paragraph" w:styleId="70">
    <w:name w:val="toc 7"/>
    <w:basedOn w:val="a"/>
    <w:next w:val="a"/>
    <w:uiPriority w:val="39"/>
    <w:qFormat/>
    <w:rsid w:val="007F11E8"/>
    <w:pPr>
      <w:ind w:left="1260"/>
      <w:jc w:val="left"/>
    </w:pPr>
    <w:rPr>
      <w:sz w:val="18"/>
    </w:rPr>
  </w:style>
  <w:style w:type="paragraph" w:styleId="40">
    <w:name w:val="List Bullet 4"/>
    <w:basedOn w:val="a"/>
    <w:qFormat/>
    <w:rsid w:val="007F11E8"/>
    <w:pPr>
      <w:numPr>
        <w:numId w:val="2"/>
      </w:numPr>
      <w:tabs>
        <w:tab w:val="clear" w:pos="482"/>
        <w:tab w:val="left" w:pos="1680"/>
      </w:tabs>
      <w:ind w:left="1679"/>
    </w:pPr>
    <w:rPr>
      <w:szCs w:val="24"/>
    </w:rPr>
  </w:style>
  <w:style w:type="paragraph" w:styleId="a6">
    <w:name w:val="caption"/>
    <w:basedOn w:val="a"/>
    <w:next w:val="a"/>
    <w:qFormat/>
    <w:rsid w:val="007F11E8"/>
    <w:pPr>
      <w:spacing w:before="152" w:after="160" w:line="288" w:lineRule="auto"/>
      <w:jc w:val="center"/>
      <w:outlineLvl w:val="0"/>
    </w:pPr>
    <w:rPr>
      <w:rFonts w:ascii="Arial" w:eastAsia="黑体" w:hAnsi="Arial"/>
      <w:bCs/>
      <w:sz w:val="18"/>
      <w:szCs w:val="24"/>
    </w:rPr>
  </w:style>
  <w:style w:type="paragraph" w:styleId="a7">
    <w:name w:val="List Bullet"/>
    <w:basedOn w:val="a"/>
    <w:qFormat/>
    <w:rsid w:val="007F11E8"/>
    <w:pPr>
      <w:tabs>
        <w:tab w:val="left" w:pos="840"/>
      </w:tabs>
      <w:spacing w:line="288" w:lineRule="auto"/>
      <w:ind w:left="840" w:hanging="420"/>
    </w:pPr>
    <w:rPr>
      <w:sz w:val="24"/>
      <w:szCs w:val="24"/>
    </w:rPr>
  </w:style>
  <w:style w:type="paragraph" w:styleId="a8">
    <w:name w:val="Document Map"/>
    <w:basedOn w:val="a"/>
    <w:link w:val="Char2"/>
    <w:uiPriority w:val="99"/>
    <w:qFormat/>
    <w:rsid w:val="007F11E8"/>
    <w:pPr>
      <w:shd w:val="clear" w:color="auto" w:fill="000080"/>
    </w:pPr>
    <w:rPr>
      <w:shd w:val="clear" w:color="auto" w:fill="000080"/>
    </w:rPr>
  </w:style>
  <w:style w:type="paragraph" w:styleId="a9">
    <w:name w:val="annotation text"/>
    <w:basedOn w:val="a"/>
    <w:link w:val="Char3"/>
    <w:qFormat/>
    <w:rsid w:val="007F11E8"/>
    <w:pPr>
      <w:jc w:val="left"/>
    </w:pPr>
  </w:style>
  <w:style w:type="paragraph" w:styleId="aa">
    <w:name w:val="Body Text Indent"/>
    <w:basedOn w:val="a"/>
    <w:link w:val="Char4"/>
    <w:qFormat/>
    <w:rsid w:val="007F11E8"/>
    <w:pPr>
      <w:spacing w:after="156"/>
      <w:ind w:firstLine="480"/>
    </w:pPr>
    <w:rPr>
      <w:sz w:val="24"/>
    </w:rPr>
  </w:style>
  <w:style w:type="paragraph" w:styleId="20">
    <w:name w:val="List 2"/>
    <w:basedOn w:val="a"/>
    <w:qFormat/>
    <w:rsid w:val="007F11E8"/>
    <w:pPr>
      <w:ind w:leftChars="200" w:left="100" w:hangingChars="200" w:hanging="200"/>
    </w:pPr>
  </w:style>
  <w:style w:type="paragraph" w:styleId="ab">
    <w:name w:val="List Continue"/>
    <w:basedOn w:val="a"/>
    <w:qFormat/>
    <w:rsid w:val="007F11E8"/>
    <w:pPr>
      <w:spacing w:after="120"/>
      <w:ind w:leftChars="200" w:left="420"/>
    </w:pPr>
  </w:style>
  <w:style w:type="paragraph" w:styleId="ac">
    <w:name w:val="Block Text"/>
    <w:basedOn w:val="a"/>
    <w:qFormat/>
    <w:rsid w:val="007F11E8"/>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7F11E8"/>
    <w:pPr>
      <w:ind w:left="840"/>
      <w:jc w:val="left"/>
    </w:pPr>
    <w:rPr>
      <w:sz w:val="18"/>
    </w:rPr>
  </w:style>
  <w:style w:type="paragraph" w:styleId="31">
    <w:name w:val="toc 3"/>
    <w:basedOn w:val="a"/>
    <w:next w:val="a"/>
    <w:uiPriority w:val="39"/>
    <w:qFormat/>
    <w:rsid w:val="007F11E8"/>
    <w:pPr>
      <w:ind w:left="420"/>
      <w:jc w:val="left"/>
    </w:pPr>
    <w:rPr>
      <w:i/>
      <w:sz w:val="20"/>
    </w:rPr>
  </w:style>
  <w:style w:type="paragraph" w:styleId="ad">
    <w:name w:val="Plain Text"/>
    <w:basedOn w:val="a"/>
    <w:link w:val="Char5"/>
    <w:qFormat/>
    <w:rsid w:val="007F11E8"/>
    <w:rPr>
      <w:rFonts w:ascii="宋体" w:hAnsi="Courier New"/>
    </w:rPr>
  </w:style>
  <w:style w:type="paragraph" w:styleId="80">
    <w:name w:val="toc 8"/>
    <w:basedOn w:val="a"/>
    <w:next w:val="a"/>
    <w:uiPriority w:val="39"/>
    <w:qFormat/>
    <w:rsid w:val="007F11E8"/>
    <w:pPr>
      <w:ind w:left="1470"/>
      <w:jc w:val="left"/>
    </w:pPr>
    <w:rPr>
      <w:sz w:val="18"/>
    </w:rPr>
  </w:style>
  <w:style w:type="paragraph" w:styleId="ae">
    <w:name w:val="Date"/>
    <w:basedOn w:val="a"/>
    <w:next w:val="a"/>
    <w:link w:val="Char6"/>
    <w:qFormat/>
    <w:rsid w:val="007F11E8"/>
    <w:pPr>
      <w:widowControl/>
      <w:ind w:left="100"/>
      <w:jc w:val="left"/>
    </w:pPr>
    <w:rPr>
      <w:rFonts w:ascii="宋体" w:hAnsi="宋体"/>
      <w:kern w:val="0"/>
      <w:sz w:val="28"/>
    </w:rPr>
  </w:style>
  <w:style w:type="paragraph" w:styleId="21">
    <w:name w:val="Body Text Indent 2"/>
    <w:basedOn w:val="a"/>
    <w:link w:val="2Char0"/>
    <w:qFormat/>
    <w:rsid w:val="007F11E8"/>
    <w:pPr>
      <w:ind w:leftChars="684" w:left="1436"/>
    </w:pPr>
    <w:rPr>
      <w:sz w:val="24"/>
    </w:rPr>
  </w:style>
  <w:style w:type="paragraph" w:styleId="51">
    <w:name w:val="List Continue 5"/>
    <w:basedOn w:val="a"/>
    <w:qFormat/>
    <w:rsid w:val="007F11E8"/>
    <w:pPr>
      <w:spacing w:after="120"/>
      <w:ind w:leftChars="1000" w:left="2100"/>
    </w:pPr>
  </w:style>
  <w:style w:type="paragraph" w:styleId="af">
    <w:name w:val="Balloon Text"/>
    <w:basedOn w:val="a"/>
    <w:link w:val="Char7"/>
    <w:uiPriority w:val="99"/>
    <w:qFormat/>
    <w:rsid w:val="007F11E8"/>
    <w:rPr>
      <w:sz w:val="18"/>
    </w:rPr>
  </w:style>
  <w:style w:type="paragraph" w:styleId="af0">
    <w:name w:val="footer"/>
    <w:basedOn w:val="a"/>
    <w:link w:val="Char8"/>
    <w:uiPriority w:val="99"/>
    <w:qFormat/>
    <w:rsid w:val="007F11E8"/>
    <w:pPr>
      <w:tabs>
        <w:tab w:val="center" w:pos="4153"/>
        <w:tab w:val="right" w:pos="8306"/>
      </w:tabs>
      <w:snapToGrid w:val="0"/>
      <w:jc w:val="left"/>
    </w:pPr>
    <w:rPr>
      <w:sz w:val="18"/>
    </w:rPr>
  </w:style>
  <w:style w:type="paragraph" w:styleId="af1">
    <w:name w:val="header"/>
    <w:basedOn w:val="a"/>
    <w:link w:val="Char9"/>
    <w:uiPriority w:val="99"/>
    <w:qFormat/>
    <w:rsid w:val="007F11E8"/>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F11E8"/>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7F11E8"/>
    <w:pPr>
      <w:spacing w:after="120"/>
      <w:ind w:leftChars="800" w:left="1680"/>
    </w:pPr>
  </w:style>
  <w:style w:type="paragraph" w:styleId="42">
    <w:name w:val="toc 4"/>
    <w:basedOn w:val="a"/>
    <w:next w:val="a"/>
    <w:uiPriority w:val="39"/>
    <w:qFormat/>
    <w:rsid w:val="007F11E8"/>
    <w:pPr>
      <w:tabs>
        <w:tab w:val="left" w:pos="1080"/>
        <w:tab w:val="right" w:leader="dot" w:pos="9125"/>
      </w:tabs>
      <w:adjustRightInd w:val="0"/>
      <w:snapToGrid w:val="0"/>
      <w:spacing w:line="360" w:lineRule="auto"/>
      <w:jc w:val="left"/>
    </w:pPr>
    <w:rPr>
      <w:sz w:val="18"/>
    </w:rPr>
  </w:style>
  <w:style w:type="paragraph" w:styleId="af2">
    <w:name w:val="List"/>
    <w:basedOn w:val="a"/>
    <w:qFormat/>
    <w:rsid w:val="007F11E8"/>
    <w:pPr>
      <w:ind w:left="200" w:hangingChars="200" w:hanging="200"/>
    </w:pPr>
  </w:style>
  <w:style w:type="paragraph" w:styleId="af3">
    <w:name w:val="footnote text"/>
    <w:basedOn w:val="a"/>
    <w:link w:val="Chara"/>
    <w:qFormat/>
    <w:rsid w:val="007F11E8"/>
    <w:pPr>
      <w:snapToGrid w:val="0"/>
      <w:jc w:val="left"/>
    </w:pPr>
    <w:rPr>
      <w:sz w:val="18"/>
    </w:rPr>
  </w:style>
  <w:style w:type="paragraph" w:styleId="60">
    <w:name w:val="toc 6"/>
    <w:basedOn w:val="a"/>
    <w:next w:val="a"/>
    <w:uiPriority w:val="39"/>
    <w:qFormat/>
    <w:rsid w:val="007F11E8"/>
    <w:pPr>
      <w:ind w:left="1050"/>
      <w:jc w:val="left"/>
    </w:pPr>
    <w:rPr>
      <w:sz w:val="18"/>
    </w:rPr>
  </w:style>
  <w:style w:type="paragraph" w:styleId="52">
    <w:name w:val="List 5"/>
    <w:basedOn w:val="a"/>
    <w:qFormat/>
    <w:rsid w:val="007F11E8"/>
    <w:pPr>
      <w:ind w:leftChars="800" w:left="100" w:hangingChars="200" w:hanging="200"/>
    </w:pPr>
  </w:style>
  <w:style w:type="paragraph" w:styleId="32">
    <w:name w:val="Body Text Indent 3"/>
    <w:basedOn w:val="a"/>
    <w:link w:val="3Char0"/>
    <w:qFormat/>
    <w:rsid w:val="007F11E8"/>
    <w:pPr>
      <w:spacing w:after="120"/>
      <w:ind w:leftChars="200" w:left="420"/>
    </w:pPr>
    <w:rPr>
      <w:sz w:val="16"/>
    </w:rPr>
  </w:style>
  <w:style w:type="paragraph" w:styleId="22">
    <w:name w:val="toc 2"/>
    <w:basedOn w:val="a"/>
    <w:next w:val="a"/>
    <w:uiPriority w:val="39"/>
    <w:qFormat/>
    <w:rsid w:val="007F11E8"/>
    <w:pPr>
      <w:ind w:left="210"/>
      <w:jc w:val="left"/>
    </w:pPr>
    <w:rPr>
      <w:smallCaps/>
      <w:sz w:val="20"/>
    </w:rPr>
  </w:style>
  <w:style w:type="paragraph" w:styleId="90">
    <w:name w:val="toc 9"/>
    <w:basedOn w:val="a"/>
    <w:next w:val="a"/>
    <w:uiPriority w:val="39"/>
    <w:qFormat/>
    <w:rsid w:val="007F11E8"/>
    <w:pPr>
      <w:ind w:left="1680"/>
      <w:jc w:val="left"/>
    </w:pPr>
    <w:rPr>
      <w:sz w:val="18"/>
    </w:rPr>
  </w:style>
  <w:style w:type="paragraph" w:styleId="23">
    <w:name w:val="Body Text 2"/>
    <w:basedOn w:val="a"/>
    <w:link w:val="2Char1"/>
    <w:qFormat/>
    <w:rsid w:val="007F11E8"/>
    <w:rPr>
      <w:rFonts w:ascii="宋体" w:hAnsi="宋体"/>
      <w:sz w:val="24"/>
    </w:rPr>
  </w:style>
  <w:style w:type="paragraph" w:styleId="43">
    <w:name w:val="List 4"/>
    <w:basedOn w:val="a"/>
    <w:qFormat/>
    <w:rsid w:val="007F11E8"/>
    <w:pPr>
      <w:ind w:leftChars="600" w:left="100" w:hangingChars="200" w:hanging="200"/>
    </w:pPr>
  </w:style>
  <w:style w:type="paragraph" w:styleId="24">
    <w:name w:val="List Continue 2"/>
    <w:basedOn w:val="a"/>
    <w:qFormat/>
    <w:rsid w:val="007F11E8"/>
    <w:pPr>
      <w:spacing w:after="120"/>
      <w:ind w:leftChars="400" w:left="840"/>
    </w:pPr>
  </w:style>
  <w:style w:type="paragraph" w:styleId="HTML">
    <w:name w:val="HTML Preformatted"/>
    <w:basedOn w:val="a"/>
    <w:link w:val="HTMLChar"/>
    <w:qFormat/>
    <w:rsid w:val="007F11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link w:val="Charb"/>
    <w:qFormat/>
    <w:rsid w:val="007F11E8"/>
    <w:pPr>
      <w:widowControl/>
      <w:spacing w:before="100" w:beforeAutospacing="1" w:after="100" w:afterAutospacing="1"/>
      <w:jc w:val="left"/>
    </w:pPr>
    <w:rPr>
      <w:rFonts w:ascii="宋体" w:hAnsi="宋体"/>
      <w:kern w:val="0"/>
      <w:sz w:val="24"/>
    </w:rPr>
  </w:style>
  <w:style w:type="paragraph" w:styleId="33">
    <w:name w:val="List Continue 3"/>
    <w:basedOn w:val="a"/>
    <w:qFormat/>
    <w:rsid w:val="007F11E8"/>
    <w:pPr>
      <w:spacing w:after="120"/>
      <w:ind w:leftChars="600" w:left="1260"/>
    </w:pPr>
  </w:style>
  <w:style w:type="paragraph" w:styleId="af5">
    <w:name w:val="Title"/>
    <w:basedOn w:val="a"/>
    <w:next w:val="a"/>
    <w:uiPriority w:val="10"/>
    <w:qFormat/>
    <w:rsid w:val="007F11E8"/>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9"/>
    <w:next w:val="a9"/>
    <w:link w:val="Charc"/>
    <w:qFormat/>
    <w:rsid w:val="007F11E8"/>
    <w:rPr>
      <w:b/>
    </w:rPr>
  </w:style>
  <w:style w:type="table" w:styleId="af7">
    <w:name w:val="Table Grid"/>
    <w:basedOn w:val="a2"/>
    <w:qFormat/>
    <w:rsid w:val="007F11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sid w:val="007F11E8"/>
    <w:rPr>
      <w:b/>
      <w:bCs/>
    </w:rPr>
  </w:style>
  <w:style w:type="character" w:styleId="af9">
    <w:name w:val="page number"/>
    <w:basedOn w:val="a1"/>
    <w:qFormat/>
    <w:rsid w:val="007F11E8"/>
  </w:style>
  <w:style w:type="character" w:styleId="afa">
    <w:name w:val="FollowedHyperlink"/>
    <w:qFormat/>
    <w:rsid w:val="007F11E8"/>
    <w:rPr>
      <w:color w:val="800080"/>
      <w:u w:val="single"/>
    </w:rPr>
  </w:style>
  <w:style w:type="character" w:styleId="afb">
    <w:name w:val="Hyperlink"/>
    <w:uiPriority w:val="99"/>
    <w:qFormat/>
    <w:rsid w:val="007F11E8"/>
    <w:rPr>
      <w:color w:val="0000FF"/>
      <w:u w:val="single"/>
    </w:rPr>
  </w:style>
  <w:style w:type="character" w:styleId="afc">
    <w:name w:val="annotation reference"/>
    <w:qFormat/>
    <w:rsid w:val="007F11E8"/>
    <w:rPr>
      <w:sz w:val="21"/>
    </w:rPr>
  </w:style>
  <w:style w:type="character" w:styleId="afd">
    <w:name w:val="footnote reference"/>
    <w:qFormat/>
    <w:rsid w:val="007F11E8"/>
    <w:rPr>
      <w:vertAlign w:val="superscript"/>
    </w:rPr>
  </w:style>
  <w:style w:type="character" w:customStyle="1" w:styleId="4Char">
    <w:name w:val="标题 4 Char"/>
    <w:basedOn w:val="a1"/>
    <w:link w:val="4"/>
    <w:uiPriority w:val="9"/>
    <w:qFormat/>
    <w:rsid w:val="007F11E8"/>
    <w:rPr>
      <w:rFonts w:ascii="Arial" w:eastAsia="黑体" w:hAnsi="Arial" w:cs="Times New Roman"/>
      <w:b/>
      <w:sz w:val="28"/>
      <w:szCs w:val="20"/>
    </w:rPr>
  </w:style>
  <w:style w:type="character" w:customStyle="1" w:styleId="1Char">
    <w:name w:val="标题 1 Char"/>
    <w:basedOn w:val="a1"/>
    <w:link w:val="1"/>
    <w:uiPriority w:val="9"/>
    <w:qFormat/>
    <w:rsid w:val="007F11E8"/>
    <w:rPr>
      <w:rFonts w:ascii="Times New Roman" w:eastAsia="宋体" w:hAnsi="Times New Roman" w:cs="Times New Roman"/>
      <w:b/>
      <w:kern w:val="44"/>
      <w:sz w:val="44"/>
      <w:szCs w:val="20"/>
    </w:rPr>
  </w:style>
  <w:style w:type="character" w:customStyle="1" w:styleId="2Char">
    <w:name w:val="标题 2 Char"/>
    <w:basedOn w:val="a1"/>
    <w:link w:val="2"/>
    <w:qFormat/>
    <w:rsid w:val="007F11E8"/>
    <w:rPr>
      <w:rFonts w:ascii="Arial" w:eastAsia="黑体" w:hAnsi="Arial" w:cs="Times New Roman"/>
      <w:b/>
      <w:kern w:val="0"/>
      <w:sz w:val="32"/>
      <w:szCs w:val="20"/>
    </w:rPr>
  </w:style>
  <w:style w:type="character" w:customStyle="1" w:styleId="3Char">
    <w:name w:val="标题 3 Char"/>
    <w:basedOn w:val="a1"/>
    <w:link w:val="3"/>
    <w:qFormat/>
    <w:rsid w:val="007F11E8"/>
    <w:rPr>
      <w:rFonts w:ascii="Times New Roman" w:eastAsia="宋体" w:hAnsi="Times New Roman" w:cs="Times New Roman"/>
      <w:b/>
      <w:kern w:val="0"/>
      <w:sz w:val="32"/>
      <w:szCs w:val="20"/>
    </w:rPr>
  </w:style>
  <w:style w:type="character" w:customStyle="1" w:styleId="5Char">
    <w:name w:val="标题 5 Char"/>
    <w:basedOn w:val="a1"/>
    <w:link w:val="5"/>
    <w:qFormat/>
    <w:rsid w:val="007F11E8"/>
    <w:rPr>
      <w:rFonts w:ascii="Times New Roman" w:eastAsia="宋体" w:hAnsi="Times New Roman" w:cs="Times New Roman"/>
      <w:b/>
      <w:kern w:val="0"/>
      <w:sz w:val="28"/>
      <w:szCs w:val="20"/>
    </w:rPr>
  </w:style>
  <w:style w:type="character" w:customStyle="1" w:styleId="6Char">
    <w:name w:val="标题 6 Char"/>
    <w:basedOn w:val="a1"/>
    <w:link w:val="6"/>
    <w:qFormat/>
    <w:rsid w:val="007F11E8"/>
    <w:rPr>
      <w:rFonts w:ascii="Arial" w:eastAsia="黑体" w:hAnsi="Arial" w:cs="Times New Roman"/>
      <w:b/>
      <w:kern w:val="0"/>
      <w:sz w:val="24"/>
      <w:szCs w:val="20"/>
    </w:rPr>
  </w:style>
  <w:style w:type="character" w:customStyle="1" w:styleId="7Char">
    <w:name w:val="标题 7 Char"/>
    <w:basedOn w:val="a1"/>
    <w:link w:val="7"/>
    <w:qFormat/>
    <w:rsid w:val="007F11E8"/>
    <w:rPr>
      <w:rFonts w:ascii="Times New Roman" w:eastAsia="宋体" w:hAnsi="Times New Roman" w:cs="Times New Roman"/>
      <w:b/>
      <w:kern w:val="0"/>
      <w:sz w:val="24"/>
      <w:szCs w:val="20"/>
    </w:rPr>
  </w:style>
  <w:style w:type="character" w:customStyle="1" w:styleId="8Char">
    <w:name w:val="标题 8 Char"/>
    <w:basedOn w:val="a1"/>
    <w:link w:val="8"/>
    <w:qFormat/>
    <w:rsid w:val="007F11E8"/>
    <w:rPr>
      <w:rFonts w:ascii="Arial" w:eastAsia="黑体" w:hAnsi="Arial" w:cs="Times New Roman"/>
      <w:kern w:val="0"/>
      <w:sz w:val="24"/>
      <w:szCs w:val="20"/>
    </w:rPr>
  </w:style>
  <w:style w:type="character" w:customStyle="1" w:styleId="9Char">
    <w:name w:val="标题 9 Char"/>
    <w:basedOn w:val="a1"/>
    <w:link w:val="9"/>
    <w:qFormat/>
    <w:rsid w:val="007F11E8"/>
    <w:rPr>
      <w:rFonts w:ascii="Arial" w:eastAsia="黑体" w:hAnsi="Arial" w:cs="Times New Roman"/>
      <w:kern w:val="0"/>
      <w:szCs w:val="20"/>
    </w:rPr>
  </w:style>
  <w:style w:type="character" w:customStyle="1" w:styleId="Char1">
    <w:name w:val="正文缩进 Char"/>
    <w:link w:val="a0"/>
    <w:qFormat/>
    <w:rsid w:val="007F11E8"/>
    <w:rPr>
      <w:rFonts w:ascii="Times New Roman" w:eastAsia="宋体" w:hAnsi="Times New Roman" w:cs="Times New Roman"/>
      <w:szCs w:val="20"/>
    </w:rPr>
  </w:style>
  <w:style w:type="character" w:customStyle="1" w:styleId="Char2">
    <w:name w:val="文档结构图 Char"/>
    <w:basedOn w:val="a1"/>
    <w:link w:val="a8"/>
    <w:uiPriority w:val="99"/>
    <w:qFormat/>
    <w:rsid w:val="007F11E8"/>
    <w:rPr>
      <w:rFonts w:ascii="Times New Roman" w:eastAsia="宋体" w:hAnsi="Times New Roman" w:cs="Times New Roman"/>
      <w:szCs w:val="20"/>
      <w:shd w:val="clear" w:color="auto" w:fill="000080"/>
    </w:rPr>
  </w:style>
  <w:style w:type="character" w:customStyle="1" w:styleId="Char3">
    <w:name w:val="批注文字 Char"/>
    <w:basedOn w:val="a1"/>
    <w:link w:val="a9"/>
    <w:qFormat/>
    <w:rsid w:val="007F11E8"/>
    <w:rPr>
      <w:rFonts w:ascii="Times New Roman" w:eastAsia="宋体" w:hAnsi="Times New Roman" w:cs="Times New Roman"/>
      <w:szCs w:val="20"/>
    </w:rPr>
  </w:style>
  <w:style w:type="character" w:customStyle="1" w:styleId="Char0">
    <w:name w:val="正文文本 Char"/>
    <w:basedOn w:val="a1"/>
    <w:link w:val="a5"/>
    <w:qFormat/>
    <w:rsid w:val="007F11E8"/>
    <w:rPr>
      <w:rFonts w:ascii="Times New Roman" w:eastAsia="宋体" w:hAnsi="Times New Roman" w:cs="Times New Roman"/>
      <w:sz w:val="24"/>
      <w:szCs w:val="20"/>
    </w:rPr>
  </w:style>
  <w:style w:type="character" w:customStyle="1" w:styleId="Char4">
    <w:name w:val="正文文本缩进 Char"/>
    <w:basedOn w:val="a1"/>
    <w:link w:val="aa"/>
    <w:qFormat/>
    <w:rsid w:val="007F11E8"/>
    <w:rPr>
      <w:rFonts w:ascii="Times New Roman" w:eastAsia="宋体" w:hAnsi="Times New Roman" w:cs="Times New Roman"/>
      <w:sz w:val="24"/>
      <w:szCs w:val="20"/>
    </w:rPr>
  </w:style>
  <w:style w:type="character" w:customStyle="1" w:styleId="Char5">
    <w:name w:val="纯文本 Char"/>
    <w:basedOn w:val="a1"/>
    <w:link w:val="ad"/>
    <w:qFormat/>
    <w:rsid w:val="007F11E8"/>
    <w:rPr>
      <w:rFonts w:ascii="宋体" w:eastAsia="宋体" w:hAnsi="Courier New" w:cs="Times New Roman"/>
      <w:szCs w:val="20"/>
    </w:rPr>
  </w:style>
  <w:style w:type="character" w:customStyle="1" w:styleId="Char6">
    <w:name w:val="日期 Char"/>
    <w:basedOn w:val="a1"/>
    <w:link w:val="ae"/>
    <w:qFormat/>
    <w:rsid w:val="007F11E8"/>
    <w:rPr>
      <w:rFonts w:ascii="宋体" w:eastAsia="宋体" w:hAnsi="宋体" w:cs="Times New Roman"/>
      <w:kern w:val="0"/>
      <w:sz w:val="28"/>
      <w:szCs w:val="20"/>
    </w:rPr>
  </w:style>
  <w:style w:type="character" w:customStyle="1" w:styleId="2Char0">
    <w:name w:val="正文文本缩进 2 Char"/>
    <w:basedOn w:val="a1"/>
    <w:link w:val="21"/>
    <w:qFormat/>
    <w:rsid w:val="007F11E8"/>
    <w:rPr>
      <w:rFonts w:ascii="Times New Roman" w:eastAsia="宋体" w:hAnsi="Times New Roman" w:cs="Times New Roman"/>
      <w:sz w:val="24"/>
      <w:szCs w:val="20"/>
    </w:rPr>
  </w:style>
  <w:style w:type="character" w:customStyle="1" w:styleId="Char7">
    <w:name w:val="批注框文本 Char"/>
    <w:basedOn w:val="a1"/>
    <w:link w:val="af"/>
    <w:uiPriority w:val="99"/>
    <w:qFormat/>
    <w:rsid w:val="007F11E8"/>
    <w:rPr>
      <w:rFonts w:ascii="Times New Roman" w:eastAsia="宋体" w:hAnsi="Times New Roman" w:cs="Times New Roman"/>
      <w:sz w:val="18"/>
      <w:szCs w:val="20"/>
    </w:rPr>
  </w:style>
  <w:style w:type="character" w:customStyle="1" w:styleId="Char8">
    <w:name w:val="页脚 Char"/>
    <w:basedOn w:val="a1"/>
    <w:link w:val="af0"/>
    <w:uiPriority w:val="99"/>
    <w:qFormat/>
    <w:rsid w:val="007F11E8"/>
    <w:rPr>
      <w:rFonts w:ascii="Times New Roman" w:eastAsia="宋体" w:hAnsi="Times New Roman" w:cs="Times New Roman"/>
      <w:sz w:val="18"/>
      <w:szCs w:val="20"/>
    </w:rPr>
  </w:style>
  <w:style w:type="character" w:customStyle="1" w:styleId="Char9">
    <w:name w:val="页眉 Char"/>
    <w:basedOn w:val="a1"/>
    <w:link w:val="af1"/>
    <w:uiPriority w:val="99"/>
    <w:qFormat/>
    <w:rsid w:val="007F11E8"/>
    <w:rPr>
      <w:rFonts w:ascii="Times New Roman" w:eastAsia="宋体" w:hAnsi="Times New Roman" w:cs="Times New Roman"/>
      <w:sz w:val="18"/>
      <w:szCs w:val="20"/>
    </w:rPr>
  </w:style>
  <w:style w:type="character" w:customStyle="1" w:styleId="Chara">
    <w:name w:val="脚注文本 Char"/>
    <w:basedOn w:val="a1"/>
    <w:link w:val="af3"/>
    <w:qFormat/>
    <w:rsid w:val="007F11E8"/>
    <w:rPr>
      <w:rFonts w:ascii="Times New Roman" w:eastAsia="宋体" w:hAnsi="Times New Roman" w:cs="Times New Roman"/>
      <w:sz w:val="18"/>
      <w:szCs w:val="20"/>
    </w:rPr>
  </w:style>
  <w:style w:type="character" w:customStyle="1" w:styleId="3Char0">
    <w:name w:val="正文文本缩进 3 Char"/>
    <w:basedOn w:val="a1"/>
    <w:link w:val="32"/>
    <w:qFormat/>
    <w:rsid w:val="007F11E8"/>
    <w:rPr>
      <w:rFonts w:ascii="Times New Roman" w:eastAsia="宋体" w:hAnsi="Times New Roman" w:cs="Times New Roman"/>
      <w:sz w:val="16"/>
      <w:szCs w:val="20"/>
    </w:rPr>
  </w:style>
  <w:style w:type="character" w:customStyle="1" w:styleId="2Char1">
    <w:name w:val="正文文本 2 Char"/>
    <w:basedOn w:val="a1"/>
    <w:link w:val="23"/>
    <w:qFormat/>
    <w:rsid w:val="007F11E8"/>
    <w:rPr>
      <w:rFonts w:ascii="宋体" w:eastAsia="宋体" w:hAnsi="宋体" w:cs="Times New Roman"/>
      <w:sz w:val="24"/>
      <w:szCs w:val="20"/>
    </w:rPr>
  </w:style>
  <w:style w:type="character" w:customStyle="1" w:styleId="HTMLChar">
    <w:name w:val="HTML 预设格式 Char"/>
    <w:basedOn w:val="a1"/>
    <w:link w:val="HTML"/>
    <w:qFormat/>
    <w:rsid w:val="007F11E8"/>
    <w:rPr>
      <w:rFonts w:ascii="Arial" w:eastAsia="宋体" w:hAnsi="Arial" w:cs="Arial"/>
      <w:kern w:val="0"/>
      <w:sz w:val="19"/>
      <w:szCs w:val="19"/>
    </w:rPr>
  </w:style>
  <w:style w:type="character" w:customStyle="1" w:styleId="Charc">
    <w:name w:val="批注主题 Char"/>
    <w:basedOn w:val="Char3"/>
    <w:link w:val="af6"/>
    <w:qFormat/>
    <w:rsid w:val="007F11E8"/>
    <w:rPr>
      <w:rFonts w:ascii="Times New Roman" w:eastAsia="宋体" w:hAnsi="Times New Roman" w:cs="Times New Roman"/>
      <w:b/>
      <w:szCs w:val="20"/>
    </w:rPr>
  </w:style>
  <w:style w:type="character" w:customStyle="1" w:styleId="Char">
    <w:name w:val="正文首行缩进 Char"/>
    <w:basedOn w:val="Char0"/>
    <w:link w:val="a4"/>
    <w:qFormat/>
    <w:rsid w:val="007F11E8"/>
    <w:rPr>
      <w:rFonts w:ascii="Times New Roman" w:eastAsia="宋体" w:hAnsi="Times New Roman" w:cs="Times New Roman"/>
      <w:b/>
      <w:sz w:val="24"/>
      <w:szCs w:val="20"/>
    </w:rPr>
  </w:style>
  <w:style w:type="character" w:customStyle="1" w:styleId="titlebt1">
    <w:name w:val="titlebt1"/>
    <w:qFormat/>
    <w:rsid w:val="007F11E8"/>
    <w:rPr>
      <w:rFonts w:ascii="ˎ̥" w:hAnsi="ˎ̥" w:hint="default"/>
      <w:b/>
      <w:bCs/>
      <w:color w:val="19448A"/>
      <w:sz w:val="16"/>
      <w:szCs w:val="16"/>
      <w:u w:val="none"/>
    </w:rPr>
  </w:style>
  <w:style w:type="character" w:customStyle="1" w:styleId="apple-converted-space">
    <w:name w:val="apple-converted-space"/>
    <w:basedOn w:val="a1"/>
    <w:qFormat/>
    <w:rsid w:val="007F11E8"/>
  </w:style>
  <w:style w:type="character" w:customStyle="1" w:styleId="Superscript">
    <w:name w:val="Superscript"/>
    <w:qFormat/>
    <w:rsid w:val="007F11E8"/>
    <w:rPr>
      <w:rFonts w:ascii="Arial" w:hAnsi="Arial"/>
      <w:vertAlign w:val="superscript"/>
      <w:lang w:val="zh-CN"/>
    </w:rPr>
  </w:style>
  <w:style w:type="character" w:customStyle="1" w:styleId="style71">
    <w:name w:val="style71"/>
    <w:qFormat/>
    <w:rsid w:val="007F11E8"/>
    <w:rPr>
      <w:rFonts w:ascii="Arial" w:hAnsi="Arial" w:cs="Arial" w:hint="default"/>
    </w:rPr>
  </w:style>
  <w:style w:type="character" w:customStyle="1" w:styleId="style1">
    <w:name w:val="style1"/>
    <w:basedOn w:val="a1"/>
    <w:qFormat/>
    <w:rsid w:val="007F11E8"/>
  </w:style>
  <w:style w:type="character" w:customStyle="1" w:styleId="4CharChar">
    <w:name w:val="标题 4 Char Char"/>
    <w:qFormat/>
    <w:rsid w:val="007F11E8"/>
    <w:rPr>
      <w:rFonts w:ascii="Arial" w:eastAsia="黑体" w:hAnsi="Arial"/>
      <w:b/>
      <w:kern w:val="2"/>
      <w:sz w:val="28"/>
      <w:lang w:val="en-US" w:eastAsia="zh-CN" w:bidi="ar-SA"/>
    </w:rPr>
  </w:style>
  <w:style w:type="character" w:customStyle="1" w:styleId="CharChar">
    <w:name w:val="批注文字 Char Char"/>
    <w:qFormat/>
    <w:rsid w:val="007F11E8"/>
    <w:rPr>
      <w:kern w:val="2"/>
      <w:sz w:val="21"/>
    </w:rPr>
  </w:style>
  <w:style w:type="character" w:customStyle="1" w:styleId="CellBulletCharChar">
    <w:name w:val="CellBullet Char Char"/>
    <w:link w:val="CellBullet"/>
    <w:qFormat/>
    <w:rsid w:val="007F11E8"/>
    <w:rPr>
      <w:rFonts w:ascii="Arial" w:eastAsia="PMingLiU" w:hAnsi="Arial"/>
      <w:sz w:val="14"/>
      <w:szCs w:val="14"/>
      <w:lang w:val="zh-CN" w:eastAsia="en-US"/>
    </w:rPr>
  </w:style>
  <w:style w:type="paragraph" w:customStyle="1" w:styleId="CellBullet">
    <w:name w:val="CellBullet"/>
    <w:basedOn w:val="a"/>
    <w:link w:val="CellBulletCharChar"/>
    <w:qFormat/>
    <w:rsid w:val="007F11E8"/>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7F11E8"/>
    <w:rPr>
      <w:rFonts w:ascii="ˎ̥" w:hAnsi="ˎ̥" w:hint="default"/>
      <w:color w:val="333333"/>
      <w:sz w:val="16"/>
      <w:szCs w:val="16"/>
      <w:u w:val="none"/>
    </w:rPr>
  </w:style>
  <w:style w:type="character" w:customStyle="1" w:styleId="font11">
    <w:name w:val="font11"/>
    <w:qFormat/>
    <w:rsid w:val="007F11E8"/>
    <w:rPr>
      <w:rFonts w:ascii="宋体" w:eastAsia="宋体" w:hAnsi="宋体" w:cs="宋体" w:hint="eastAsia"/>
      <w:color w:val="000000"/>
      <w:sz w:val="20"/>
      <w:szCs w:val="20"/>
    </w:rPr>
  </w:style>
  <w:style w:type="character" w:customStyle="1" w:styleId="StyleHeading3CharChar">
    <w:name w:val="Style Heading 3 + Char Char"/>
    <w:qFormat/>
    <w:rsid w:val="007F11E8"/>
    <w:rPr>
      <w:rFonts w:eastAsia="宋体"/>
      <w:b/>
      <w:kern w:val="2"/>
      <w:sz w:val="28"/>
      <w:lang w:val="en-US" w:eastAsia="zh-CN"/>
    </w:rPr>
  </w:style>
  <w:style w:type="character" w:customStyle="1" w:styleId="CharChar0">
    <w:name w:val="批注框文本 Char Char"/>
    <w:qFormat/>
    <w:rsid w:val="007F11E8"/>
    <w:rPr>
      <w:rFonts w:eastAsia="宋体"/>
      <w:kern w:val="2"/>
      <w:sz w:val="18"/>
      <w:lang w:val="en-US" w:eastAsia="zh-CN"/>
    </w:rPr>
  </w:style>
  <w:style w:type="character" w:customStyle="1" w:styleId="1CharChar">
    <w:name w:val="标题 1 Char Char"/>
    <w:qFormat/>
    <w:rsid w:val="007F11E8"/>
    <w:rPr>
      <w:rFonts w:eastAsia="宋体"/>
      <w:b/>
      <w:kern w:val="44"/>
      <w:sz w:val="44"/>
      <w:lang w:val="en-US" w:eastAsia="zh-CN" w:bidi="ar-SA"/>
    </w:rPr>
  </w:style>
  <w:style w:type="paragraph" w:customStyle="1" w:styleId="11">
    <w:name w:val="列出段落1"/>
    <w:basedOn w:val="a"/>
    <w:qFormat/>
    <w:rsid w:val="007F11E8"/>
    <w:pPr>
      <w:ind w:firstLineChars="200" w:firstLine="420"/>
    </w:pPr>
    <w:rPr>
      <w:rFonts w:ascii="Calibri" w:hAnsi="Calibri"/>
      <w:szCs w:val="22"/>
    </w:rPr>
  </w:style>
  <w:style w:type="paragraph" w:customStyle="1" w:styleId="25">
    <w:name w:val="正文（首行缩进2字符）"/>
    <w:basedOn w:val="a"/>
    <w:qFormat/>
    <w:rsid w:val="007F11E8"/>
    <w:pPr>
      <w:spacing w:line="360" w:lineRule="auto"/>
      <w:ind w:firstLineChars="200" w:firstLine="480"/>
    </w:pPr>
    <w:rPr>
      <w:sz w:val="24"/>
    </w:rPr>
  </w:style>
  <w:style w:type="paragraph" w:customStyle="1" w:styleId="StyleHeading3">
    <w:name w:val="Style Heading 3 +"/>
    <w:basedOn w:val="3"/>
    <w:qFormat/>
    <w:rsid w:val="007F11E8"/>
    <w:pPr>
      <w:numPr>
        <w:numId w:val="0"/>
      </w:numPr>
      <w:adjustRightInd/>
      <w:spacing w:before="120" w:after="120" w:line="120" w:lineRule="atLeast"/>
      <w:textAlignment w:val="auto"/>
    </w:pPr>
    <w:rPr>
      <w:kern w:val="2"/>
      <w:sz w:val="28"/>
    </w:rPr>
  </w:style>
  <w:style w:type="paragraph" w:styleId="afe">
    <w:name w:val="List Paragraph"/>
    <w:basedOn w:val="a"/>
    <w:uiPriority w:val="34"/>
    <w:qFormat/>
    <w:rsid w:val="007F11E8"/>
    <w:pPr>
      <w:ind w:firstLineChars="200" w:firstLine="420"/>
    </w:pPr>
    <w:rPr>
      <w:rFonts w:ascii="Calibri" w:hAnsi="Calibri"/>
      <w:szCs w:val="22"/>
    </w:rPr>
  </w:style>
  <w:style w:type="paragraph" w:customStyle="1" w:styleId="aff">
    <w:name w:val="简单回函地址"/>
    <w:basedOn w:val="a"/>
    <w:qFormat/>
    <w:rsid w:val="007F11E8"/>
  </w:style>
  <w:style w:type="paragraph" w:customStyle="1" w:styleId="ParaCharCharCharChar">
    <w:name w:val="默认段落字体 Para Char Char Char Char"/>
    <w:basedOn w:val="a"/>
    <w:qFormat/>
    <w:rsid w:val="007F11E8"/>
  </w:style>
  <w:style w:type="paragraph" w:customStyle="1" w:styleId="1Char0">
    <w:name w:val="样式 正文首行缩进 + 首行缩进:  1 字符 Char"/>
    <w:basedOn w:val="a"/>
    <w:qFormat/>
    <w:rsid w:val="007F11E8"/>
    <w:pPr>
      <w:spacing w:after="120" w:line="480" w:lineRule="auto"/>
      <w:ind w:firstLineChars="200" w:firstLine="200"/>
    </w:pPr>
    <w:rPr>
      <w:rFonts w:eastAsia="幼圆"/>
      <w:spacing w:val="20"/>
      <w:sz w:val="24"/>
      <w:szCs w:val="24"/>
    </w:rPr>
  </w:style>
  <w:style w:type="paragraph" w:customStyle="1" w:styleId="aff0">
    <w:name w:val="图文"/>
    <w:basedOn w:val="a"/>
    <w:qFormat/>
    <w:rsid w:val="007F11E8"/>
    <w:pPr>
      <w:adjustRightInd w:val="0"/>
      <w:snapToGrid w:val="0"/>
      <w:spacing w:after="50" w:line="360" w:lineRule="auto"/>
    </w:pPr>
    <w:rPr>
      <w:sz w:val="24"/>
    </w:rPr>
  </w:style>
  <w:style w:type="paragraph" w:customStyle="1" w:styleId="Step1">
    <w:name w:val="Step1"/>
    <w:qFormat/>
    <w:rsid w:val="007F11E8"/>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7F11E8"/>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7F11E8"/>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aff1">
    <w:name w:val="小标题"/>
    <w:basedOn w:val="a"/>
    <w:next w:val="a0"/>
    <w:qFormat/>
    <w:rsid w:val="007F11E8"/>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7F11E8"/>
    <w:pPr>
      <w:numPr>
        <w:ilvl w:val="0"/>
        <w:numId w:val="0"/>
      </w:numPr>
      <w:tabs>
        <w:tab w:val="left" w:pos="482"/>
        <w:tab w:val="left" w:pos="867"/>
        <w:tab w:val="left" w:pos="1827"/>
      </w:tabs>
      <w:adjustRightInd/>
      <w:spacing w:before="240" w:after="0" w:line="240" w:lineRule="auto"/>
      <w:ind w:left="867" w:hanging="420"/>
      <w:jc w:val="left"/>
      <w:textAlignment w:val="auto"/>
    </w:pPr>
    <w:rPr>
      <w:rFonts w:ascii="黑体" w:hAnsi="黑体"/>
      <w:b w:val="0"/>
      <w:kern w:val="2"/>
      <w:sz w:val="24"/>
      <w:szCs w:val="24"/>
    </w:rPr>
  </w:style>
  <w:style w:type="paragraph" w:customStyle="1" w:styleId="aff2">
    <w:name w:val="!编号正文"/>
    <w:basedOn w:val="a"/>
    <w:qFormat/>
    <w:rsid w:val="007F11E8"/>
    <w:pPr>
      <w:spacing w:line="360" w:lineRule="auto"/>
    </w:pPr>
    <w:rPr>
      <w:rFonts w:ascii="Arial" w:hAnsi="Arial"/>
      <w:b/>
      <w:sz w:val="24"/>
      <w:szCs w:val="24"/>
    </w:rPr>
  </w:style>
  <w:style w:type="paragraph" w:customStyle="1" w:styleId="44">
    <w:name w:val="标题 4 + 小三"/>
    <w:basedOn w:val="3"/>
    <w:qFormat/>
    <w:rsid w:val="007F11E8"/>
    <w:pPr>
      <w:numPr>
        <w:numId w:val="0"/>
      </w:numPr>
      <w:adjustRightInd/>
      <w:spacing w:line="416" w:lineRule="auto"/>
      <w:textAlignment w:val="auto"/>
    </w:pPr>
    <w:rPr>
      <w:bCs/>
      <w:kern w:val="2"/>
      <w:sz w:val="30"/>
      <w:szCs w:val="30"/>
    </w:rPr>
  </w:style>
  <w:style w:type="paragraph" w:customStyle="1" w:styleId="12">
    <w:name w:val="项目符1"/>
    <w:basedOn w:val="a"/>
    <w:qFormat/>
    <w:rsid w:val="007F11E8"/>
    <w:pPr>
      <w:tabs>
        <w:tab w:val="left" w:pos="425"/>
      </w:tabs>
      <w:ind w:left="482" w:hanging="482"/>
    </w:pPr>
  </w:style>
  <w:style w:type="paragraph" w:customStyle="1" w:styleId="aff3">
    <w:name w:val="表格文字"/>
    <w:basedOn w:val="a"/>
    <w:qFormat/>
    <w:rsid w:val="007F11E8"/>
    <w:pPr>
      <w:adjustRightInd w:val="0"/>
      <w:spacing w:line="360" w:lineRule="auto"/>
      <w:ind w:firstLineChars="200" w:firstLine="200"/>
      <w:jc w:val="left"/>
      <w:textAlignment w:val="baseline"/>
    </w:pPr>
    <w:rPr>
      <w:rFonts w:ascii="Arial" w:hAnsi="Arial"/>
      <w:kern w:val="0"/>
      <w:sz w:val="24"/>
    </w:rPr>
  </w:style>
  <w:style w:type="paragraph" w:customStyle="1" w:styleId="aff4">
    <w:name w:val="标准文本"/>
    <w:basedOn w:val="a"/>
    <w:qFormat/>
    <w:rsid w:val="007F11E8"/>
    <w:pPr>
      <w:ind w:firstLine="480"/>
    </w:pPr>
    <w:rPr>
      <w:rFonts w:cs="宋体"/>
      <w:sz w:val="24"/>
    </w:rPr>
  </w:style>
  <w:style w:type="paragraph" w:customStyle="1" w:styleId="ListParagraph1">
    <w:name w:val="List Paragraph1"/>
    <w:basedOn w:val="a"/>
    <w:uiPriority w:val="34"/>
    <w:qFormat/>
    <w:rsid w:val="007F11E8"/>
    <w:pPr>
      <w:ind w:firstLineChars="200" w:firstLine="420"/>
    </w:pPr>
  </w:style>
  <w:style w:type="paragraph" w:customStyle="1" w:styleId="p16">
    <w:name w:val="p16"/>
    <w:basedOn w:val="a"/>
    <w:qFormat/>
    <w:rsid w:val="007F11E8"/>
    <w:pPr>
      <w:widowControl/>
      <w:spacing w:line="375" w:lineRule="atLeast"/>
      <w:jc w:val="left"/>
    </w:pPr>
    <w:rPr>
      <w:rFonts w:ascii="Arial" w:hAnsi="Arial" w:cs="Arial"/>
      <w:kern w:val="0"/>
      <w:szCs w:val="21"/>
    </w:rPr>
  </w:style>
  <w:style w:type="paragraph" w:customStyle="1" w:styleId="Chard">
    <w:name w:val="Char"/>
    <w:basedOn w:val="a"/>
    <w:qFormat/>
    <w:rsid w:val="007F11E8"/>
    <w:pPr>
      <w:widowControl/>
      <w:spacing w:after="160" w:line="240" w:lineRule="exact"/>
      <w:jc w:val="left"/>
    </w:pPr>
    <w:rPr>
      <w:rFonts w:ascii="Verdana" w:hAnsi="Verdana"/>
      <w:kern w:val="0"/>
      <w:sz w:val="20"/>
      <w:lang w:eastAsia="en-US"/>
    </w:rPr>
  </w:style>
  <w:style w:type="paragraph" w:customStyle="1" w:styleId="13">
    <w:name w:val="修订1"/>
    <w:qFormat/>
    <w:rsid w:val="007F11E8"/>
    <w:rPr>
      <w:kern w:val="2"/>
      <w:sz w:val="21"/>
      <w:szCs w:val="24"/>
    </w:rPr>
  </w:style>
  <w:style w:type="paragraph" w:customStyle="1" w:styleId="14">
    <w:name w:val="1"/>
    <w:basedOn w:val="a"/>
    <w:next w:val="ad"/>
    <w:qFormat/>
    <w:rsid w:val="007F11E8"/>
    <w:rPr>
      <w:rFonts w:ascii="宋体" w:hAnsi="Courier New"/>
    </w:rPr>
  </w:style>
  <w:style w:type="paragraph" w:customStyle="1" w:styleId="Header2">
    <w:name w:val="Header2"/>
    <w:basedOn w:val="a"/>
    <w:qFormat/>
    <w:rsid w:val="007F11E8"/>
    <w:pPr>
      <w:tabs>
        <w:tab w:val="left" w:pos="480"/>
      </w:tabs>
      <w:ind w:left="482" w:hanging="482"/>
    </w:pPr>
    <w:rPr>
      <w:szCs w:val="24"/>
    </w:rPr>
  </w:style>
  <w:style w:type="paragraph" w:customStyle="1" w:styleId="45">
    <w:name w:val="!编号正文4"/>
    <w:basedOn w:val="34"/>
    <w:qFormat/>
    <w:rsid w:val="007F11E8"/>
    <w:pPr>
      <w:ind w:left="1620" w:hanging="540"/>
    </w:pPr>
  </w:style>
  <w:style w:type="paragraph" w:customStyle="1" w:styleId="34">
    <w:name w:val="!编号正文3"/>
    <w:basedOn w:val="a"/>
    <w:qFormat/>
    <w:rsid w:val="007F11E8"/>
    <w:pPr>
      <w:spacing w:line="360" w:lineRule="auto"/>
      <w:ind w:left="1080" w:firstLineChars="250" w:hanging="360"/>
    </w:pPr>
    <w:rPr>
      <w:rFonts w:ascii="Arial" w:eastAsia="仿宋_GB2312" w:hAnsi="Arial" w:cs="Arial"/>
      <w:sz w:val="24"/>
      <w:szCs w:val="24"/>
    </w:rPr>
  </w:style>
  <w:style w:type="paragraph" w:customStyle="1" w:styleId="aff5">
    <w:name w:val="表头文本"/>
    <w:basedOn w:val="a"/>
    <w:qFormat/>
    <w:rsid w:val="007F11E8"/>
    <w:pPr>
      <w:autoSpaceDE w:val="0"/>
      <w:autoSpaceDN w:val="0"/>
      <w:adjustRightInd w:val="0"/>
      <w:jc w:val="center"/>
    </w:pPr>
    <w:rPr>
      <w:b/>
      <w:kern w:val="0"/>
      <w:sz w:val="24"/>
    </w:rPr>
  </w:style>
  <w:style w:type="paragraph" w:customStyle="1" w:styleId="Style61">
    <w:name w:val="_Style 61"/>
    <w:basedOn w:val="a"/>
    <w:qFormat/>
    <w:rsid w:val="007F11E8"/>
    <w:rPr>
      <w:kern w:val="0"/>
      <w:szCs w:val="24"/>
    </w:rPr>
  </w:style>
  <w:style w:type="paragraph" w:customStyle="1" w:styleId="61">
    <w:name w:val="6"/>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7F11E8"/>
    <w:pPr>
      <w:spacing w:before="120" w:line="340" w:lineRule="exact"/>
      <w:ind w:firstLineChars="200" w:firstLine="420"/>
    </w:pPr>
    <w:rPr>
      <w:szCs w:val="21"/>
    </w:rPr>
  </w:style>
  <w:style w:type="paragraph" w:customStyle="1" w:styleId="pbulletcmt">
    <w:name w:val="pbulletcmt"/>
    <w:basedOn w:val="a"/>
    <w:qFormat/>
    <w:rsid w:val="007F11E8"/>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7F11E8"/>
    <w:pPr>
      <w:ind w:leftChars="100" w:left="100" w:rightChars="100" w:right="100"/>
      <w:jc w:val="left"/>
    </w:pPr>
    <w:rPr>
      <w:rFonts w:ascii="Tahoma" w:hAnsi="Tahoma"/>
      <w:sz w:val="24"/>
    </w:rPr>
  </w:style>
  <w:style w:type="paragraph" w:customStyle="1" w:styleId="CharCharChar">
    <w:name w:val="Char Char Char"/>
    <w:basedOn w:val="a"/>
    <w:qFormat/>
    <w:rsid w:val="007F11E8"/>
    <w:rPr>
      <w:rFonts w:ascii="Tahoma" w:hAnsi="Tahoma"/>
      <w:sz w:val="24"/>
    </w:rPr>
  </w:style>
  <w:style w:type="paragraph" w:customStyle="1" w:styleId="Chartbody">
    <w:name w:val="Chart_body"/>
    <w:basedOn w:val="a"/>
    <w:qFormat/>
    <w:rsid w:val="007F11E8"/>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7F11E8"/>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7F11E8"/>
    <w:pPr>
      <w:widowControl/>
      <w:jc w:val="left"/>
    </w:pPr>
    <w:rPr>
      <w:kern w:val="0"/>
      <w:szCs w:val="21"/>
    </w:rPr>
  </w:style>
  <w:style w:type="paragraph" w:customStyle="1" w:styleId="Char20">
    <w:name w:val="Char2"/>
    <w:basedOn w:val="a"/>
    <w:qFormat/>
    <w:rsid w:val="007F11E8"/>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7F11E8"/>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7F11E8"/>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7F11E8"/>
    <w:rPr>
      <w:rFonts w:asciiTheme="minorHAnsi" w:eastAsiaTheme="minorEastAsia" w:hAnsiTheme="minorHAnsi" w:cstheme="minorBidi" w:hint="eastAsia"/>
    </w:rPr>
  </w:style>
  <w:style w:type="paragraph" w:customStyle="1" w:styleId="15">
    <w:name w:val="正文1"/>
    <w:basedOn w:val="a"/>
    <w:qFormat/>
    <w:rsid w:val="007F11E8"/>
    <w:pPr>
      <w:spacing w:line="360" w:lineRule="auto"/>
      <w:ind w:firstLine="200"/>
      <w:jc w:val="left"/>
    </w:pPr>
    <w:rPr>
      <w:rFonts w:eastAsia="Times New Roman" w:cs="宋体"/>
      <w:kern w:val="0"/>
      <w:sz w:val="28"/>
      <w:lang w:eastAsia="en-US"/>
    </w:rPr>
  </w:style>
  <w:style w:type="character" w:customStyle="1" w:styleId="Charb">
    <w:name w:val="普通(网站) Char"/>
    <w:link w:val="af4"/>
    <w:rsid w:val="00857BFD"/>
    <w:rPr>
      <w:rFonts w:ascii="宋体" w:hAnsi="宋体"/>
      <w:sz w:val="24"/>
    </w:rPr>
  </w:style>
  <w:style w:type="paragraph" w:customStyle="1" w:styleId="xl30">
    <w:name w:val="xl30"/>
    <w:basedOn w:val="a"/>
    <w:rsid w:val="00857BFD"/>
    <w:pPr>
      <w:widowControl/>
      <w:pBdr>
        <w:bottom w:val="single" w:sz="4" w:space="0" w:color="auto"/>
        <w:right w:val="single" w:sz="4" w:space="0" w:color="auto"/>
      </w:pBdr>
      <w:spacing w:before="100" w:beforeAutospacing="1" w:after="100" w:afterAutospacing="1"/>
      <w:jc w:val="center"/>
    </w:pPr>
    <w:rPr>
      <w:rFonts w:ascii="仿宋体" w:eastAsia="仿宋体" w:hAnsi="宋体" w:hint="eastAsia"/>
      <w:kern w:val="0"/>
      <w:sz w:val="24"/>
      <w:szCs w:val="24"/>
    </w:rPr>
  </w:style>
</w:styles>
</file>

<file path=word/webSettings.xml><?xml version="1.0" encoding="utf-8"?>
<w:webSettings xmlns:r="http://schemas.openxmlformats.org/officeDocument/2006/relationships" xmlns:w="http://schemas.openxmlformats.org/wordprocessingml/2006/main">
  <w:divs>
    <w:div w:id="767119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A4C40-6C25-40CD-A89C-957311A2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1581</Words>
  <Characters>9013</Characters>
  <Application>Microsoft Office Word</Application>
  <DocSecurity>0</DocSecurity>
  <Lines>75</Lines>
  <Paragraphs>21</Paragraphs>
  <ScaleCrop>false</ScaleCrop>
  <Company>HP</Company>
  <LinksUpToDate>false</LinksUpToDate>
  <CharactersWithSpaces>10573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卞伟民</cp:lastModifiedBy>
  <cp:revision>23</cp:revision>
  <dcterms:created xsi:type="dcterms:W3CDTF">2026-01-06T02:34:00Z</dcterms:created>
  <dcterms:modified xsi:type="dcterms:W3CDTF">2026-01-21T11:02:00Z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DD83240E607CFF798DE8CC68F9E975B8_43</vt:lpwstr>
  </property>
  <property fmtid="{D5CDD505-2E9C-101B-9397-08002B2CF9AE}" pid="4" name="KSOTemplateDocerSaveRecord">
    <vt:lpwstr>eyJoZGlkIjoiNGYwZTkzZDc5ZTliODNkMzgzMzRiNTZiNDk2NTMyMmIiLCJ1c2VySWQiOiIyOTE3NTYwMDMifQ==</vt:lpwstr>
  </property>
</Properties>
</file>