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3" w:rsidRDefault="00013232" w:rsidP="006A6154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东方财经·浦东频道“</w:t>
      </w:r>
      <w:r>
        <w:rPr>
          <w:rFonts w:ascii="楷体_GB2312" w:eastAsia="楷体_GB2312" w:hAnsiTheme="minorEastAsia" w:hint="eastAsia"/>
          <w:b/>
          <w:sz w:val="28"/>
          <w:szCs w:val="28"/>
        </w:rPr>
        <w:t>我们正青春</w:t>
      </w:r>
      <w:r>
        <w:rPr>
          <w:rFonts w:ascii="楷体_GB2312" w:eastAsia="楷体_GB2312" w:hAnsiTheme="minorEastAsia" w:hint="eastAsia"/>
          <w:b/>
          <w:sz w:val="28"/>
          <w:szCs w:val="28"/>
        </w:rPr>
        <w:t>”</w:t>
      </w:r>
    </w:p>
    <w:p w:rsidR="00495513" w:rsidRDefault="00013232" w:rsidP="006A6154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495513" w:rsidRDefault="00495513" w:rsidP="006A6154">
      <w:pPr>
        <w:spacing w:afterLines="50"/>
        <w:ind w:firstLineChars="236" w:firstLine="566"/>
        <w:rPr>
          <w:sz w:val="24"/>
          <w:szCs w:val="24"/>
        </w:rPr>
      </w:pPr>
    </w:p>
    <w:p w:rsidR="00495513" w:rsidRDefault="00013232" w:rsidP="006A6154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495513" w:rsidRDefault="00013232" w:rsidP="006A6154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东方财经·浦东频道“</w:t>
      </w:r>
      <w:r>
        <w:rPr>
          <w:rFonts w:hint="eastAsia"/>
          <w:sz w:val="24"/>
          <w:szCs w:val="24"/>
        </w:rPr>
        <w:t>我们正青春</w:t>
      </w:r>
      <w:r>
        <w:rPr>
          <w:rFonts w:hint="eastAsia"/>
          <w:sz w:val="24"/>
          <w:szCs w:val="24"/>
        </w:rPr>
        <w:t>”项目</w:t>
      </w:r>
    </w:p>
    <w:p w:rsidR="00495513" w:rsidRDefault="00013232" w:rsidP="006A6154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495513" w:rsidRDefault="00013232" w:rsidP="006A6154">
      <w:pPr>
        <w:spacing w:afterLines="50"/>
        <w:ind w:firstLineChars="236" w:firstLine="566"/>
        <w:rPr>
          <w:rFonts w:asciiTheme="minorEastAsia" w:hAnsiTheme="minorEastAsia"/>
          <w:sz w:val="24"/>
        </w:rPr>
      </w:pPr>
      <w:r>
        <w:rPr>
          <w:rFonts w:ascii="宋体" w:eastAsia="宋体" w:hAnsi="宋体" w:cs="Arial" w:hint="eastAsia"/>
          <w:color w:val="333333"/>
          <w:kern w:val="0"/>
          <w:sz w:val="24"/>
        </w:rPr>
        <w:t>《我们正青春》栏目，为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东方财经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·浦东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频道重点打造的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日</w:t>
      </w:r>
      <w:proofErr w:type="gramStart"/>
      <w:r>
        <w:rPr>
          <w:rFonts w:ascii="宋体" w:eastAsia="宋体" w:hAnsi="宋体" w:cs="Arial" w:hint="eastAsia"/>
          <w:color w:val="333333"/>
          <w:kern w:val="0"/>
          <w:sz w:val="24"/>
        </w:rPr>
        <w:t>播类演讲</w:t>
      </w:r>
      <w:proofErr w:type="gramEnd"/>
      <w:r>
        <w:rPr>
          <w:rFonts w:ascii="宋体" w:eastAsia="宋体" w:hAnsi="宋体" w:cs="Arial" w:hint="eastAsia"/>
          <w:color w:val="333333"/>
          <w:kern w:val="0"/>
          <w:sz w:val="24"/>
        </w:rPr>
        <w:t>节目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每周一至周五</w:t>
      </w:r>
      <w:r>
        <w:rPr>
          <w:rFonts w:asciiTheme="minorEastAsia" w:hAnsiTheme="minorEastAsia" w:hint="eastAsia"/>
          <w:sz w:val="24"/>
        </w:rPr>
        <w:t>晚黄金时段播出，周六、周日重播。《</w:t>
      </w:r>
      <w:r>
        <w:rPr>
          <w:rFonts w:asciiTheme="minorEastAsia" w:hAnsiTheme="minorEastAsia" w:hint="eastAsia"/>
          <w:sz w:val="24"/>
        </w:rPr>
        <w:t>我们正青春</w:t>
      </w:r>
      <w:r>
        <w:rPr>
          <w:rFonts w:asciiTheme="minorEastAsia" w:hAnsiTheme="minorEastAsia" w:hint="eastAsia"/>
          <w:sz w:val="24"/>
        </w:rPr>
        <w:t>》将计划播出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>期</w:t>
      </w:r>
      <w:r>
        <w:rPr>
          <w:rFonts w:asciiTheme="minorEastAsia" w:hAnsiTheme="minorEastAsia" w:hint="eastAsia"/>
          <w:sz w:val="24"/>
        </w:rPr>
        <w:t>。</w:t>
      </w:r>
    </w:p>
    <w:p w:rsidR="00495513" w:rsidRDefault="00013232" w:rsidP="006A6154">
      <w:pPr>
        <w:spacing w:afterLines="50"/>
        <w:ind w:firstLineChars="236" w:firstLine="566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</w:t>
      </w:r>
      <w:r>
        <w:rPr>
          <w:rFonts w:ascii="宋体" w:hAnsi="宋体" w:cs="宋体" w:hint="eastAsia"/>
          <w:sz w:val="24"/>
        </w:rPr>
        <w:t>2017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17</w:t>
      </w:r>
      <w:r>
        <w:rPr>
          <w:rFonts w:ascii="宋体" w:hAnsi="宋体" w:cs="宋体" w:hint="eastAsia"/>
          <w:sz w:val="24"/>
        </w:rPr>
        <w:t>日至</w:t>
      </w:r>
      <w:r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 w:rsidR="00D02671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日（一年）。</w:t>
      </w:r>
    </w:p>
    <w:p w:rsidR="00495513" w:rsidRDefault="00013232" w:rsidP="006A6154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>
        <w:rPr>
          <w:rFonts w:eastAsia="宋体" w:hint="eastAsia"/>
          <w:color w:val="000000"/>
          <w:sz w:val="24"/>
          <w:szCs w:val="24"/>
        </w:rPr>
        <w:t xml:space="preserve">  1</w:t>
      </w:r>
      <w:r>
        <w:rPr>
          <w:rFonts w:eastAsia="宋体" w:hint="eastAsia"/>
          <w:color w:val="000000"/>
          <w:sz w:val="24"/>
          <w:szCs w:val="24"/>
        </w:rPr>
        <w:t>、</w:t>
      </w:r>
      <w:r w:rsidR="00B84EB6">
        <w:rPr>
          <w:rFonts w:eastAsia="宋体" w:hint="eastAsia"/>
          <w:color w:val="000000"/>
          <w:sz w:val="24"/>
          <w:szCs w:val="24"/>
        </w:rPr>
        <w:t>投</w:t>
      </w:r>
      <w:r>
        <w:rPr>
          <w:rFonts w:eastAsia="宋体" w:hint="eastAsia"/>
          <w:color w:val="000000"/>
          <w:sz w:val="24"/>
          <w:szCs w:val="24"/>
        </w:rPr>
        <w:t>标公司要求</w:t>
      </w:r>
    </w:p>
    <w:p w:rsidR="00495513" w:rsidRDefault="00013232" w:rsidP="006A6154">
      <w:pPr>
        <w:pStyle w:val="a3"/>
        <w:spacing w:before="0" w:afterLines="50" w:line="240" w:lineRule="auto"/>
        <w:ind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具有专业电视节目制作经验，能够独立完成电视节目的拍摄、后期制作以及</w:t>
      </w:r>
      <w:r>
        <w:rPr>
          <w:rFonts w:eastAsia="宋体" w:hint="eastAsia"/>
          <w:color w:val="000000"/>
          <w:sz w:val="24"/>
          <w:szCs w:val="24"/>
        </w:rPr>
        <w:t>整体节目包装。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2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投标包含内容</w:t>
      </w:r>
    </w:p>
    <w:p w:rsidR="00495513" w:rsidRDefault="00013232" w:rsidP="006A6154">
      <w:pPr>
        <w:pStyle w:val="a3"/>
        <w:spacing w:before="0" w:afterLines="50" w:line="240" w:lineRule="auto"/>
        <w:ind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节目灯光舞美、在线包装、节目成本等</w:t>
      </w:r>
      <w:r>
        <w:rPr>
          <w:rFonts w:eastAsia="宋体" w:hint="eastAsia"/>
          <w:color w:val="000000"/>
          <w:sz w:val="24"/>
          <w:szCs w:val="24"/>
        </w:rPr>
        <w:t>报价及报价清单、</w:t>
      </w:r>
      <w:r>
        <w:rPr>
          <w:rFonts w:eastAsia="宋体" w:hint="eastAsia"/>
          <w:color w:val="000000"/>
          <w:sz w:val="24"/>
          <w:szCs w:val="24"/>
        </w:rPr>
        <w:t>主要人员名单及资</w:t>
      </w:r>
      <w:r>
        <w:rPr>
          <w:rFonts w:eastAsia="宋体" w:hint="eastAsia"/>
          <w:color w:val="000000"/>
          <w:sz w:val="24"/>
          <w:szCs w:val="24"/>
        </w:rPr>
        <w:t>历表</w:t>
      </w:r>
      <w:r>
        <w:rPr>
          <w:rFonts w:eastAsia="宋体" w:hint="eastAsia"/>
          <w:color w:val="000000"/>
          <w:sz w:val="24"/>
          <w:szCs w:val="24"/>
        </w:rPr>
        <w:t>。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制作经费支付方式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</w:t>
      </w: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节目质量要求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</w:t>
      </w:r>
      <w:r>
        <w:rPr>
          <w:rFonts w:eastAsia="宋体" w:hint="eastAsia"/>
          <w:color w:val="000000"/>
          <w:sz w:val="24"/>
          <w:szCs w:val="24"/>
        </w:rPr>
        <w:t>符合电视节目播出要求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5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验收方式及标准</w:t>
      </w:r>
    </w:p>
    <w:p w:rsidR="00495513" w:rsidRDefault="00013232" w:rsidP="006A6154">
      <w:pPr>
        <w:pStyle w:val="a3"/>
        <w:spacing w:before="0" w:afterLines="50" w:line="240" w:lineRule="auto"/>
        <w:rPr>
          <w:rFonts w:eastAsia="宋体" w:cs="Arial"/>
          <w:color w:val="333333"/>
          <w:sz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</w:t>
      </w:r>
      <w:r>
        <w:rPr>
          <w:rFonts w:eastAsia="宋体" w:hint="eastAsia"/>
          <w:color w:val="000000"/>
          <w:sz w:val="24"/>
          <w:szCs w:val="24"/>
        </w:rPr>
        <w:t>通过节目一审、二审、三审。</w:t>
      </w:r>
    </w:p>
    <w:p w:rsidR="00495513" w:rsidRDefault="00013232" w:rsidP="006A6154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 w:rsidR="00495513" w:rsidRPr="006A6154" w:rsidRDefault="00013232" w:rsidP="006A6154">
      <w:pPr>
        <w:spacing w:afterLines="50"/>
        <w:ind w:firstLineChars="236" w:firstLine="566"/>
        <w:rPr>
          <w:rFonts w:ascii="宋体" w:eastAsia="宋体" w:hAnsi="宋体" w:cs="Arial"/>
          <w:color w:val="333333"/>
          <w:kern w:val="0"/>
          <w:sz w:val="24"/>
        </w:rPr>
      </w:pPr>
      <w:r>
        <w:rPr>
          <w:rFonts w:ascii="宋体" w:eastAsia="宋体" w:hAnsi="宋体" w:cs="Arial" w:hint="eastAsia"/>
          <w:color w:val="333333"/>
          <w:kern w:val="0"/>
          <w:sz w:val="24"/>
        </w:rPr>
        <w:t>《我们正青春》是东方财经·浦东频道重点打造的品牌节目。节目聚集白领精英、</w:t>
      </w:r>
      <w:proofErr w:type="gramStart"/>
      <w:r>
        <w:rPr>
          <w:rFonts w:ascii="宋体" w:eastAsia="宋体" w:hAnsi="宋体" w:cs="Arial" w:hint="eastAsia"/>
          <w:color w:val="333333"/>
          <w:kern w:val="0"/>
          <w:sz w:val="24"/>
        </w:rPr>
        <w:t>创业达</w:t>
      </w:r>
      <w:proofErr w:type="gramEnd"/>
      <w:r>
        <w:rPr>
          <w:rFonts w:ascii="宋体" w:eastAsia="宋体" w:hAnsi="宋体" w:cs="Arial" w:hint="eastAsia"/>
          <w:color w:val="333333"/>
          <w:kern w:val="0"/>
          <w:sz w:val="24"/>
        </w:rPr>
        <w:t>人、生活达人等各类人群，通过讲述自己真实的奋斗故事，呈现积极向上的生活方式和生活态度，传递浦东、上海的城市精神。节目通过网络互动与线下活动等方式聚集志同道合、活力四射的年轻人群，传递青春正能量。</w:t>
      </w:r>
    </w:p>
    <w:p w:rsidR="00495513" w:rsidRDefault="00013232" w:rsidP="006A6154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项目样式及播出平台：</w:t>
      </w:r>
    </w:p>
    <w:p w:rsidR="00495513" w:rsidRDefault="00013232" w:rsidP="006A6154">
      <w:pPr>
        <w:pStyle w:val="1"/>
        <w:numPr>
          <w:ilvl w:val="0"/>
          <w:numId w:val="2"/>
        </w:numPr>
        <w:spacing w:afterLines="50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常规</w:t>
      </w:r>
      <w:r>
        <w:rPr>
          <w:rFonts w:hint="eastAsia"/>
          <w:b/>
          <w:sz w:val="24"/>
          <w:szCs w:val="24"/>
        </w:rPr>
        <w:t>节目：</w:t>
      </w:r>
    </w:p>
    <w:p w:rsidR="00495513" w:rsidRDefault="00013232" w:rsidP="006A6154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录影</w:t>
      </w:r>
      <w:proofErr w:type="gramStart"/>
      <w:r>
        <w:rPr>
          <w:rFonts w:hint="eastAsia"/>
          <w:sz w:val="24"/>
          <w:szCs w:val="24"/>
        </w:rPr>
        <w:t>棚</w:t>
      </w:r>
      <w:r>
        <w:rPr>
          <w:rFonts w:hint="eastAsia"/>
          <w:sz w:val="24"/>
          <w:szCs w:val="24"/>
        </w:rPr>
        <w:t>结合</w:t>
      </w:r>
      <w:proofErr w:type="gramEnd"/>
      <w:r>
        <w:rPr>
          <w:rFonts w:hint="eastAsia"/>
          <w:sz w:val="24"/>
          <w:szCs w:val="24"/>
        </w:rPr>
        <w:t>短片的形式；每期节目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分钟，初拟为</w:t>
      </w:r>
      <w:r>
        <w:rPr>
          <w:rFonts w:asciiTheme="minorEastAsia" w:hAnsiTheme="minorEastAsia" w:hint="eastAsia"/>
          <w:sz w:val="24"/>
        </w:rPr>
        <w:t>每周</w:t>
      </w:r>
      <w:r>
        <w:rPr>
          <w:rFonts w:asciiTheme="minorEastAsia" w:hAnsiTheme="minorEastAsia" w:hint="eastAsia"/>
          <w:sz w:val="24"/>
        </w:rPr>
        <w:t>一至</w:t>
      </w:r>
      <w:r>
        <w:rPr>
          <w:rFonts w:asciiTheme="minorEastAsia" w:hAnsiTheme="minorEastAsia" w:hint="eastAsia"/>
          <w:sz w:val="24"/>
        </w:rPr>
        <w:t>周五晚黄金时段播出，周六、周日重播</w:t>
      </w:r>
      <w:r>
        <w:rPr>
          <w:rFonts w:hint="eastAsia"/>
          <w:sz w:val="24"/>
          <w:szCs w:val="24"/>
        </w:rPr>
        <w:t>；</w:t>
      </w:r>
    </w:p>
    <w:p w:rsidR="00495513" w:rsidRDefault="00013232" w:rsidP="006A6154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高清录制。</w:t>
      </w:r>
    </w:p>
    <w:p w:rsidR="00495513" w:rsidRDefault="00495513" w:rsidP="006A6154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</w:p>
    <w:p w:rsidR="00495513" w:rsidRDefault="00013232" w:rsidP="006A6154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495513" w:rsidRDefault="00013232" w:rsidP="006A6154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万元以内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95513" w:rsidRDefault="00495513" w:rsidP="006A6154">
      <w:pPr>
        <w:spacing w:afterLines="50"/>
        <w:ind w:firstLineChars="236" w:firstLine="566"/>
        <w:rPr>
          <w:sz w:val="24"/>
          <w:szCs w:val="24"/>
        </w:rPr>
      </w:pPr>
    </w:p>
    <w:p w:rsidR="00495513" w:rsidRDefault="00495513" w:rsidP="00495513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</w:p>
    <w:sectPr w:rsidR="00495513" w:rsidSect="00495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32" w:rsidRDefault="00013232" w:rsidP="006A6154">
      <w:r>
        <w:separator/>
      </w:r>
    </w:p>
  </w:endnote>
  <w:endnote w:type="continuationSeparator" w:id="0">
    <w:p w:rsidR="00013232" w:rsidRDefault="00013232" w:rsidP="006A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32" w:rsidRDefault="00013232" w:rsidP="006A6154">
      <w:r>
        <w:separator/>
      </w:r>
    </w:p>
  </w:footnote>
  <w:footnote w:type="continuationSeparator" w:id="0">
    <w:p w:rsidR="00013232" w:rsidRDefault="00013232" w:rsidP="006A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13232"/>
    <w:rsid w:val="00056A4A"/>
    <w:rsid w:val="001A1919"/>
    <w:rsid w:val="00353337"/>
    <w:rsid w:val="00495513"/>
    <w:rsid w:val="006A6154"/>
    <w:rsid w:val="006B1D57"/>
    <w:rsid w:val="00842DFD"/>
    <w:rsid w:val="00A409FD"/>
    <w:rsid w:val="00A76C65"/>
    <w:rsid w:val="00B84EB6"/>
    <w:rsid w:val="00D02671"/>
    <w:rsid w:val="00FA4C38"/>
    <w:rsid w:val="588F25F5"/>
    <w:rsid w:val="5DC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513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49551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A6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61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6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6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卞伟民:</cp:lastModifiedBy>
  <cp:revision>6</cp:revision>
  <cp:lastPrinted>2017-04-12T06:34:00Z</cp:lastPrinted>
  <dcterms:created xsi:type="dcterms:W3CDTF">2017-03-10T11:45:00Z</dcterms:created>
  <dcterms:modified xsi:type="dcterms:W3CDTF">2017-04-17T07:19:00Z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