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28" w:rsidRPr="00773CCE" w:rsidRDefault="00B47528" w:rsidP="007D1075">
      <w:pPr>
        <w:spacing w:line="40" w:lineRule="atLeast"/>
        <w:ind w:leftChars="-137" w:left="274" w:rightChars="-50" w:right="-105" w:hanging="562"/>
        <w:jc w:val="center"/>
        <w:rPr>
          <w:rFonts w:asciiTheme="minorEastAsia" w:eastAsiaTheme="minorEastAsia" w:hAnsiTheme="minorEastAsia"/>
          <w:b/>
          <w:spacing w:val="-2"/>
          <w:sz w:val="36"/>
          <w:szCs w:val="36"/>
        </w:rPr>
      </w:pPr>
      <w:proofErr w:type="gramStart"/>
      <w:r w:rsidRPr="00773CCE">
        <w:rPr>
          <w:rFonts w:asciiTheme="minorEastAsia" w:eastAsiaTheme="minorEastAsia" w:hAnsiTheme="minorEastAsia" w:hint="eastAsia"/>
          <w:b/>
          <w:spacing w:val="-2"/>
          <w:sz w:val="36"/>
          <w:szCs w:val="36"/>
        </w:rPr>
        <w:t>东视</w:t>
      </w:r>
      <w:r w:rsidR="001D6C30" w:rsidRPr="00773CCE">
        <w:rPr>
          <w:rFonts w:asciiTheme="minorEastAsia" w:eastAsiaTheme="minorEastAsia" w:hAnsiTheme="minorEastAsia" w:hint="eastAsia"/>
          <w:b/>
          <w:spacing w:val="-2"/>
          <w:sz w:val="36"/>
          <w:szCs w:val="36"/>
        </w:rPr>
        <w:t>卫视</w:t>
      </w:r>
      <w:proofErr w:type="gramEnd"/>
      <w:r w:rsidRPr="00773CCE">
        <w:rPr>
          <w:rFonts w:asciiTheme="minorEastAsia" w:eastAsiaTheme="minorEastAsia" w:hAnsiTheme="minorEastAsia"/>
          <w:b/>
          <w:spacing w:val="-2"/>
          <w:sz w:val="36"/>
          <w:szCs w:val="36"/>
        </w:rPr>
        <w:t>演播</w:t>
      </w:r>
      <w:r w:rsidR="001D6C30" w:rsidRPr="00773CCE">
        <w:rPr>
          <w:rFonts w:asciiTheme="minorEastAsia" w:eastAsiaTheme="minorEastAsia" w:hAnsiTheme="minorEastAsia" w:hint="eastAsia"/>
          <w:b/>
          <w:spacing w:val="-2"/>
          <w:sz w:val="36"/>
          <w:szCs w:val="36"/>
        </w:rPr>
        <w:t>室</w:t>
      </w:r>
      <w:r w:rsidRPr="00773CCE">
        <w:rPr>
          <w:rFonts w:asciiTheme="minorEastAsia" w:eastAsiaTheme="minorEastAsia" w:hAnsiTheme="minorEastAsia"/>
          <w:b/>
          <w:spacing w:val="-2"/>
          <w:sz w:val="36"/>
          <w:szCs w:val="36"/>
        </w:rPr>
        <w:t>视频</w:t>
      </w:r>
      <w:proofErr w:type="gramStart"/>
      <w:r w:rsidRPr="00773CCE">
        <w:rPr>
          <w:rFonts w:asciiTheme="minorEastAsia" w:eastAsiaTheme="minorEastAsia" w:hAnsiTheme="minorEastAsia"/>
          <w:b/>
          <w:spacing w:val="-2"/>
          <w:sz w:val="36"/>
          <w:szCs w:val="36"/>
        </w:rPr>
        <w:t>系统维</w:t>
      </w:r>
      <w:r w:rsidR="001D6C30" w:rsidRPr="00773CCE">
        <w:rPr>
          <w:rFonts w:asciiTheme="minorEastAsia" w:eastAsiaTheme="minorEastAsia" w:hAnsiTheme="minorEastAsia" w:hint="eastAsia"/>
          <w:b/>
          <w:spacing w:val="-2"/>
          <w:sz w:val="36"/>
          <w:szCs w:val="36"/>
        </w:rPr>
        <w:t>保</w:t>
      </w:r>
      <w:r w:rsidR="00773CCE" w:rsidRPr="00773CCE">
        <w:rPr>
          <w:rFonts w:asciiTheme="minorEastAsia" w:eastAsiaTheme="minorEastAsia" w:hAnsiTheme="minorEastAsia"/>
          <w:b/>
          <w:spacing w:val="-2"/>
          <w:sz w:val="36"/>
          <w:szCs w:val="36"/>
        </w:rPr>
        <w:t>服务</w:t>
      </w:r>
      <w:proofErr w:type="gramEnd"/>
      <w:r w:rsidR="00773CCE" w:rsidRPr="00773CCE">
        <w:rPr>
          <w:rFonts w:asciiTheme="minorEastAsia" w:eastAsiaTheme="minorEastAsia" w:hAnsiTheme="minorEastAsia"/>
          <w:b/>
          <w:spacing w:val="-2"/>
          <w:sz w:val="36"/>
          <w:szCs w:val="36"/>
        </w:rPr>
        <w:t>需求书</w:t>
      </w:r>
    </w:p>
    <w:p w:rsidR="00B47528" w:rsidRPr="00773CCE" w:rsidRDefault="00B47528" w:rsidP="008B6E17">
      <w:pPr>
        <w:pStyle w:val="A7"/>
        <w:numPr>
          <w:ilvl w:val="0"/>
          <w:numId w:val="10"/>
        </w:numPr>
        <w:spacing w:before="240" w:after="120" w:line="360" w:lineRule="auto"/>
        <w:rPr>
          <w:rFonts w:asciiTheme="minorEastAsia" w:eastAsiaTheme="minorEastAsia" w:hAnsiTheme="minorEastAsia"/>
          <w:b/>
          <w:sz w:val="28"/>
          <w:szCs w:val="28"/>
        </w:rPr>
      </w:pPr>
      <w:r w:rsidRPr="00773CCE">
        <w:rPr>
          <w:rFonts w:asciiTheme="minorEastAsia" w:eastAsiaTheme="minorEastAsia" w:hAnsiTheme="minorEastAsia"/>
          <w:sz w:val="28"/>
          <w:szCs w:val="28"/>
        </w:rPr>
        <w:t>服务内容</w:t>
      </w:r>
    </w:p>
    <w:p w:rsidR="00B47528" w:rsidRPr="00773CCE" w:rsidRDefault="008B6E17" w:rsidP="008B6E17">
      <w:pPr>
        <w:pStyle w:val="A7"/>
        <w:spacing w:before="240" w:after="120" w:line="360" w:lineRule="auto"/>
        <w:rPr>
          <w:rFonts w:asciiTheme="minorEastAsia" w:eastAsiaTheme="minorEastAsia" w:hAnsiTheme="minorEastAsia"/>
          <w:b/>
          <w:sz w:val="28"/>
          <w:szCs w:val="28"/>
        </w:rPr>
      </w:pPr>
      <w:r w:rsidRPr="00773CCE">
        <w:rPr>
          <w:rFonts w:asciiTheme="minorEastAsia" w:eastAsiaTheme="minorEastAsia" w:hAnsiTheme="minorEastAsia" w:hint="eastAsia"/>
          <w:sz w:val="28"/>
          <w:szCs w:val="28"/>
        </w:rPr>
        <w:t>1、</w:t>
      </w:r>
      <w:r w:rsidR="00B47528" w:rsidRPr="00773CCE">
        <w:rPr>
          <w:rFonts w:asciiTheme="minorEastAsia" w:eastAsiaTheme="minorEastAsia" w:hAnsiTheme="minorEastAsia"/>
          <w:sz w:val="28"/>
          <w:szCs w:val="28"/>
        </w:rPr>
        <w:t>“</w:t>
      </w:r>
      <w:r w:rsidR="00773CCE" w:rsidRPr="00773CCE">
        <w:rPr>
          <w:rFonts w:asciiTheme="minorEastAsia" w:eastAsiaTheme="minorEastAsia" w:hAnsiTheme="minorEastAsia" w:cs="宋体" w:hint="eastAsia"/>
          <w:sz w:val="28"/>
          <w:szCs w:val="28"/>
        </w:rPr>
        <w:t>东方</w:t>
      </w:r>
      <w:r w:rsidR="00773CCE" w:rsidRPr="00773CCE">
        <w:rPr>
          <w:rFonts w:asciiTheme="minorEastAsia" w:eastAsiaTheme="minorEastAsia" w:hAnsiTheme="minorEastAsia" w:cs="宋体"/>
          <w:sz w:val="28"/>
          <w:szCs w:val="28"/>
        </w:rPr>
        <w:t>卫视</w:t>
      </w:r>
      <w:r w:rsidR="00B47528" w:rsidRPr="00773CCE">
        <w:rPr>
          <w:rFonts w:asciiTheme="minorEastAsia" w:eastAsiaTheme="minorEastAsia" w:hAnsiTheme="minorEastAsia"/>
          <w:sz w:val="28"/>
          <w:szCs w:val="28"/>
        </w:rPr>
        <w:t>演播</w:t>
      </w:r>
      <w:r w:rsidR="00773CCE" w:rsidRPr="00773CCE">
        <w:rPr>
          <w:rFonts w:asciiTheme="minorEastAsia" w:eastAsiaTheme="minorEastAsia" w:hAnsiTheme="minorEastAsia"/>
          <w:sz w:val="28"/>
          <w:szCs w:val="28"/>
        </w:rPr>
        <w:t>室</w:t>
      </w:r>
      <w:r w:rsidR="00B47528" w:rsidRPr="00773CCE">
        <w:rPr>
          <w:rFonts w:asciiTheme="minorEastAsia" w:eastAsiaTheme="minorEastAsia" w:hAnsiTheme="minorEastAsia"/>
          <w:sz w:val="28"/>
          <w:szCs w:val="28"/>
        </w:rPr>
        <w:t>视频系统</w:t>
      </w:r>
      <w:r w:rsidR="00773CCE" w:rsidRPr="00773CCE">
        <w:rPr>
          <w:rFonts w:asciiTheme="minorEastAsia" w:eastAsiaTheme="minorEastAsia" w:hAnsiTheme="minorEastAsia" w:hint="eastAsia"/>
          <w:sz w:val="28"/>
          <w:szCs w:val="28"/>
        </w:rPr>
        <w:t>维保</w:t>
      </w:r>
      <w:r w:rsidR="00B47528" w:rsidRPr="00773CCE">
        <w:rPr>
          <w:rFonts w:asciiTheme="minorEastAsia" w:eastAsiaTheme="minorEastAsia" w:hAnsiTheme="minorEastAsia"/>
          <w:sz w:val="28"/>
          <w:szCs w:val="28"/>
        </w:rPr>
        <w:t>服务”主要包括以下内容：</w:t>
      </w:r>
    </w:p>
    <w:p w:rsidR="00B47528" w:rsidRPr="00773CCE" w:rsidRDefault="00B47528" w:rsidP="00B47528">
      <w:pPr>
        <w:pStyle w:val="A7"/>
        <w:numPr>
          <w:ilvl w:val="0"/>
          <w:numId w:val="3"/>
        </w:numPr>
        <w:spacing w:before="240" w:after="120" w:line="360" w:lineRule="auto"/>
        <w:ind w:left="1050" w:hanging="420"/>
        <w:rPr>
          <w:rFonts w:asciiTheme="minorEastAsia" w:eastAsiaTheme="minorEastAsia" w:hAnsiTheme="minorEastAsia"/>
          <w:sz w:val="28"/>
          <w:szCs w:val="28"/>
        </w:rPr>
      </w:pPr>
      <w:r w:rsidRPr="00773CCE">
        <w:rPr>
          <w:rFonts w:asciiTheme="minorEastAsia" w:eastAsiaTheme="minorEastAsia" w:hAnsiTheme="minorEastAsia"/>
          <w:sz w:val="28"/>
          <w:szCs w:val="28"/>
        </w:rPr>
        <w:t>3×5</w:t>
      </w:r>
      <w:proofErr w:type="gramStart"/>
      <w:r w:rsidRPr="00773CCE">
        <w:rPr>
          <w:rFonts w:asciiTheme="minorEastAsia" w:eastAsiaTheme="minorEastAsia" w:hAnsiTheme="minorEastAsia"/>
          <w:sz w:val="28"/>
          <w:szCs w:val="28"/>
        </w:rPr>
        <w:t>欧丽安</w:t>
      </w:r>
      <w:proofErr w:type="gramEnd"/>
      <w:r w:rsidRPr="00773CCE">
        <w:rPr>
          <w:rFonts w:asciiTheme="minorEastAsia" w:eastAsiaTheme="minorEastAsia" w:hAnsiTheme="minorEastAsia"/>
          <w:sz w:val="28"/>
          <w:szCs w:val="28"/>
        </w:rPr>
        <w:t>42英寸等离子拼接显示系统  1套</w:t>
      </w:r>
    </w:p>
    <w:p w:rsidR="00B47528" w:rsidRPr="00773CCE" w:rsidRDefault="00B47528" w:rsidP="00B47528">
      <w:pPr>
        <w:pStyle w:val="A7"/>
        <w:numPr>
          <w:ilvl w:val="0"/>
          <w:numId w:val="3"/>
        </w:numPr>
        <w:spacing w:before="240" w:after="120" w:line="360" w:lineRule="auto"/>
        <w:ind w:left="1050" w:hanging="420"/>
        <w:rPr>
          <w:rFonts w:asciiTheme="minorEastAsia" w:eastAsiaTheme="minorEastAsia" w:hAnsiTheme="minorEastAsia"/>
          <w:sz w:val="28"/>
          <w:szCs w:val="28"/>
        </w:rPr>
      </w:pPr>
      <w:r w:rsidRPr="00773CCE">
        <w:rPr>
          <w:rFonts w:asciiTheme="minorEastAsia" w:eastAsiaTheme="minorEastAsia" w:hAnsiTheme="minorEastAsia"/>
          <w:sz w:val="28"/>
          <w:szCs w:val="28"/>
        </w:rPr>
        <w:t>P4室内全彩LED显示屏系统  5套</w:t>
      </w:r>
    </w:p>
    <w:p w:rsidR="00B47528" w:rsidRPr="00773CCE" w:rsidRDefault="00B47528" w:rsidP="00B47528">
      <w:pPr>
        <w:pStyle w:val="A7"/>
        <w:numPr>
          <w:ilvl w:val="0"/>
          <w:numId w:val="3"/>
        </w:numPr>
        <w:spacing w:before="240" w:after="120" w:line="360" w:lineRule="auto"/>
        <w:ind w:left="1050" w:hanging="420"/>
        <w:rPr>
          <w:rFonts w:asciiTheme="minorEastAsia" w:eastAsiaTheme="minorEastAsia" w:hAnsiTheme="minorEastAsia"/>
          <w:sz w:val="28"/>
          <w:szCs w:val="28"/>
        </w:rPr>
      </w:pPr>
      <w:r w:rsidRPr="00773CCE">
        <w:rPr>
          <w:rFonts w:asciiTheme="minorEastAsia" w:eastAsiaTheme="minorEastAsia" w:hAnsiTheme="minorEastAsia"/>
          <w:sz w:val="28"/>
          <w:szCs w:val="28"/>
        </w:rPr>
        <w:t>松下85英寸等离子触摸屏  2套</w:t>
      </w:r>
    </w:p>
    <w:p w:rsidR="00B47528" w:rsidRPr="00773CCE" w:rsidRDefault="00B47528" w:rsidP="00B47528">
      <w:pPr>
        <w:pStyle w:val="A7"/>
        <w:numPr>
          <w:ilvl w:val="0"/>
          <w:numId w:val="3"/>
        </w:numPr>
        <w:spacing w:before="240" w:after="120" w:line="360" w:lineRule="auto"/>
        <w:ind w:left="1050" w:hanging="420"/>
        <w:rPr>
          <w:rFonts w:asciiTheme="minorEastAsia" w:eastAsiaTheme="minorEastAsia" w:hAnsiTheme="minorEastAsia"/>
          <w:sz w:val="28"/>
          <w:szCs w:val="28"/>
        </w:rPr>
      </w:pPr>
      <w:r w:rsidRPr="00773CCE">
        <w:rPr>
          <w:rFonts w:asciiTheme="minorEastAsia" w:eastAsiaTheme="minorEastAsia" w:hAnsiTheme="minorEastAsia"/>
          <w:sz w:val="28"/>
          <w:szCs w:val="28"/>
        </w:rPr>
        <w:t>多媒体区域液晶显示</w:t>
      </w:r>
      <w:proofErr w:type="gramStart"/>
      <w:r w:rsidRPr="00773CCE">
        <w:rPr>
          <w:rFonts w:asciiTheme="minorEastAsia" w:eastAsiaTheme="minorEastAsia" w:hAnsiTheme="minorEastAsia"/>
          <w:sz w:val="28"/>
          <w:szCs w:val="28"/>
        </w:rPr>
        <w:t>墙系统</w:t>
      </w:r>
      <w:proofErr w:type="gramEnd"/>
      <w:r w:rsidRPr="00773CCE">
        <w:rPr>
          <w:rFonts w:asciiTheme="minorEastAsia" w:eastAsiaTheme="minorEastAsia" w:hAnsiTheme="minorEastAsia"/>
          <w:sz w:val="28"/>
          <w:szCs w:val="28"/>
        </w:rPr>
        <w:t xml:space="preserve">  1套</w:t>
      </w:r>
    </w:p>
    <w:p w:rsidR="00B47528" w:rsidRPr="00773CCE" w:rsidRDefault="008B6E17" w:rsidP="008B6E17">
      <w:pPr>
        <w:pStyle w:val="A7"/>
        <w:spacing w:before="240" w:after="120" w:line="360" w:lineRule="auto"/>
        <w:rPr>
          <w:rFonts w:asciiTheme="minorEastAsia" w:eastAsiaTheme="minorEastAsia" w:hAnsiTheme="minorEastAsia"/>
          <w:b/>
          <w:sz w:val="28"/>
          <w:szCs w:val="28"/>
        </w:rPr>
      </w:pPr>
      <w:r w:rsidRPr="00773CCE">
        <w:rPr>
          <w:rFonts w:asciiTheme="minorEastAsia" w:eastAsiaTheme="minorEastAsia" w:hAnsiTheme="minorEastAsia" w:hint="eastAsia"/>
          <w:sz w:val="28"/>
          <w:szCs w:val="28"/>
        </w:rPr>
        <w:t>2、</w:t>
      </w:r>
      <w:proofErr w:type="gramStart"/>
      <w:r w:rsidR="00B47528" w:rsidRPr="00773CCE">
        <w:rPr>
          <w:rFonts w:asciiTheme="minorEastAsia" w:eastAsiaTheme="minorEastAsia" w:hAnsiTheme="minorEastAsia"/>
          <w:sz w:val="28"/>
          <w:szCs w:val="28"/>
        </w:rPr>
        <w:t>维保服务</w:t>
      </w:r>
      <w:proofErr w:type="gramEnd"/>
      <w:r w:rsidR="00B47528" w:rsidRPr="00773CCE">
        <w:rPr>
          <w:rFonts w:asciiTheme="minorEastAsia" w:eastAsiaTheme="minorEastAsia" w:hAnsiTheme="minorEastAsia"/>
          <w:sz w:val="28"/>
          <w:szCs w:val="28"/>
        </w:rPr>
        <w:t>：指对</w:t>
      </w:r>
      <w:r w:rsidR="00773CCE" w:rsidRPr="00773CCE">
        <w:rPr>
          <w:rFonts w:asciiTheme="minorEastAsia" w:eastAsiaTheme="minorEastAsia" w:hAnsiTheme="minorEastAsia" w:cs="宋体" w:hint="eastAsia"/>
          <w:sz w:val="28"/>
          <w:szCs w:val="28"/>
        </w:rPr>
        <w:t>东方</w:t>
      </w:r>
      <w:r w:rsidR="00773CCE" w:rsidRPr="00773CCE">
        <w:rPr>
          <w:rFonts w:asciiTheme="minorEastAsia" w:eastAsiaTheme="minorEastAsia" w:hAnsiTheme="minorEastAsia" w:cs="宋体"/>
          <w:sz w:val="28"/>
          <w:szCs w:val="28"/>
        </w:rPr>
        <w:t>卫视</w:t>
      </w:r>
      <w:r w:rsidR="00773CCE" w:rsidRPr="00773CCE">
        <w:rPr>
          <w:rFonts w:asciiTheme="minorEastAsia" w:eastAsiaTheme="minorEastAsia" w:hAnsiTheme="minorEastAsia"/>
          <w:sz w:val="28"/>
          <w:szCs w:val="28"/>
        </w:rPr>
        <w:t>演播室</w:t>
      </w:r>
      <w:r w:rsidR="00B47528" w:rsidRPr="00773CCE">
        <w:rPr>
          <w:rFonts w:asciiTheme="minorEastAsia" w:eastAsiaTheme="minorEastAsia" w:hAnsiTheme="minorEastAsia"/>
          <w:sz w:val="28"/>
          <w:szCs w:val="28"/>
        </w:rPr>
        <w:t>视频系统中软、硬件设备提供维护保养、设备维修、更换配件及备品备件提供服务。</w:t>
      </w:r>
    </w:p>
    <w:p w:rsidR="00B47528" w:rsidRPr="00773CCE" w:rsidRDefault="008B6E17" w:rsidP="008B6E17">
      <w:pPr>
        <w:pStyle w:val="A7"/>
        <w:spacing w:before="240" w:after="120" w:line="360" w:lineRule="auto"/>
        <w:rPr>
          <w:rFonts w:asciiTheme="minorEastAsia" w:eastAsiaTheme="minorEastAsia" w:hAnsiTheme="minorEastAsia"/>
          <w:b/>
          <w:sz w:val="28"/>
          <w:szCs w:val="28"/>
        </w:rPr>
      </w:pPr>
      <w:r w:rsidRPr="00773CCE">
        <w:rPr>
          <w:rFonts w:asciiTheme="minorEastAsia" w:eastAsiaTheme="minorEastAsia" w:hAnsiTheme="minorEastAsia" w:hint="eastAsia"/>
          <w:sz w:val="28"/>
          <w:szCs w:val="28"/>
        </w:rPr>
        <w:t>3、</w:t>
      </w:r>
      <w:r w:rsidR="00B47528" w:rsidRPr="00773CCE">
        <w:rPr>
          <w:rFonts w:asciiTheme="minorEastAsia" w:eastAsiaTheme="minorEastAsia" w:hAnsiTheme="minorEastAsia"/>
          <w:sz w:val="28"/>
          <w:szCs w:val="28"/>
        </w:rPr>
        <w:t>维修服务地点：东方</w:t>
      </w:r>
      <w:r w:rsidR="00773CCE">
        <w:rPr>
          <w:rFonts w:asciiTheme="minorEastAsia" w:eastAsiaTheme="minorEastAsia" w:hAnsiTheme="minorEastAsia"/>
          <w:sz w:val="28"/>
          <w:szCs w:val="28"/>
        </w:rPr>
        <w:t>路</w:t>
      </w:r>
      <w:r w:rsidR="001D6C30" w:rsidRPr="00773CCE">
        <w:rPr>
          <w:rFonts w:asciiTheme="minorEastAsia" w:eastAsiaTheme="minorEastAsia" w:hAnsiTheme="minorEastAsia" w:hint="eastAsia"/>
          <w:sz w:val="28"/>
          <w:szCs w:val="28"/>
        </w:rPr>
        <w:t>2000号</w:t>
      </w:r>
      <w:r w:rsidR="00B47528" w:rsidRPr="00773CCE">
        <w:rPr>
          <w:rFonts w:asciiTheme="minorEastAsia" w:eastAsiaTheme="minorEastAsia" w:hAnsiTheme="minorEastAsia" w:hint="eastAsia"/>
          <w:sz w:val="28"/>
          <w:szCs w:val="28"/>
        </w:rPr>
        <w:t xml:space="preserve"> 东视</w:t>
      </w:r>
      <w:r w:rsidR="001D6C30" w:rsidRPr="00773CCE">
        <w:rPr>
          <w:rFonts w:asciiTheme="minorEastAsia" w:eastAsiaTheme="minorEastAsia" w:hAnsiTheme="minorEastAsia" w:hint="eastAsia"/>
          <w:sz w:val="28"/>
          <w:szCs w:val="28"/>
        </w:rPr>
        <w:t>大厦</w:t>
      </w:r>
      <w:r w:rsidR="00B47528" w:rsidRPr="00773CCE">
        <w:rPr>
          <w:rFonts w:asciiTheme="minorEastAsia" w:eastAsiaTheme="minorEastAsia" w:hAnsiTheme="minorEastAsia" w:hint="eastAsia"/>
          <w:sz w:val="28"/>
          <w:szCs w:val="28"/>
        </w:rPr>
        <w:t>六楼</w:t>
      </w:r>
    </w:p>
    <w:p w:rsidR="00B47528" w:rsidRPr="00773CCE" w:rsidRDefault="008B6E17" w:rsidP="008B6E17">
      <w:pPr>
        <w:pStyle w:val="A7"/>
        <w:spacing w:before="240" w:after="120" w:line="360" w:lineRule="auto"/>
        <w:rPr>
          <w:rFonts w:asciiTheme="minorEastAsia" w:eastAsiaTheme="minorEastAsia" w:hAnsiTheme="minorEastAsia"/>
          <w:b/>
          <w:sz w:val="28"/>
          <w:szCs w:val="28"/>
        </w:rPr>
      </w:pPr>
      <w:r w:rsidRPr="00773CCE">
        <w:rPr>
          <w:rFonts w:asciiTheme="minorEastAsia" w:eastAsiaTheme="minorEastAsia" w:hAnsiTheme="minorEastAsia" w:hint="eastAsia"/>
          <w:sz w:val="28"/>
          <w:szCs w:val="28"/>
        </w:rPr>
        <w:t>4、</w:t>
      </w:r>
      <w:r w:rsidR="00B47528" w:rsidRPr="00773CCE">
        <w:rPr>
          <w:rFonts w:asciiTheme="minorEastAsia" w:eastAsiaTheme="minorEastAsia" w:hAnsiTheme="minorEastAsia"/>
          <w:sz w:val="28"/>
          <w:szCs w:val="28"/>
        </w:rPr>
        <w:t>服务期限</w:t>
      </w:r>
      <w:r w:rsidR="007E7669" w:rsidRPr="00773CCE">
        <w:rPr>
          <w:rFonts w:asciiTheme="minorEastAsia" w:eastAsiaTheme="minorEastAsia" w:hAnsiTheme="minorEastAsia" w:hint="eastAsia"/>
          <w:sz w:val="28"/>
          <w:szCs w:val="28"/>
        </w:rPr>
        <w:t>：一年</w:t>
      </w:r>
    </w:p>
    <w:p w:rsidR="00B47528" w:rsidRPr="00773CCE" w:rsidRDefault="00B47528" w:rsidP="00B47528">
      <w:pPr>
        <w:pStyle w:val="858D7CFB-ED40-4347-BF05-701D383B685F858D7CFB-ED40-4347-BF05-701D383B685F"/>
        <w:spacing w:before="100" w:after="50" w:line="360" w:lineRule="auto"/>
        <w:rPr>
          <w:rFonts w:asciiTheme="minorEastAsia" w:eastAsiaTheme="minorEastAsia" w:hAnsiTheme="minorEastAsia"/>
          <w:sz w:val="28"/>
          <w:szCs w:val="28"/>
        </w:rPr>
      </w:pPr>
    </w:p>
    <w:p w:rsidR="00B47528" w:rsidRPr="00773CCE" w:rsidRDefault="00B47528" w:rsidP="00B47528">
      <w:pPr>
        <w:pStyle w:val="858D7CFB-ED40-4347-BF05-701D383B685F858D7CFB-ED40-4347-BF05-701D383B685F"/>
        <w:spacing w:before="100" w:after="50" w:line="360" w:lineRule="auto"/>
        <w:rPr>
          <w:rFonts w:asciiTheme="minorEastAsia" w:eastAsiaTheme="minorEastAsia" w:hAnsiTheme="minorEastAsia"/>
          <w:sz w:val="28"/>
          <w:szCs w:val="28"/>
        </w:rPr>
      </w:pPr>
    </w:p>
    <w:p w:rsidR="00B47528" w:rsidRPr="00773CCE" w:rsidRDefault="00B47528" w:rsidP="00B47528">
      <w:pPr>
        <w:pStyle w:val="858D7CFB-ED40-4347-BF05-701D383B685F858D7CFB-ED40-4347-BF05-701D383B685F"/>
        <w:spacing w:before="100" w:after="50" w:line="360" w:lineRule="auto"/>
        <w:rPr>
          <w:rFonts w:asciiTheme="minorEastAsia" w:eastAsiaTheme="minorEastAsia" w:hAnsiTheme="minorEastAsia"/>
          <w:sz w:val="28"/>
          <w:szCs w:val="28"/>
        </w:rPr>
      </w:pPr>
    </w:p>
    <w:p w:rsidR="00B47528" w:rsidRPr="00773CCE" w:rsidRDefault="00B47528" w:rsidP="00B47528">
      <w:pPr>
        <w:pStyle w:val="858D7CFB-ED40-4347-BF05-701D383B685F858D7CFB-ED40-4347-BF05-701D383B685F"/>
        <w:spacing w:before="100" w:after="50" w:line="360" w:lineRule="auto"/>
        <w:rPr>
          <w:rFonts w:asciiTheme="minorEastAsia" w:eastAsiaTheme="minorEastAsia" w:hAnsiTheme="minorEastAsia"/>
          <w:sz w:val="28"/>
          <w:szCs w:val="28"/>
        </w:rPr>
      </w:pPr>
    </w:p>
    <w:p w:rsidR="00643410" w:rsidRPr="00773CCE" w:rsidRDefault="00643410" w:rsidP="00B47528">
      <w:pPr>
        <w:pStyle w:val="858D7CFB-ED40-4347-BF05-701D383B685F858D7CFB-ED40-4347-BF05-701D383B685F"/>
        <w:spacing w:before="100" w:after="50" w:line="360" w:lineRule="auto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</w:p>
    <w:p w:rsidR="00B47528" w:rsidRPr="00773CCE" w:rsidRDefault="00B47528" w:rsidP="00B47528">
      <w:pPr>
        <w:pStyle w:val="858D7CFB-ED40-4347-BF05-701D383B685F858D7CFB-ED40-4347-BF05-701D383B685F"/>
        <w:spacing w:before="100" w:after="50" w:line="360" w:lineRule="auto"/>
        <w:rPr>
          <w:rFonts w:asciiTheme="minorEastAsia" w:eastAsiaTheme="minorEastAsia" w:hAnsiTheme="minorEastAsia"/>
          <w:sz w:val="28"/>
          <w:szCs w:val="28"/>
        </w:rPr>
      </w:pPr>
    </w:p>
    <w:p w:rsidR="00B47528" w:rsidRPr="00773CCE" w:rsidRDefault="00B47528" w:rsidP="008B6E17">
      <w:pPr>
        <w:pStyle w:val="858D7CFB-ED40-4347-BF05-701D383B685F858D7CFB-ED40-4347-BF05-701D383B685F"/>
        <w:numPr>
          <w:ilvl w:val="0"/>
          <w:numId w:val="10"/>
        </w:numPr>
        <w:spacing w:before="100" w:after="50" w:line="360" w:lineRule="auto"/>
        <w:rPr>
          <w:rFonts w:asciiTheme="minorEastAsia" w:eastAsiaTheme="minorEastAsia" w:hAnsiTheme="minorEastAsia"/>
          <w:sz w:val="28"/>
          <w:szCs w:val="28"/>
        </w:rPr>
      </w:pPr>
      <w:r w:rsidRPr="00773CCE">
        <w:rPr>
          <w:rFonts w:asciiTheme="minorEastAsia" w:eastAsiaTheme="minorEastAsia" w:hAnsiTheme="minorEastAsia"/>
          <w:sz w:val="28"/>
          <w:szCs w:val="28"/>
        </w:rPr>
        <w:lastRenderedPageBreak/>
        <w:t>概念定义</w:t>
      </w:r>
    </w:p>
    <w:p w:rsidR="00B47528" w:rsidRPr="00773CCE" w:rsidRDefault="008B6E17" w:rsidP="008B6E17">
      <w:pPr>
        <w:pStyle w:val="858D7CFB-ED40-4347-BF05-701D383B685F858D7CFB-ED40-4347-BF05-701D383B685F"/>
        <w:spacing w:before="100" w:after="50" w:line="360" w:lineRule="auto"/>
        <w:rPr>
          <w:rFonts w:asciiTheme="minorEastAsia" w:eastAsiaTheme="minorEastAsia" w:hAnsiTheme="minorEastAsia"/>
          <w:sz w:val="28"/>
          <w:szCs w:val="28"/>
        </w:rPr>
      </w:pPr>
      <w:r w:rsidRPr="00773CCE">
        <w:rPr>
          <w:rFonts w:asciiTheme="minorEastAsia" w:eastAsiaTheme="minorEastAsia" w:hAnsiTheme="minorEastAsia" w:hint="eastAsia"/>
          <w:sz w:val="28"/>
          <w:szCs w:val="28"/>
        </w:rPr>
        <w:t>1、</w:t>
      </w:r>
      <w:r w:rsidR="00B47528" w:rsidRPr="00773CCE">
        <w:rPr>
          <w:rFonts w:asciiTheme="minorEastAsia" w:eastAsiaTheme="minorEastAsia" w:hAnsiTheme="minorEastAsia"/>
          <w:sz w:val="28"/>
          <w:szCs w:val="28"/>
        </w:rPr>
        <w:t>维护保养：经甲、乙双方协定对设备进行定期或不定期的保养，包括以下内容：</w:t>
      </w:r>
    </w:p>
    <w:p w:rsidR="00B47528" w:rsidRPr="00773CCE" w:rsidRDefault="00B47528" w:rsidP="00B47528">
      <w:pPr>
        <w:pStyle w:val="858D7CFB-ED40-4347-BF05-701D383B685F858D7CFB-ED40-4347-BF05-701D383B685F"/>
        <w:numPr>
          <w:ilvl w:val="1"/>
          <w:numId w:val="7"/>
        </w:numPr>
        <w:spacing w:before="100" w:after="50" w:line="360" w:lineRule="auto"/>
        <w:ind w:left="840" w:hanging="420"/>
        <w:rPr>
          <w:rFonts w:asciiTheme="minorEastAsia" w:eastAsiaTheme="minorEastAsia" w:hAnsiTheme="minorEastAsia"/>
          <w:sz w:val="28"/>
          <w:szCs w:val="28"/>
        </w:rPr>
      </w:pPr>
      <w:r w:rsidRPr="00773CCE">
        <w:rPr>
          <w:rFonts w:asciiTheme="minorEastAsia" w:eastAsiaTheme="minorEastAsia" w:hAnsiTheme="minorEastAsia"/>
          <w:sz w:val="28"/>
          <w:szCs w:val="28"/>
        </w:rPr>
        <w:t xml:space="preserve">信号线路维护；                                      </w:t>
      </w:r>
    </w:p>
    <w:p w:rsidR="00B47528" w:rsidRPr="00773CCE" w:rsidRDefault="00B47528" w:rsidP="00B47528">
      <w:pPr>
        <w:pStyle w:val="858D7CFB-ED40-4347-BF05-701D383B685F858D7CFB-ED40-4347-BF05-701D383B685F"/>
        <w:numPr>
          <w:ilvl w:val="1"/>
          <w:numId w:val="7"/>
        </w:numPr>
        <w:spacing w:before="100" w:after="50" w:line="360" w:lineRule="auto"/>
        <w:ind w:left="840" w:hanging="420"/>
        <w:rPr>
          <w:rFonts w:asciiTheme="minorEastAsia" w:eastAsiaTheme="minorEastAsia" w:hAnsiTheme="minorEastAsia"/>
          <w:sz w:val="28"/>
          <w:szCs w:val="28"/>
        </w:rPr>
      </w:pPr>
      <w:r w:rsidRPr="00773CCE">
        <w:rPr>
          <w:rFonts w:asciiTheme="minorEastAsia" w:eastAsiaTheme="minorEastAsia" w:hAnsiTheme="minorEastAsia"/>
          <w:sz w:val="28"/>
          <w:szCs w:val="28"/>
        </w:rPr>
        <w:t>系统软件维护；</w:t>
      </w:r>
    </w:p>
    <w:p w:rsidR="00B47528" w:rsidRPr="00773CCE" w:rsidRDefault="00B47528" w:rsidP="00B47528">
      <w:pPr>
        <w:pStyle w:val="858D7CFB-ED40-4347-BF05-701D383B685F858D7CFB-ED40-4347-BF05-701D383B685F"/>
        <w:numPr>
          <w:ilvl w:val="1"/>
          <w:numId w:val="7"/>
        </w:numPr>
        <w:spacing w:before="100" w:after="50" w:line="360" w:lineRule="auto"/>
        <w:ind w:left="840" w:hanging="420"/>
        <w:rPr>
          <w:rFonts w:asciiTheme="minorEastAsia" w:eastAsiaTheme="minorEastAsia" w:hAnsiTheme="minorEastAsia"/>
          <w:sz w:val="28"/>
          <w:szCs w:val="28"/>
        </w:rPr>
      </w:pPr>
      <w:r w:rsidRPr="00773CCE">
        <w:rPr>
          <w:rFonts w:asciiTheme="minorEastAsia" w:eastAsiaTheme="minorEastAsia" w:hAnsiTheme="minorEastAsia"/>
          <w:sz w:val="28"/>
          <w:szCs w:val="28"/>
        </w:rPr>
        <w:t>工程硬件检查维护；</w:t>
      </w:r>
    </w:p>
    <w:p w:rsidR="00B47528" w:rsidRPr="00773CCE" w:rsidRDefault="008B6E17" w:rsidP="008B6E17">
      <w:pPr>
        <w:pStyle w:val="858D7CFB-ED40-4347-BF05-701D383B685F858D7CFB-ED40-4347-BF05-701D383B685F"/>
        <w:spacing w:before="100" w:after="50" w:line="360" w:lineRule="auto"/>
        <w:rPr>
          <w:rFonts w:asciiTheme="minorEastAsia" w:eastAsiaTheme="minorEastAsia" w:hAnsiTheme="minorEastAsia"/>
          <w:sz w:val="28"/>
          <w:szCs w:val="28"/>
        </w:rPr>
      </w:pPr>
      <w:r w:rsidRPr="00773CCE">
        <w:rPr>
          <w:rFonts w:asciiTheme="minorEastAsia" w:eastAsiaTheme="minorEastAsia" w:hAnsiTheme="minorEastAsia" w:hint="eastAsia"/>
          <w:sz w:val="28"/>
          <w:szCs w:val="28"/>
        </w:rPr>
        <w:t>2、</w:t>
      </w:r>
      <w:r w:rsidR="00B47528" w:rsidRPr="00773CCE">
        <w:rPr>
          <w:rFonts w:asciiTheme="minorEastAsia" w:eastAsiaTheme="minorEastAsia" w:hAnsiTheme="minorEastAsia"/>
          <w:sz w:val="28"/>
          <w:szCs w:val="28"/>
        </w:rPr>
        <w:t>设备维修配件提供：经检测设备确有配件损坏，已无法正常使用，包括以下内容：</w:t>
      </w:r>
    </w:p>
    <w:p w:rsidR="00B47528" w:rsidRPr="00773CCE" w:rsidRDefault="00B47528" w:rsidP="00B47528">
      <w:pPr>
        <w:pStyle w:val="858D7CFB-ED40-4347-BF05-701D383B685F858D7CFB-ED40-4347-BF05-701D383B685F"/>
        <w:numPr>
          <w:ilvl w:val="0"/>
          <w:numId w:val="8"/>
        </w:numPr>
        <w:spacing w:before="100" w:after="50" w:line="360" w:lineRule="auto"/>
        <w:ind w:left="840" w:hanging="420"/>
        <w:rPr>
          <w:rFonts w:asciiTheme="minorEastAsia" w:eastAsiaTheme="minorEastAsia" w:hAnsiTheme="minorEastAsia"/>
          <w:sz w:val="28"/>
          <w:szCs w:val="28"/>
        </w:rPr>
      </w:pPr>
      <w:r w:rsidRPr="00773CCE">
        <w:rPr>
          <w:rFonts w:asciiTheme="minorEastAsia" w:eastAsiaTheme="minorEastAsia" w:hAnsiTheme="minorEastAsia"/>
          <w:sz w:val="28"/>
          <w:szCs w:val="28"/>
        </w:rPr>
        <w:t xml:space="preserve">故障硬件设备维修；                          </w:t>
      </w:r>
    </w:p>
    <w:p w:rsidR="00B47528" w:rsidRPr="00773CCE" w:rsidRDefault="00B47528" w:rsidP="00B47528">
      <w:pPr>
        <w:pStyle w:val="858D7CFB-ED40-4347-BF05-701D383B685F858D7CFB-ED40-4347-BF05-701D383B685F"/>
        <w:numPr>
          <w:ilvl w:val="0"/>
          <w:numId w:val="8"/>
        </w:numPr>
        <w:spacing w:before="100" w:after="50" w:line="360" w:lineRule="auto"/>
        <w:ind w:left="840" w:hanging="420"/>
        <w:rPr>
          <w:rFonts w:asciiTheme="minorEastAsia" w:eastAsiaTheme="minorEastAsia" w:hAnsiTheme="minorEastAsia"/>
          <w:sz w:val="28"/>
          <w:szCs w:val="28"/>
        </w:rPr>
      </w:pPr>
      <w:r w:rsidRPr="00773CCE">
        <w:rPr>
          <w:rFonts w:asciiTheme="minorEastAsia" w:eastAsiaTheme="minorEastAsia" w:hAnsiTheme="minorEastAsia"/>
          <w:sz w:val="28"/>
          <w:szCs w:val="28"/>
        </w:rPr>
        <w:t>损坏的信号接口修复；</w:t>
      </w:r>
    </w:p>
    <w:p w:rsidR="00B47528" w:rsidRPr="00773CCE" w:rsidRDefault="00B47528" w:rsidP="00B47528">
      <w:pPr>
        <w:pStyle w:val="858D7CFB-ED40-4347-BF05-701D383B685F858D7CFB-ED40-4347-BF05-701D383B685F"/>
        <w:numPr>
          <w:ilvl w:val="0"/>
          <w:numId w:val="8"/>
        </w:numPr>
        <w:spacing w:before="100" w:after="50" w:line="360" w:lineRule="auto"/>
        <w:ind w:left="840" w:hanging="420"/>
        <w:rPr>
          <w:rFonts w:asciiTheme="minorEastAsia" w:eastAsiaTheme="minorEastAsia" w:hAnsiTheme="minorEastAsia"/>
          <w:sz w:val="28"/>
          <w:szCs w:val="28"/>
        </w:rPr>
      </w:pPr>
      <w:r w:rsidRPr="00773CCE">
        <w:rPr>
          <w:rFonts w:asciiTheme="minorEastAsia" w:eastAsiaTheme="minorEastAsia" w:hAnsiTheme="minorEastAsia"/>
          <w:sz w:val="28"/>
          <w:szCs w:val="28"/>
        </w:rPr>
        <w:t>易耗品（如投影机灯泡等）提供；</w:t>
      </w:r>
    </w:p>
    <w:p w:rsidR="00B47528" w:rsidRPr="00773CCE" w:rsidRDefault="008B6E17" w:rsidP="008B6E17">
      <w:pPr>
        <w:pStyle w:val="858D7CFB-ED40-4347-BF05-701D383B685F858D7CFB-ED40-4347-BF05-701D383B685F"/>
        <w:spacing w:before="100" w:after="50" w:line="360" w:lineRule="auto"/>
        <w:rPr>
          <w:rFonts w:asciiTheme="minorEastAsia" w:eastAsiaTheme="minorEastAsia" w:hAnsiTheme="minorEastAsia"/>
          <w:sz w:val="28"/>
          <w:szCs w:val="28"/>
        </w:rPr>
      </w:pPr>
      <w:r w:rsidRPr="00773CCE">
        <w:rPr>
          <w:rFonts w:asciiTheme="minorEastAsia" w:eastAsiaTheme="minorEastAsia" w:hAnsiTheme="minorEastAsia" w:hint="eastAsia"/>
          <w:sz w:val="28"/>
          <w:szCs w:val="28"/>
        </w:rPr>
        <w:t>3、</w:t>
      </w:r>
      <w:r w:rsidR="00B47528" w:rsidRPr="00773CCE">
        <w:rPr>
          <w:rFonts w:asciiTheme="minorEastAsia" w:eastAsiaTheme="minorEastAsia" w:hAnsiTheme="minorEastAsia"/>
          <w:sz w:val="28"/>
          <w:szCs w:val="28"/>
        </w:rPr>
        <w:t>重大节目保障：</w:t>
      </w:r>
    </w:p>
    <w:p w:rsidR="00B47528" w:rsidRPr="00773CCE" w:rsidRDefault="00B47528" w:rsidP="00B47528">
      <w:pPr>
        <w:pStyle w:val="858D7CFB-ED40-4347-BF05-701D383B685F858D7CFB-ED40-4347-BF05-701D383B685F"/>
        <w:numPr>
          <w:ilvl w:val="0"/>
          <w:numId w:val="9"/>
        </w:numPr>
        <w:spacing w:before="100" w:after="50" w:line="360" w:lineRule="auto"/>
        <w:ind w:left="780" w:hanging="360"/>
        <w:rPr>
          <w:rFonts w:asciiTheme="minorEastAsia" w:eastAsiaTheme="minorEastAsia" w:hAnsiTheme="minorEastAsia"/>
          <w:sz w:val="28"/>
          <w:szCs w:val="28"/>
        </w:rPr>
      </w:pPr>
      <w:r w:rsidRPr="00773CCE">
        <w:rPr>
          <w:rFonts w:asciiTheme="minorEastAsia" w:eastAsiaTheme="minorEastAsia" w:hAnsiTheme="minorEastAsia"/>
          <w:sz w:val="28"/>
          <w:szCs w:val="28"/>
        </w:rPr>
        <w:t>重大节目期间，派驻专业技术人员现场保障，直至会议结束。</w:t>
      </w:r>
    </w:p>
    <w:p w:rsidR="00B47528" w:rsidRPr="00773CCE" w:rsidRDefault="00B47528" w:rsidP="00B47528">
      <w:pPr>
        <w:pStyle w:val="858D7CFB-ED40-4347-BF05-701D383B685F858D7CFB-ED40-4347-BF05-701D383B685F"/>
        <w:numPr>
          <w:ilvl w:val="0"/>
          <w:numId w:val="9"/>
        </w:numPr>
        <w:spacing w:before="100" w:after="50" w:line="360" w:lineRule="auto"/>
        <w:ind w:left="780" w:hanging="360"/>
        <w:rPr>
          <w:rFonts w:asciiTheme="minorEastAsia" w:eastAsiaTheme="minorEastAsia" w:hAnsiTheme="minorEastAsia"/>
          <w:sz w:val="28"/>
          <w:szCs w:val="28"/>
        </w:rPr>
      </w:pPr>
      <w:r w:rsidRPr="00773CCE">
        <w:rPr>
          <w:rFonts w:asciiTheme="minorEastAsia" w:eastAsiaTheme="minorEastAsia" w:hAnsiTheme="minorEastAsia"/>
          <w:sz w:val="28"/>
          <w:szCs w:val="28"/>
        </w:rPr>
        <w:t>重大节目前，进行系统全面检测，排除隐患。</w:t>
      </w:r>
    </w:p>
    <w:p w:rsidR="00B47528" w:rsidRPr="00773CCE" w:rsidRDefault="00B47528" w:rsidP="00B47528">
      <w:pPr>
        <w:pStyle w:val="858D7CFB-ED40-4347-BF05-701D383B685F858D7CFB-ED40-4347-BF05-701D383B685F"/>
        <w:numPr>
          <w:ilvl w:val="0"/>
          <w:numId w:val="9"/>
        </w:numPr>
        <w:spacing w:before="100" w:after="50" w:line="360" w:lineRule="auto"/>
        <w:ind w:left="780" w:hanging="360"/>
        <w:rPr>
          <w:rFonts w:asciiTheme="minorEastAsia" w:eastAsiaTheme="minorEastAsia" w:hAnsiTheme="minorEastAsia"/>
          <w:sz w:val="28"/>
          <w:szCs w:val="28"/>
        </w:rPr>
      </w:pPr>
      <w:r w:rsidRPr="00773CCE">
        <w:rPr>
          <w:rFonts w:asciiTheme="minorEastAsia" w:eastAsiaTheme="minorEastAsia" w:hAnsiTheme="minorEastAsia"/>
          <w:sz w:val="28"/>
          <w:szCs w:val="28"/>
        </w:rPr>
        <w:t>提供关键设备的备机,进行双机备份。</w:t>
      </w:r>
    </w:p>
    <w:p w:rsidR="00B47528" w:rsidRPr="00773CCE" w:rsidRDefault="008B6E17" w:rsidP="008B6E17">
      <w:pPr>
        <w:pStyle w:val="858D7CFB-ED40-4347-BF05-701D383B685F858D7CFB-ED40-4347-BF05-701D383B685F"/>
        <w:spacing w:before="100" w:after="50" w:line="360" w:lineRule="auto"/>
        <w:rPr>
          <w:rFonts w:asciiTheme="minorEastAsia" w:eastAsiaTheme="minorEastAsia" w:hAnsiTheme="minorEastAsia"/>
          <w:sz w:val="28"/>
          <w:szCs w:val="28"/>
        </w:rPr>
      </w:pPr>
      <w:r w:rsidRPr="00773CCE">
        <w:rPr>
          <w:rFonts w:asciiTheme="minorEastAsia" w:eastAsiaTheme="minorEastAsia" w:hAnsiTheme="minorEastAsia" w:hint="eastAsia"/>
          <w:sz w:val="28"/>
          <w:szCs w:val="28"/>
        </w:rPr>
        <w:t>4、</w:t>
      </w:r>
      <w:r w:rsidR="00B47528" w:rsidRPr="00773CCE">
        <w:rPr>
          <w:rFonts w:asciiTheme="minorEastAsia" w:eastAsiaTheme="minorEastAsia" w:hAnsiTheme="minorEastAsia"/>
          <w:sz w:val="28"/>
          <w:szCs w:val="28"/>
        </w:rPr>
        <w:t>备件提供：重要设备不能立即修复的提供备机服务。</w:t>
      </w:r>
    </w:p>
    <w:p w:rsidR="00B47528" w:rsidRPr="00773CCE" w:rsidRDefault="00B47528" w:rsidP="00B47528">
      <w:pPr>
        <w:pStyle w:val="A7"/>
        <w:spacing w:before="240" w:after="120" w:line="360" w:lineRule="auto"/>
        <w:rPr>
          <w:rFonts w:asciiTheme="minorEastAsia" w:eastAsiaTheme="minorEastAsia" w:hAnsiTheme="minorEastAsia"/>
          <w:b/>
          <w:sz w:val="28"/>
          <w:szCs w:val="28"/>
        </w:rPr>
      </w:pPr>
    </w:p>
    <w:p w:rsidR="00B47528" w:rsidRPr="00773CCE" w:rsidRDefault="00B47528" w:rsidP="00B47528">
      <w:pPr>
        <w:pStyle w:val="A7"/>
        <w:spacing w:before="240" w:after="120" w:line="360" w:lineRule="auto"/>
        <w:rPr>
          <w:rFonts w:asciiTheme="minorEastAsia" w:eastAsiaTheme="minorEastAsia" w:hAnsiTheme="minorEastAsia"/>
          <w:b/>
          <w:sz w:val="28"/>
          <w:szCs w:val="28"/>
        </w:rPr>
      </w:pPr>
    </w:p>
    <w:p w:rsidR="00B47528" w:rsidRPr="00773CCE" w:rsidRDefault="00B47528" w:rsidP="00B47528">
      <w:pPr>
        <w:pStyle w:val="A7"/>
        <w:spacing w:before="240" w:after="120" w:line="360" w:lineRule="auto"/>
        <w:rPr>
          <w:rFonts w:asciiTheme="minorEastAsia" w:eastAsiaTheme="minorEastAsia" w:hAnsiTheme="minorEastAsia"/>
          <w:b/>
          <w:sz w:val="28"/>
          <w:szCs w:val="28"/>
        </w:rPr>
      </w:pPr>
    </w:p>
    <w:p w:rsidR="00B47528" w:rsidRPr="00773CCE" w:rsidRDefault="008B6E17" w:rsidP="00B47528">
      <w:pPr>
        <w:pStyle w:val="A7"/>
        <w:spacing w:before="240" w:after="120" w:line="360" w:lineRule="auto"/>
        <w:jc w:val="center"/>
        <w:rPr>
          <w:rFonts w:asciiTheme="minorEastAsia" w:eastAsiaTheme="minorEastAsia" w:hAnsiTheme="minorEastAsia"/>
          <w:b/>
          <w:sz w:val="24"/>
        </w:rPr>
      </w:pPr>
      <w:r w:rsidRPr="00773CCE">
        <w:rPr>
          <w:rFonts w:asciiTheme="minorEastAsia" w:eastAsiaTheme="minorEastAsia" w:hAnsiTheme="minorEastAsia"/>
          <w:sz w:val="24"/>
        </w:rPr>
        <w:lastRenderedPageBreak/>
        <w:t>附件</w:t>
      </w:r>
      <w:r w:rsidR="00B47528" w:rsidRPr="00773CCE">
        <w:rPr>
          <w:rFonts w:asciiTheme="minorEastAsia" w:eastAsiaTheme="minorEastAsia" w:hAnsiTheme="minorEastAsia"/>
          <w:sz w:val="24"/>
        </w:rPr>
        <w:t>：《</w:t>
      </w:r>
      <w:r w:rsidR="00B47528" w:rsidRPr="00773CCE">
        <w:rPr>
          <w:rFonts w:asciiTheme="minorEastAsia" w:eastAsiaTheme="minorEastAsia" w:hAnsiTheme="minorEastAsia"/>
          <w:b/>
          <w:sz w:val="24"/>
        </w:rPr>
        <w:t>SMG</w:t>
      </w:r>
      <w:r w:rsidR="00B47528" w:rsidRPr="00773CCE">
        <w:rPr>
          <w:rFonts w:asciiTheme="minorEastAsia" w:eastAsiaTheme="minorEastAsia" w:hAnsiTheme="minorEastAsia"/>
          <w:sz w:val="24"/>
        </w:rPr>
        <w:t>-演播厅视频系统设备清单》</w:t>
      </w:r>
    </w:p>
    <w:tbl>
      <w:tblPr>
        <w:tblW w:w="0" w:type="auto"/>
        <w:jc w:val="center"/>
        <w:tblLayout w:type="fixed"/>
        <w:tblLook w:val="0000"/>
      </w:tblPr>
      <w:tblGrid>
        <w:gridCol w:w="521"/>
        <w:gridCol w:w="2724"/>
        <w:gridCol w:w="1478"/>
        <w:gridCol w:w="952"/>
        <w:gridCol w:w="522"/>
        <w:gridCol w:w="764"/>
        <w:gridCol w:w="522"/>
      </w:tblGrid>
      <w:tr w:rsidR="00B47528" w:rsidRPr="00773CCE" w:rsidTr="00490EE0">
        <w:trPr>
          <w:cantSplit/>
          <w:trHeight w:val="300"/>
          <w:jc w:val="center"/>
        </w:trPr>
        <w:tc>
          <w:tcPr>
            <w:tcW w:w="7483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773CCE" w:rsidRDefault="00B47528" w:rsidP="00490EE0">
            <w:pPr>
              <w:pStyle w:val="A7"/>
              <w:widowControl/>
              <w:jc w:val="left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  <w:r w:rsidRPr="00773CCE">
              <w:rPr>
                <w:rFonts w:asciiTheme="minorEastAsia" w:eastAsiaTheme="minorEastAsia" w:hAnsiTheme="minorEastAsia"/>
                <w:b/>
                <w:kern w:val="0"/>
                <w:sz w:val="20"/>
              </w:rPr>
              <w:t>项目名称:SMG</w:t>
            </w:r>
          </w:p>
        </w:tc>
      </w:tr>
      <w:tr w:rsidR="00B47528" w:rsidRPr="00773CCE" w:rsidTr="00490EE0">
        <w:trPr>
          <w:cantSplit/>
          <w:trHeight w:val="290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773CCE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  <w:r w:rsidRPr="00773CCE">
              <w:rPr>
                <w:rFonts w:asciiTheme="minorEastAsia" w:eastAsiaTheme="minorEastAsia" w:hAnsiTheme="minorEastAsia"/>
                <w:b/>
                <w:kern w:val="0"/>
                <w:sz w:val="20"/>
              </w:rPr>
              <w:t>序号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773CCE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  <w:r w:rsidRPr="00773CCE">
              <w:rPr>
                <w:rFonts w:asciiTheme="minorEastAsia" w:eastAsiaTheme="minorEastAsia" w:hAnsiTheme="minorEastAsia"/>
                <w:b/>
                <w:kern w:val="0"/>
                <w:sz w:val="20"/>
              </w:rPr>
              <w:t>设备名称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773CCE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  <w:r w:rsidRPr="00773CCE">
              <w:rPr>
                <w:rFonts w:asciiTheme="minorEastAsia" w:eastAsiaTheme="minorEastAsia" w:hAnsiTheme="minorEastAsia"/>
                <w:b/>
                <w:kern w:val="0"/>
                <w:sz w:val="20"/>
              </w:rPr>
              <w:t>型号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773CCE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  <w:r w:rsidRPr="00773CCE">
              <w:rPr>
                <w:rFonts w:asciiTheme="minorEastAsia" w:eastAsiaTheme="minorEastAsia" w:hAnsiTheme="minorEastAsia"/>
                <w:b/>
                <w:kern w:val="0"/>
                <w:sz w:val="20"/>
              </w:rPr>
              <w:t>品牌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773CCE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  <w:r w:rsidRPr="00773CCE">
              <w:rPr>
                <w:rFonts w:asciiTheme="minorEastAsia" w:eastAsiaTheme="minorEastAsia" w:hAnsiTheme="minorEastAsia"/>
                <w:b/>
                <w:kern w:val="0"/>
                <w:sz w:val="20"/>
              </w:rPr>
              <w:t>单位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773CCE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  <w:r w:rsidRPr="00773CCE">
              <w:rPr>
                <w:rFonts w:asciiTheme="minorEastAsia" w:eastAsiaTheme="minorEastAsia" w:hAnsiTheme="minorEastAsia"/>
                <w:b/>
                <w:kern w:val="0"/>
                <w:sz w:val="20"/>
              </w:rPr>
              <w:t>品牌地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773CCE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  <w:r w:rsidRPr="00773CCE">
              <w:rPr>
                <w:rFonts w:asciiTheme="minorEastAsia" w:eastAsiaTheme="minorEastAsia" w:hAnsiTheme="minorEastAsia"/>
                <w:b/>
                <w:kern w:val="0"/>
                <w:sz w:val="20"/>
              </w:rPr>
              <w:t>数量</w:t>
            </w:r>
          </w:p>
        </w:tc>
      </w:tr>
      <w:tr w:rsidR="00B47528" w:rsidRPr="00773CCE" w:rsidTr="00490EE0">
        <w:trPr>
          <w:cantSplit/>
          <w:trHeight w:val="300"/>
          <w:jc w:val="center"/>
        </w:trPr>
        <w:tc>
          <w:tcPr>
            <w:tcW w:w="7483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773CCE" w:rsidRDefault="00B47528" w:rsidP="00490EE0">
            <w:pPr>
              <w:pStyle w:val="A7"/>
              <w:widowControl/>
              <w:jc w:val="left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  <w:r w:rsidRPr="00773CCE">
              <w:rPr>
                <w:rFonts w:asciiTheme="minorEastAsia" w:eastAsiaTheme="minorEastAsia" w:hAnsiTheme="minorEastAsia"/>
                <w:b/>
                <w:kern w:val="0"/>
                <w:sz w:val="20"/>
              </w:rPr>
              <w:t xml:space="preserve">系统名称：3×5 </w:t>
            </w:r>
            <w:proofErr w:type="gramStart"/>
            <w:r w:rsidRPr="00773CCE">
              <w:rPr>
                <w:rFonts w:asciiTheme="minorEastAsia" w:eastAsiaTheme="minorEastAsia" w:hAnsiTheme="minorEastAsia"/>
                <w:b/>
                <w:kern w:val="0"/>
                <w:sz w:val="20"/>
              </w:rPr>
              <w:t>欧丽安</w:t>
            </w:r>
            <w:proofErr w:type="gramEnd"/>
            <w:r w:rsidRPr="00773CCE">
              <w:rPr>
                <w:rFonts w:asciiTheme="minorEastAsia" w:eastAsiaTheme="minorEastAsia" w:hAnsiTheme="minorEastAsia"/>
                <w:b/>
                <w:kern w:val="0"/>
                <w:sz w:val="20"/>
              </w:rPr>
              <w:t xml:space="preserve"> MPDP等离子拼接系统 1套</w:t>
            </w:r>
          </w:p>
        </w:tc>
      </w:tr>
      <w:tr w:rsidR="00B47528" w:rsidRPr="00773CCE" w:rsidTr="00490EE0">
        <w:trPr>
          <w:cantSplit/>
          <w:trHeight w:val="290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773CCE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773CCE">
              <w:rPr>
                <w:rFonts w:asciiTheme="minorEastAsia" w:eastAsiaTheme="minorEastAsia" w:hAnsiTheme="minorEastAsia"/>
                <w:kern w:val="0"/>
                <w:sz w:val="20"/>
              </w:rPr>
              <w:t>1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773CCE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773CCE">
              <w:rPr>
                <w:rFonts w:asciiTheme="minorEastAsia" w:eastAsiaTheme="minorEastAsia" w:hAnsiTheme="minorEastAsia"/>
                <w:kern w:val="0"/>
                <w:sz w:val="20"/>
              </w:rPr>
              <w:t>42英寸等离子拼接单元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773CCE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773CCE">
              <w:rPr>
                <w:rFonts w:asciiTheme="minorEastAsia" w:eastAsiaTheme="minorEastAsia" w:hAnsiTheme="minorEastAsia"/>
                <w:kern w:val="0"/>
                <w:sz w:val="20"/>
              </w:rPr>
              <w:t>MPDP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773CCE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773CCE">
              <w:rPr>
                <w:rFonts w:asciiTheme="minorEastAsia" w:eastAsiaTheme="minorEastAsia" w:hAnsiTheme="minorEastAsia"/>
                <w:kern w:val="0"/>
                <w:sz w:val="20"/>
              </w:rPr>
              <w:t>ORION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773CCE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773CCE">
              <w:rPr>
                <w:rFonts w:asciiTheme="minorEastAsia" w:eastAsiaTheme="minorEastAsia" w:hAnsiTheme="minorEastAsia"/>
                <w:kern w:val="0"/>
                <w:sz w:val="20"/>
              </w:rPr>
              <w:t>台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773CCE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773CCE">
              <w:rPr>
                <w:rFonts w:asciiTheme="minorEastAsia" w:eastAsiaTheme="minorEastAsia" w:hAnsiTheme="minorEastAsia"/>
                <w:kern w:val="0"/>
                <w:sz w:val="20"/>
              </w:rPr>
              <w:t>韩国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773CCE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773CCE">
              <w:rPr>
                <w:rFonts w:asciiTheme="minorEastAsia" w:eastAsiaTheme="minorEastAsia" w:hAnsiTheme="minorEastAsia"/>
                <w:kern w:val="0"/>
                <w:sz w:val="20"/>
              </w:rPr>
              <w:t>15</w:t>
            </w:r>
          </w:p>
        </w:tc>
      </w:tr>
      <w:tr w:rsidR="00B47528" w:rsidRPr="00773CCE" w:rsidTr="00490EE0">
        <w:trPr>
          <w:cantSplit/>
          <w:trHeight w:val="290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773CCE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773CCE">
              <w:rPr>
                <w:rFonts w:asciiTheme="minorEastAsia" w:eastAsiaTheme="minorEastAsia" w:hAnsiTheme="minorEastAsia"/>
                <w:kern w:val="0"/>
                <w:sz w:val="20"/>
              </w:rPr>
              <w:t>2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773CCE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773CCE">
              <w:rPr>
                <w:rFonts w:asciiTheme="minorEastAsia" w:eastAsiaTheme="minorEastAsia" w:hAnsiTheme="minorEastAsia"/>
                <w:kern w:val="0"/>
                <w:sz w:val="20"/>
              </w:rPr>
              <w:t>MPDP MFC控制盒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773CCE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773CCE">
              <w:rPr>
                <w:rFonts w:asciiTheme="minorEastAsia" w:eastAsiaTheme="minorEastAsia" w:hAnsiTheme="minorEastAsia"/>
                <w:kern w:val="0"/>
                <w:sz w:val="20"/>
              </w:rPr>
              <w:t xml:space="preserve">　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773CCE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773CCE">
              <w:rPr>
                <w:rFonts w:asciiTheme="minorEastAsia" w:eastAsiaTheme="minorEastAsia" w:hAnsiTheme="minorEastAsia"/>
                <w:kern w:val="0"/>
                <w:sz w:val="20"/>
              </w:rPr>
              <w:t>ORION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773CCE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773CCE">
              <w:rPr>
                <w:rFonts w:asciiTheme="minorEastAsia" w:eastAsiaTheme="minorEastAsia" w:hAnsiTheme="minorEastAsia"/>
                <w:kern w:val="0"/>
                <w:sz w:val="20"/>
              </w:rPr>
              <w:t>套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773CCE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773CCE">
              <w:rPr>
                <w:rFonts w:asciiTheme="minorEastAsia" w:eastAsiaTheme="minorEastAsia" w:hAnsiTheme="minorEastAsia"/>
                <w:kern w:val="0"/>
                <w:sz w:val="20"/>
              </w:rPr>
              <w:t xml:space="preserve">　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773CCE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773CCE">
              <w:rPr>
                <w:rFonts w:asciiTheme="minorEastAsia" w:eastAsiaTheme="minorEastAsia" w:hAnsiTheme="minorEastAsia"/>
                <w:kern w:val="0"/>
                <w:sz w:val="20"/>
              </w:rPr>
              <w:t>1</w:t>
            </w:r>
          </w:p>
        </w:tc>
      </w:tr>
      <w:tr w:rsidR="00B47528" w:rsidRPr="00773CCE" w:rsidTr="00490EE0">
        <w:trPr>
          <w:cantSplit/>
          <w:trHeight w:val="290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773CCE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773CCE">
              <w:rPr>
                <w:rFonts w:asciiTheme="minorEastAsia" w:eastAsiaTheme="minorEastAsia" w:hAnsiTheme="minorEastAsia"/>
                <w:kern w:val="0"/>
                <w:sz w:val="20"/>
              </w:rPr>
              <w:t>3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773CCE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773CCE">
              <w:rPr>
                <w:rFonts w:asciiTheme="minorEastAsia" w:eastAsiaTheme="minorEastAsia" w:hAnsiTheme="minorEastAsia"/>
                <w:kern w:val="0"/>
                <w:sz w:val="20"/>
              </w:rPr>
              <w:t>等离子拼接支架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773CCE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773CCE">
              <w:rPr>
                <w:rFonts w:asciiTheme="minorEastAsia" w:eastAsiaTheme="minorEastAsia" w:hAnsiTheme="minorEastAsia"/>
                <w:kern w:val="0"/>
                <w:sz w:val="20"/>
              </w:rPr>
              <w:t>3×5定制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773CCE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773CCE">
              <w:rPr>
                <w:rFonts w:asciiTheme="minorEastAsia" w:eastAsiaTheme="minorEastAsia" w:hAnsiTheme="minorEastAsia"/>
                <w:kern w:val="0"/>
                <w:sz w:val="20"/>
              </w:rPr>
              <w:t xml:space="preserve">　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773CCE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773CCE">
              <w:rPr>
                <w:rFonts w:asciiTheme="minorEastAsia" w:eastAsiaTheme="minorEastAsia" w:hAnsiTheme="minorEastAsia"/>
                <w:kern w:val="0"/>
                <w:sz w:val="20"/>
              </w:rPr>
              <w:t>套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773CCE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773CCE">
              <w:rPr>
                <w:rFonts w:asciiTheme="minorEastAsia" w:eastAsiaTheme="minorEastAsia" w:hAnsiTheme="minorEastAsia"/>
                <w:kern w:val="0"/>
                <w:sz w:val="20"/>
              </w:rPr>
              <w:t>国产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773CCE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773CCE">
              <w:rPr>
                <w:rFonts w:asciiTheme="minorEastAsia" w:eastAsiaTheme="minorEastAsia" w:hAnsiTheme="minorEastAsia"/>
                <w:kern w:val="0"/>
                <w:sz w:val="20"/>
              </w:rPr>
              <w:t>1</w:t>
            </w:r>
          </w:p>
        </w:tc>
      </w:tr>
      <w:tr w:rsidR="00B47528" w:rsidRPr="00773CCE" w:rsidTr="00490EE0">
        <w:trPr>
          <w:cantSplit/>
          <w:trHeight w:val="290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773CCE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773CCE">
              <w:rPr>
                <w:rFonts w:asciiTheme="minorEastAsia" w:eastAsiaTheme="minorEastAsia" w:hAnsiTheme="minorEastAsia"/>
                <w:kern w:val="0"/>
                <w:sz w:val="20"/>
              </w:rPr>
              <w:t>4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773CCE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773CCE">
              <w:rPr>
                <w:rFonts w:asciiTheme="minorEastAsia" w:eastAsiaTheme="minorEastAsia" w:hAnsiTheme="minorEastAsia"/>
                <w:kern w:val="0"/>
                <w:sz w:val="20"/>
              </w:rPr>
              <w:t>多屏图像处理器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773CCE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773CCE">
              <w:rPr>
                <w:rFonts w:asciiTheme="minorEastAsia" w:eastAsiaTheme="minorEastAsia" w:hAnsiTheme="minorEastAsia"/>
                <w:kern w:val="0"/>
                <w:sz w:val="20"/>
              </w:rPr>
              <w:t xml:space="preserve">　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773CCE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proofErr w:type="gramStart"/>
            <w:r w:rsidRPr="00773CCE">
              <w:rPr>
                <w:rFonts w:asciiTheme="minorEastAsia" w:eastAsiaTheme="minorEastAsia" w:hAnsiTheme="minorEastAsia"/>
                <w:kern w:val="0"/>
                <w:sz w:val="20"/>
              </w:rPr>
              <w:t>锐丽</w:t>
            </w:r>
            <w:proofErr w:type="gramEnd"/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773CCE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773CCE">
              <w:rPr>
                <w:rFonts w:asciiTheme="minorEastAsia" w:eastAsiaTheme="minorEastAsia" w:hAnsiTheme="minorEastAsia"/>
                <w:kern w:val="0"/>
                <w:sz w:val="20"/>
              </w:rPr>
              <w:t>台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773CCE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773CCE">
              <w:rPr>
                <w:rFonts w:asciiTheme="minorEastAsia" w:eastAsiaTheme="minorEastAsia" w:hAnsiTheme="minorEastAsia"/>
                <w:kern w:val="0"/>
                <w:sz w:val="20"/>
              </w:rPr>
              <w:t>国产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773CCE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773CCE">
              <w:rPr>
                <w:rFonts w:asciiTheme="minorEastAsia" w:eastAsiaTheme="minorEastAsia" w:hAnsiTheme="minorEastAsia"/>
                <w:kern w:val="0"/>
                <w:sz w:val="20"/>
              </w:rPr>
              <w:t>1</w:t>
            </w:r>
          </w:p>
        </w:tc>
      </w:tr>
      <w:tr w:rsidR="00B47528" w:rsidRPr="00773CCE" w:rsidTr="00490EE0">
        <w:trPr>
          <w:cantSplit/>
          <w:trHeight w:val="300"/>
          <w:jc w:val="center"/>
        </w:trPr>
        <w:tc>
          <w:tcPr>
            <w:tcW w:w="7483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773CCE" w:rsidRDefault="00B47528" w:rsidP="00490EE0">
            <w:pPr>
              <w:pStyle w:val="A7"/>
              <w:widowControl/>
              <w:jc w:val="left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  <w:r w:rsidRPr="00773CCE">
              <w:rPr>
                <w:rFonts w:asciiTheme="minorEastAsia" w:eastAsiaTheme="minorEastAsia" w:hAnsiTheme="minorEastAsia"/>
                <w:b/>
                <w:kern w:val="0"/>
                <w:sz w:val="20"/>
              </w:rPr>
              <w:t>系统名称：P4室内全彩LED显示屏系统 5套</w:t>
            </w:r>
          </w:p>
        </w:tc>
      </w:tr>
      <w:tr w:rsidR="00B47528" w:rsidRPr="00773CCE" w:rsidTr="00490EE0">
        <w:trPr>
          <w:cantSplit/>
          <w:trHeight w:val="290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773CCE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773CCE">
              <w:rPr>
                <w:rFonts w:asciiTheme="minorEastAsia" w:eastAsiaTheme="minorEastAsia" w:hAnsiTheme="minorEastAsia"/>
                <w:kern w:val="0"/>
                <w:sz w:val="20"/>
              </w:rPr>
              <w:t>1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773CCE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773CCE">
              <w:rPr>
                <w:rFonts w:asciiTheme="minorEastAsia" w:eastAsiaTheme="minorEastAsia" w:hAnsiTheme="minorEastAsia"/>
                <w:kern w:val="0"/>
                <w:sz w:val="20"/>
              </w:rPr>
              <w:t>P4室内全彩LED屏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773CCE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773CCE">
              <w:rPr>
                <w:rFonts w:asciiTheme="minorEastAsia" w:eastAsiaTheme="minorEastAsia" w:hAnsiTheme="minorEastAsia"/>
                <w:kern w:val="0"/>
                <w:sz w:val="20"/>
              </w:rPr>
              <w:t>P4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773CCE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proofErr w:type="gramStart"/>
            <w:r w:rsidRPr="00773CCE">
              <w:rPr>
                <w:rFonts w:asciiTheme="minorEastAsia" w:eastAsiaTheme="minorEastAsia" w:hAnsiTheme="minorEastAsia"/>
                <w:kern w:val="0"/>
                <w:sz w:val="20"/>
              </w:rPr>
              <w:t>锐丽</w:t>
            </w:r>
            <w:proofErr w:type="gramEnd"/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773CCE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773CCE">
              <w:rPr>
                <w:rFonts w:asciiTheme="minorEastAsia" w:eastAsiaTheme="minorEastAsia" w:hAnsiTheme="minorEastAsia"/>
                <w:kern w:val="0"/>
                <w:sz w:val="20"/>
              </w:rPr>
              <w:t>套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773CCE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773CCE">
              <w:rPr>
                <w:rFonts w:asciiTheme="minorEastAsia" w:eastAsiaTheme="minorEastAsia" w:hAnsiTheme="minorEastAsia"/>
                <w:kern w:val="0"/>
                <w:sz w:val="20"/>
              </w:rPr>
              <w:t>国产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773CCE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773CCE">
              <w:rPr>
                <w:rFonts w:asciiTheme="minorEastAsia" w:eastAsiaTheme="minorEastAsia" w:hAnsiTheme="minorEastAsia"/>
                <w:kern w:val="0"/>
                <w:sz w:val="20"/>
              </w:rPr>
              <w:t>5</w:t>
            </w:r>
          </w:p>
        </w:tc>
      </w:tr>
      <w:tr w:rsidR="00B47528" w:rsidRPr="00773CCE" w:rsidTr="00490EE0">
        <w:trPr>
          <w:cantSplit/>
          <w:trHeight w:val="290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773CCE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773CCE">
              <w:rPr>
                <w:rFonts w:asciiTheme="minorEastAsia" w:eastAsiaTheme="minorEastAsia" w:hAnsiTheme="minorEastAsia"/>
                <w:kern w:val="0"/>
                <w:sz w:val="20"/>
              </w:rPr>
              <w:t>2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773CCE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773CCE">
              <w:rPr>
                <w:rFonts w:asciiTheme="minorEastAsia" w:eastAsiaTheme="minorEastAsia" w:hAnsiTheme="minorEastAsia"/>
                <w:kern w:val="0"/>
                <w:sz w:val="20"/>
              </w:rPr>
              <w:t>LED显示系统图像处理器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773CCE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773CCE">
              <w:rPr>
                <w:rFonts w:asciiTheme="minorEastAsia" w:eastAsiaTheme="minorEastAsia" w:hAnsiTheme="minorEastAsia"/>
                <w:kern w:val="0"/>
                <w:sz w:val="20"/>
              </w:rPr>
              <w:t>RL-2000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773CCE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773CCE">
              <w:rPr>
                <w:rFonts w:asciiTheme="minorEastAsia" w:eastAsiaTheme="minorEastAsia" w:hAnsiTheme="minorEastAsia"/>
                <w:kern w:val="0"/>
                <w:sz w:val="20"/>
              </w:rPr>
              <w:t>Really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773CCE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773CCE">
              <w:rPr>
                <w:rFonts w:asciiTheme="minorEastAsia" w:eastAsiaTheme="minorEastAsia" w:hAnsiTheme="minorEastAsia"/>
                <w:kern w:val="0"/>
                <w:sz w:val="20"/>
              </w:rPr>
              <w:t>套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773CCE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773CCE">
              <w:rPr>
                <w:rFonts w:asciiTheme="minorEastAsia" w:eastAsiaTheme="minorEastAsia" w:hAnsiTheme="minorEastAsia"/>
                <w:kern w:val="0"/>
                <w:sz w:val="20"/>
              </w:rPr>
              <w:t>国产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773CCE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773CCE">
              <w:rPr>
                <w:rFonts w:asciiTheme="minorEastAsia" w:eastAsiaTheme="minorEastAsia" w:hAnsiTheme="minorEastAsia"/>
                <w:kern w:val="0"/>
                <w:sz w:val="20"/>
              </w:rPr>
              <w:t>1</w:t>
            </w:r>
          </w:p>
        </w:tc>
      </w:tr>
      <w:tr w:rsidR="00B47528" w:rsidRPr="00773CCE" w:rsidTr="00490EE0">
        <w:trPr>
          <w:cantSplit/>
          <w:trHeight w:val="290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773CCE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773CCE">
              <w:rPr>
                <w:rFonts w:asciiTheme="minorEastAsia" w:eastAsiaTheme="minorEastAsia" w:hAnsiTheme="minorEastAsia"/>
                <w:kern w:val="0"/>
                <w:sz w:val="20"/>
              </w:rPr>
              <w:t>3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773CCE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773CCE">
              <w:rPr>
                <w:rFonts w:asciiTheme="minorEastAsia" w:eastAsiaTheme="minorEastAsia" w:hAnsiTheme="minorEastAsia"/>
                <w:kern w:val="0"/>
                <w:sz w:val="20"/>
              </w:rPr>
              <w:t>显示</w:t>
            </w:r>
            <w:proofErr w:type="gramStart"/>
            <w:r w:rsidRPr="00773CCE">
              <w:rPr>
                <w:rFonts w:asciiTheme="minorEastAsia" w:eastAsiaTheme="minorEastAsia" w:hAnsiTheme="minorEastAsia"/>
                <w:kern w:val="0"/>
                <w:sz w:val="20"/>
              </w:rPr>
              <w:t>墙应用</w:t>
            </w:r>
            <w:proofErr w:type="gramEnd"/>
            <w:r w:rsidRPr="00773CCE">
              <w:rPr>
                <w:rFonts w:asciiTheme="minorEastAsia" w:eastAsiaTheme="minorEastAsia" w:hAnsiTheme="minorEastAsia"/>
                <w:kern w:val="0"/>
                <w:sz w:val="20"/>
              </w:rPr>
              <w:t>管理系统软件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773CCE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773CCE">
              <w:rPr>
                <w:rFonts w:asciiTheme="minorEastAsia" w:eastAsiaTheme="minorEastAsia" w:hAnsiTheme="minorEastAsia"/>
                <w:kern w:val="0"/>
                <w:sz w:val="20"/>
              </w:rPr>
              <w:t>定制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773CCE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773CCE">
              <w:rPr>
                <w:rFonts w:asciiTheme="minorEastAsia" w:eastAsiaTheme="minorEastAsia" w:hAnsiTheme="minorEastAsia"/>
                <w:kern w:val="0"/>
                <w:sz w:val="20"/>
              </w:rPr>
              <w:t>Really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773CCE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773CCE">
              <w:rPr>
                <w:rFonts w:asciiTheme="minorEastAsia" w:eastAsiaTheme="minorEastAsia" w:hAnsiTheme="minorEastAsia"/>
                <w:kern w:val="0"/>
                <w:sz w:val="20"/>
              </w:rPr>
              <w:t>台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773CCE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773CCE">
              <w:rPr>
                <w:rFonts w:asciiTheme="minorEastAsia" w:eastAsiaTheme="minorEastAsia" w:hAnsiTheme="minorEastAsia"/>
                <w:kern w:val="0"/>
                <w:sz w:val="20"/>
              </w:rPr>
              <w:t xml:space="preserve">　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773CCE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773CCE">
              <w:rPr>
                <w:rFonts w:asciiTheme="minorEastAsia" w:eastAsiaTheme="minorEastAsia" w:hAnsiTheme="minorEastAsia"/>
                <w:kern w:val="0"/>
                <w:sz w:val="20"/>
              </w:rPr>
              <w:t>1</w:t>
            </w:r>
          </w:p>
        </w:tc>
      </w:tr>
      <w:tr w:rsidR="00B47528" w:rsidRPr="00773CCE" w:rsidTr="00490EE0">
        <w:trPr>
          <w:cantSplit/>
          <w:trHeight w:val="290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773CCE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773CCE">
              <w:rPr>
                <w:rFonts w:asciiTheme="minorEastAsia" w:eastAsiaTheme="minorEastAsia" w:hAnsiTheme="minorEastAsia"/>
                <w:kern w:val="0"/>
                <w:sz w:val="20"/>
              </w:rPr>
              <w:t>4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773CCE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773CCE">
              <w:rPr>
                <w:rFonts w:asciiTheme="minorEastAsia" w:eastAsiaTheme="minorEastAsia" w:hAnsiTheme="minorEastAsia"/>
                <w:kern w:val="0"/>
                <w:sz w:val="20"/>
              </w:rPr>
              <w:t>控制主机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773CCE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773CCE">
              <w:rPr>
                <w:rFonts w:asciiTheme="minorEastAsia" w:eastAsiaTheme="minorEastAsia" w:hAnsiTheme="minorEastAsia"/>
                <w:kern w:val="0"/>
                <w:sz w:val="20"/>
              </w:rPr>
              <w:t xml:space="preserve">　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773CCE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773CCE">
              <w:rPr>
                <w:rFonts w:asciiTheme="minorEastAsia" w:eastAsiaTheme="minorEastAsia" w:hAnsiTheme="minorEastAsia"/>
                <w:kern w:val="0"/>
                <w:sz w:val="20"/>
              </w:rPr>
              <w:t xml:space="preserve">　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773CCE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773CCE">
              <w:rPr>
                <w:rFonts w:asciiTheme="minorEastAsia" w:eastAsiaTheme="minorEastAsia" w:hAnsiTheme="minorEastAsia"/>
                <w:kern w:val="0"/>
                <w:sz w:val="20"/>
              </w:rPr>
              <w:t>台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773CCE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773CCE">
              <w:rPr>
                <w:rFonts w:asciiTheme="minorEastAsia" w:eastAsiaTheme="minorEastAsia" w:hAnsiTheme="minorEastAsia"/>
                <w:kern w:val="0"/>
                <w:sz w:val="20"/>
              </w:rPr>
              <w:t>国产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773CCE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773CCE">
              <w:rPr>
                <w:rFonts w:asciiTheme="minorEastAsia" w:eastAsiaTheme="minorEastAsia" w:hAnsiTheme="minorEastAsia"/>
                <w:kern w:val="0"/>
                <w:sz w:val="20"/>
              </w:rPr>
              <w:t>1</w:t>
            </w:r>
          </w:p>
        </w:tc>
      </w:tr>
      <w:tr w:rsidR="00B47528" w:rsidRPr="00773CCE" w:rsidTr="00490EE0">
        <w:trPr>
          <w:cantSplit/>
          <w:trHeight w:val="290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773CCE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773CCE">
              <w:rPr>
                <w:rFonts w:asciiTheme="minorEastAsia" w:eastAsiaTheme="minorEastAsia" w:hAnsiTheme="minorEastAsia"/>
                <w:kern w:val="0"/>
                <w:sz w:val="20"/>
              </w:rPr>
              <w:t>5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773CCE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773CCE">
              <w:rPr>
                <w:rFonts w:asciiTheme="minorEastAsia" w:eastAsiaTheme="minorEastAsia" w:hAnsiTheme="minorEastAsia"/>
                <w:kern w:val="0"/>
                <w:sz w:val="20"/>
              </w:rPr>
              <w:t>线缆辅材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773CCE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773CCE">
              <w:rPr>
                <w:rFonts w:asciiTheme="minorEastAsia" w:eastAsiaTheme="minorEastAsia" w:hAnsiTheme="minorEastAsia"/>
                <w:kern w:val="0"/>
                <w:sz w:val="20"/>
              </w:rPr>
              <w:t xml:space="preserve">　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773CCE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773CCE">
              <w:rPr>
                <w:rFonts w:asciiTheme="minorEastAsia" w:eastAsiaTheme="minorEastAsia" w:hAnsiTheme="minorEastAsia"/>
                <w:kern w:val="0"/>
                <w:sz w:val="20"/>
              </w:rPr>
              <w:t xml:space="preserve">　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773CCE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773CCE">
              <w:rPr>
                <w:rFonts w:asciiTheme="minorEastAsia" w:eastAsiaTheme="minorEastAsia" w:hAnsiTheme="minorEastAsia"/>
                <w:kern w:val="0"/>
                <w:sz w:val="20"/>
              </w:rPr>
              <w:t>批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773CCE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773CCE">
              <w:rPr>
                <w:rFonts w:asciiTheme="minorEastAsia" w:eastAsiaTheme="minorEastAsia" w:hAnsiTheme="minorEastAsia"/>
                <w:kern w:val="0"/>
                <w:sz w:val="20"/>
              </w:rPr>
              <w:t xml:space="preserve">　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773CCE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773CCE">
              <w:rPr>
                <w:rFonts w:asciiTheme="minorEastAsia" w:eastAsiaTheme="minorEastAsia" w:hAnsiTheme="minorEastAsia"/>
                <w:kern w:val="0"/>
                <w:sz w:val="20"/>
              </w:rPr>
              <w:t>1</w:t>
            </w:r>
          </w:p>
        </w:tc>
      </w:tr>
      <w:tr w:rsidR="00B47528" w:rsidRPr="00773CCE" w:rsidTr="00490EE0">
        <w:trPr>
          <w:cantSplit/>
          <w:trHeight w:val="300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773CCE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773CCE">
              <w:rPr>
                <w:rFonts w:asciiTheme="minorEastAsia" w:eastAsiaTheme="minorEastAsia" w:hAnsiTheme="minorEastAsia"/>
                <w:kern w:val="0"/>
                <w:sz w:val="20"/>
              </w:rPr>
              <w:t>B</w:t>
            </w:r>
          </w:p>
        </w:tc>
        <w:tc>
          <w:tcPr>
            <w:tcW w:w="6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773CCE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773CCE">
              <w:rPr>
                <w:rFonts w:asciiTheme="minorEastAsia" w:eastAsiaTheme="minorEastAsia" w:hAnsiTheme="minorEastAsia"/>
                <w:kern w:val="0"/>
                <w:sz w:val="20"/>
              </w:rPr>
              <w:t>小计</w:t>
            </w:r>
          </w:p>
        </w:tc>
      </w:tr>
      <w:tr w:rsidR="00B47528" w:rsidRPr="00773CCE" w:rsidTr="00490EE0">
        <w:trPr>
          <w:cantSplit/>
          <w:trHeight w:val="300"/>
          <w:jc w:val="center"/>
        </w:trPr>
        <w:tc>
          <w:tcPr>
            <w:tcW w:w="619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773CCE" w:rsidRDefault="00B47528" w:rsidP="00490EE0">
            <w:pPr>
              <w:pStyle w:val="A7"/>
              <w:widowControl/>
              <w:jc w:val="left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  <w:r w:rsidRPr="00773CCE">
              <w:rPr>
                <w:rFonts w:asciiTheme="minorEastAsia" w:eastAsiaTheme="minorEastAsia" w:hAnsiTheme="minorEastAsia"/>
                <w:b/>
                <w:kern w:val="0"/>
                <w:sz w:val="20"/>
              </w:rPr>
              <w:t>系统名称：多媒体区域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773CCE" w:rsidRDefault="00B47528" w:rsidP="00490EE0">
            <w:pPr>
              <w:pStyle w:val="A7"/>
              <w:widowControl/>
              <w:jc w:val="left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  <w:r w:rsidRPr="00773CCE">
              <w:rPr>
                <w:rFonts w:asciiTheme="minorEastAsia" w:eastAsiaTheme="minorEastAsia" w:hAnsiTheme="minorEastAsia"/>
                <w:b/>
                <w:kern w:val="0"/>
                <w:sz w:val="20"/>
              </w:rPr>
              <w:t xml:space="preserve">　</w:t>
            </w:r>
          </w:p>
        </w:tc>
      </w:tr>
      <w:tr w:rsidR="00B47528" w:rsidRPr="00773CCE" w:rsidTr="00490EE0">
        <w:trPr>
          <w:cantSplit/>
          <w:trHeight w:val="290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773CCE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773CCE">
              <w:rPr>
                <w:rFonts w:asciiTheme="minorEastAsia" w:eastAsiaTheme="minorEastAsia" w:hAnsiTheme="minorEastAsia"/>
                <w:kern w:val="0"/>
                <w:sz w:val="20"/>
              </w:rPr>
              <w:t>1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773CCE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773CCE">
              <w:rPr>
                <w:rFonts w:asciiTheme="minorEastAsia" w:eastAsiaTheme="minorEastAsia" w:hAnsiTheme="minorEastAsia"/>
                <w:kern w:val="0"/>
                <w:sz w:val="20"/>
              </w:rPr>
              <w:t>42寸显示屏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773CCE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773CCE">
              <w:rPr>
                <w:rFonts w:asciiTheme="minorEastAsia" w:eastAsiaTheme="minorEastAsia" w:hAnsiTheme="minorEastAsia"/>
                <w:kern w:val="0"/>
                <w:sz w:val="20"/>
              </w:rPr>
              <w:t>BDL4225E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773CCE" w:rsidRDefault="00B47528" w:rsidP="00490EE0">
            <w:pPr>
              <w:pStyle w:val="A7"/>
              <w:widowControl/>
              <w:jc w:val="right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773CCE">
              <w:rPr>
                <w:rFonts w:asciiTheme="minorEastAsia" w:eastAsiaTheme="minorEastAsia" w:hAnsiTheme="minorEastAsia"/>
                <w:kern w:val="0"/>
                <w:sz w:val="20"/>
              </w:rPr>
              <w:t>PHILIPS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773CCE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773CCE">
              <w:rPr>
                <w:rFonts w:asciiTheme="minorEastAsia" w:eastAsiaTheme="minorEastAsia" w:hAnsiTheme="minorEastAsia"/>
                <w:kern w:val="0"/>
                <w:sz w:val="20"/>
              </w:rPr>
              <w:t>台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773CCE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773CCE">
              <w:rPr>
                <w:rFonts w:asciiTheme="minorEastAsia" w:eastAsiaTheme="minorEastAsia" w:hAnsiTheme="minorEastAsia"/>
                <w:kern w:val="0"/>
                <w:sz w:val="20"/>
              </w:rPr>
              <w:t>荷兰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773CCE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773CCE">
              <w:rPr>
                <w:rFonts w:asciiTheme="minorEastAsia" w:eastAsiaTheme="minorEastAsia" w:hAnsiTheme="minorEastAsia"/>
                <w:kern w:val="0"/>
                <w:sz w:val="20"/>
              </w:rPr>
              <w:t>11</w:t>
            </w:r>
          </w:p>
        </w:tc>
      </w:tr>
      <w:tr w:rsidR="00B47528" w:rsidRPr="00773CCE" w:rsidTr="00490EE0">
        <w:trPr>
          <w:cantSplit/>
          <w:trHeight w:val="290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773CCE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773CCE">
              <w:rPr>
                <w:rFonts w:asciiTheme="minorEastAsia" w:eastAsiaTheme="minorEastAsia" w:hAnsiTheme="minorEastAsia"/>
                <w:kern w:val="0"/>
                <w:sz w:val="20"/>
              </w:rPr>
              <w:t>2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773CCE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773CCE">
              <w:rPr>
                <w:rFonts w:asciiTheme="minorEastAsia" w:eastAsiaTheme="minorEastAsia" w:hAnsiTheme="minorEastAsia"/>
                <w:kern w:val="0"/>
                <w:sz w:val="20"/>
              </w:rPr>
              <w:t>32寸显示屏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773CCE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773CCE">
              <w:rPr>
                <w:rFonts w:asciiTheme="minorEastAsia" w:eastAsiaTheme="minorEastAsia" w:hAnsiTheme="minorEastAsia"/>
                <w:kern w:val="0"/>
                <w:sz w:val="20"/>
              </w:rPr>
              <w:t>BDL3215E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773CCE" w:rsidRDefault="00B47528" w:rsidP="00490EE0">
            <w:pPr>
              <w:pStyle w:val="A7"/>
              <w:widowControl/>
              <w:jc w:val="right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773CCE">
              <w:rPr>
                <w:rFonts w:asciiTheme="minorEastAsia" w:eastAsiaTheme="minorEastAsia" w:hAnsiTheme="minorEastAsia"/>
                <w:kern w:val="0"/>
                <w:sz w:val="20"/>
              </w:rPr>
              <w:t>PHILIPS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773CCE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773CCE">
              <w:rPr>
                <w:rFonts w:asciiTheme="minorEastAsia" w:eastAsiaTheme="minorEastAsia" w:hAnsiTheme="minorEastAsia"/>
                <w:kern w:val="0"/>
                <w:sz w:val="20"/>
              </w:rPr>
              <w:t>台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773CCE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773CCE">
              <w:rPr>
                <w:rFonts w:asciiTheme="minorEastAsia" w:eastAsiaTheme="minorEastAsia" w:hAnsiTheme="minorEastAsia"/>
                <w:kern w:val="0"/>
                <w:sz w:val="20"/>
              </w:rPr>
              <w:t>荷兰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773CCE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773CCE">
              <w:rPr>
                <w:rFonts w:asciiTheme="minorEastAsia" w:eastAsiaTheme="minorEastAsia" w:hAnsiTheme="minorEastAsia"/>
                <w:kern w:val="0"/>
                <w:sz w:val="20"/>
              </w:rPr>
              <w:t>14</w:t>
            </w:r>
          </w:p>
        </w:tc>
      </w:tr>
      <w:tr w:rsidR="00B47528" w:rsidRPr="00773CCE" w:rsidTr="00490EE0">
        <w:trPr>
          <w:cantSplit/>
          <w:trHeight w:val="290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773CCE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773CCE">
              <w:rPr>
                <w:rFonts w:asciiTheme="minorEastAsia" w:eastAsiaTheme="minorEastAsia" w:hAnsiTheme="minorEastAsia"/>
                <w:kern w:val="0"/>
                <w:sz w:val="20"/>
              </w:rPr>
              <w:t>3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773CCE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773CCE">
              <w:rPr>
                <w:rFonts w:asciiTheme="minorEastAsia" w:eastAsiaTheme="minorEastAsia" w:hAnsiTheme="minorEastAsia"/>
                <w:kern w:val="0"/>
                <w:sz w:val="20"/>
              </w:rPr>
              <w:t>85英寸等离子触摸屏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773CCE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773CCE">
              <w:rPr>
                <w:rFonts w:asciiTheme="minorEastAsia" w:eastAsiaTheme="minorEastAsia" w:hAnsiTheme="minorEastAsia"/>
                <w:kern w:val="0"/>
                <w:sz w:val="20"/>
              </w:rPr>
              <w:t>TH-85PF12C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773CCE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773CCE">
              <w:rPr>
                <w:rFonts w:asciiTheme="minorEastAsia" w:eastAsiaTheme="minorEastAsia" w:hAnsiTheme="minorEastAsia"/>
                <w:kern w:val="0"/>
                <w:sz w:val="20"/>
              </w:rPr>
              <w:t>松下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773CCE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773CCE">
              <w:rPr>
                <w:rFonts w:asciiTheme="minorEastAsia" w:eastAsiaTheme="minorEastAsia" w:hAnsiTheme="minorEastAsia"/>
                <w:kern w:val="0"/>
                <w:sz w:val="20"/>
              </w:rPr>
              <w:t>套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773CCE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773CCE">
              <w:rPr>
                <w:rFonts w:asciiTheme="minorEastAsia" w:eastAsiaTheme="minorEastAsia" w:hAnsiTheme="minorEastAsia"/>
                <w:kern w:val="0"/>
                <w:sz w:val="20"/>
              </w:rPr>
              <w:t>日本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Pr="00773CCE" w:rsidRDefault="00B47528" w:rsidP="00490EE0">
            <w:pPr>
              <w:pStyle w:val="A7"/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773CCE">
              <w:rPr>
                <w:rFonts w:asciiTheme="minorEastAsia" w:eastAsiaTheme="minorEastAsia" w:hAnsiTheme="minorEastAsia"/>
                <w:kern w:val="0"/>
                <w:sz w:val="20"/>
              </w:rPr>
              <w:t>2</w:t>
            </w:r>
          </w:p>
        </w:tc>
      </w:tr>
    </w:tbl>
    <w:p w:rsidR="00B47528" w:rsidRPr="00773CCE" w:rsidRDefault="00B47528" w:rsidP="00B47528">
      <w:pPr>
        <w:pStyle w:val="a9"/>
        <w:jc w:val="center"/>
        <w:rPr>
          <w:rFonts w:asciiTheme="minorEastAsia" w:eastAsiaTheme="minorEastAsia" w:hAnsiTheme="minorEastAsia"/>
          <w:b/>
          <w:sz w:val="24"/>
        </w:rPr>
      </w:pPr>
    </w:p>
    <w:p w:rsidR="00B47528" w:rsidRPr="00773CCE" w:rsidRDefault="00B47528" w:rsidP="00B47528">
      <w:pPr>
        <w:pStyle w:val="A7"/>
        <w:rPr>
          <w:rFonts w:asciiTheme="minorEastAsia" w:eastAsiaTheme="minorEastAsia" w:hAnsiTheme="minorEastAsia"/>
          <w:color w:val="auto"/>
          <w:kern w:val="0"/>
          <w:sz w:val="20"/>
        </w:rPr>
      </w:pPr>
    </w:p>
    <w:p w:rsidR="00B47528" w:rsidRPr="00773CCE" w:rsidRDefault="00B47528" w:rsidP="0001745C">
      <w:pPr>
        <w:spacing w:line="40" w:lineRule="atLeast"/>
        <w:ind w:leftChars="-137" w:left="274" w:rightChars="-50" w:right="-105" w:hanging="562"/>
        <w:rPr>
          <w:rFonts w:asciiTheme="minorEastAsia" w:eastAsiaTheme="minorEastAsia" w:hAnsiTheme="minorEastAsia"/>
          <w:spacing w:val="-2"/>
          <w:sz w:val="28"/>
          <w:szCs w:val="28"/>
        </w:rPr>
      </w:pPr>
    </w:p>
    <w:sectPr w:rsidR="00B47528" w:rsidRPr="00773CCE" w:rsidSect="00936E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7B7" w:rsidRDefault="002A17B7" w:rsidP="007D1075">
      <w:r>
        <w:separator/>
      </w:r>
    </w:p>
  </w:endnote>
  <w:endnote w:type="continuationSeparator" w:id="0">
    <w:p w:rsidR="002A17B7" w:rsidRDefault="002A17B7" w:rsidP="007D1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Gothic"/>
    <w:charset w:val="80"/>
    <w:family w:val="auto"/>
    <w:pitch w:val="default"/>
    <w:sig w:usb0="00000001" w:usb1="00000000" w:usb2="01000407" w:usb3="00000000" w:csb0="00020000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0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7B7" w:rsidRDefault="002A17B7" w:rsidP="007D1075">
      <w:r>
        <w:separator/>
      </w:r>
    </w:p>
  </w:footnote>
  <w:footnote w:type="continuationSeparator" w:id="0">
    <w:p w:rsidR="002A17B7" w:rsidRDefault="002A17B7" w:rsidP="007D10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3"/>
      <w:numFmt w:val="decimal"/>
      <w:isLgl/>
      <w:lvlText w:val="%1."/>
      <w:lvlJc w:val="left"/>
      <w:pPr>
        <w:tabs>
          <w:tab w:val="num" w:pos="425"/>
        </w:tabs>
        <w:ind w:left="425" w:firstLine="0"/>
      </w:pPr>
      <w:rPr>
        <w:rFonts w:hint="default"/>
        <w:color w:val="000000"/>
        <w:position w:val="0"/>
        <w:sz w:val="21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firstLine="425"/>
      </w:pPr>
      <w:rPr>
        <w:rFonts w:hint="default"/>
        <w:b/>
        <w:color w:val="000000"/>
        <w:position w:val="0"/>
        <w:sz w:val="21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firstLine="851"/>
      </w:pPr>
      <w:rPr>
        <w:rFonts w:hint="default"/>
        <w:color w:val="000000"/>
        <w:position w:val="0"/>
        <w:sz w:val="21"/>
      </w:rPr>
    </w:lvl>
    <w:lvl w:ilvl="3">
      <w:start w:val="1"/>
      <w:numFmt w:val="decimal"/>
      <w:isLgl/>
      <w:lvlText w:val="%1.%2.%3.%4"/>
      <w:lvlJc w:val="left"/>
      <w:pPr>
        <w:tabs>
          <w:tab w:val="num" w:pos="708"/>
        </w:tabs>
        <w:ind w:left="708" w:firstLine="1276"/>
      </w:pPr>
      <w:rPr>
        <w:rFonts w:hint="default"/>
        <w:color w:val="000000"/>
        <w:position w:val="0"/>
        <w:sz w:val="21"/>
      </w:rPr>
    </w:lvl>
    <w:lvl w:ilvl="4">
      <w:start w:val="1"/>
      <w:numFmt w:val="decimal"/>
      <w:isLgl/>
      <w:lvlText w:val="%1.%2.%3.%4.%5"/>
      <w:lvlJc w:val="left"/>
      <w:pPr>
        <w:tabs>
          <w:tab w:val="num" w:pos="850"/>
        </w:tabs>
        <w:ind w:left="850" w:firstLine="1701"/>
      </w:pPr>
      <w:rPr>
        <w:rFonts w:hint="default"/>
        <w:color w:val="000000"/>
        <w:position w:val="0"/>
        <w:sz w:val="21"/>
      </w:rPr>
    </w:lvl>
    <w:lvl w:ilvl="5">
      <w:start w:val="1"/>
      <w:numFmt w:val="decimal"/>
      <w:isLgl/>
      <w:lvlText w:val="%1.%2.%3.%4.%5.%6"/>
      <w:lvlJc w:val="left"/>
      <w:pPr>
        <w:tabs>
          <w:tab w:val="num" w:pos="1134"/>
        </w:tabs>
        <w:ind w:left="1134" w:firstLine="2126"/>
      </w:pPr>
      <w:rPr>
        <w:rFonts w:hint="default"/>
        <w:color w:val="000000"/>
        <w:position w:val="0"/>
        <w:sz w:val="21"/>
      </w:rPr>
    </w:lvl>
    <w:lvl w:ilvl="6">
      <w:start w:val="1"/>
      <w:numFmt w:val="decimal"/>
      <w:isLgl/>
      <w:lvlText w:val="%1.%2.%3.%4.%5.%6.%7"/>
      <w:lvlJc w:val="left"/>
      <w:pPr>
        <w:tabs>
          <w:tab w:val="num" w:pos="1276"/>
        </w:tabs>
        <w:ind w:left="1276" w:firstLine="2551"/>
      </w:pPr>
      <w:rPr>
        <w:rFonts w:hint="default"/>
        <w:color w:val="000000"/>
        <w:position w:val="0"/>
        <w:sz w:val="21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18"/>
        </w:tabs>
        <w:ind w:left="1418" w:firstLine="2976"/>
      </w:pPr>
      <w:rPr>
        <w:rFonts w:hint="default"/>
        <w:color w:val="000000"/>
        <w:position w:val="0"/>
        <w:sz w:val="21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700"/>
        </w:tabs>
        <w:ind w:left="1700" w:firstLine="3402"/>
      </w:pPr>
      <w:rPr>
        <w:rFonts w:hint="default"/>
        <w:color w:val="000000"/>
        <w:position w:val="0"/>
        <w:sz w:val="21"/>
      </w:rPr>
    </w:lvl>
  </w:abstractNum>
  <w:abstractNum w:abstractNumId="1">
    <w:nsid w:val="0000000E"/>
    <w:multiLevelType w:val="multilevel"/>
    <w:tmpl w:val="0000000E"/>
    <w:lvl w:ilvl="0">
      <w:start w:val="2"/>
      <w:numFmt w:val="decimal"/>
      <w:isLgl/>
      <w:lvlText w:val="%1."/>
      <w:lvlJc w:val="left"/>
      <w:pPr>
        <w:tabs>
          <w:tab w:val="num" w:pos="425"/>
        </w:tabs>
        <w:ind w:left="425" w:firstLine="0"/>
      </w:pPr>
      <w:rPr>
        <w:rFonts w:hint="default"/>
        <w:color w:val="000000"/>
        <w:position w:val="0"/>
        <w:sz w:val="21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firstLine="425"/>
      </w:pPr>
      <w:rPr>
        <w:rFonts w:hint="default"/>
        <w:b/>
        <w:color w:val="000000"/>
        <w:position w:val="0"/>
        <w:sz w:val="21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firstLine="851"/>
      </w:pPr>
      <w:rPr>
        <w:rFonts w:hint="default"/>
        <w:color w:val="000000"/>
        <w:position w:val="0"/>
        <w:sz w:val="21"/>
      </w:rPr>
    </w:lvl>
    <w:lvl w:ilvl="3">
      <w:start w:val="1"/>
      <w:numFmt w:val="decimal"/>
      <w:isLgl/>
      <w:lvlText w:val="%1.%2.%3.%4"/>
      <w:lvlJc w:val="left"/>
      <w:pPr>
        <w:tabs>
          <w:tab w:val="num" w:pos="708"/>
        </w:tabs>
        <w:ind w:left="708" w:firstLine="1276"/>
      </w:pPr>
      <w:rPr>
        <w:rFonts w:hint="default"/>
        <w:color w:val="000000"/>
        <w:position w:val="0"/>
        <w:sz w:val="21"/>
      </w:rPr>
    </w:lvl>
    <w:lvl w:ilvl="4">
      <w:start w:val="1"/>
      <w:numFmt w:val="decimal"/>
      <w:isLgl/>
      <w:lvlText w:val="%1.%2.%3.%4.%5"/>
      <w:lvlJc w:val="left"/>
      <w:pPr>
        <w:tabs>
          <w:tab w:val="num" w:pos="850"/>
        </w:tabs>
        <w:ind w:left="850" w:firstLine="1701"/>
      </w:pPr>
      <w:rPr>
        <w:rFonts w:hint="default"/>
        <w:color w:val="000000"/>
        <w:position w:val="0"/>
        <w:sz w:val="21"/>
      </w:rPr>
    </w:lvl>
    <w:lvl w:ilvl="5">
      <w:start w:val="1"/>
      <w:numFmt w:val="decimal"/>
      <w:isLgl/>
      <w:lvlText w:val="%1.%2.%3.%4.%5.%6"/>
      <w:lvlJc w:val="left"/>
      <w:pPr>
        <w:tabs>
          <w:tab w:val="num" w:pos="1134"/>
        </w:tabs>
        <w:ind w:left="1134" w:firstLine="2126"/>
      </w:pPr>
      <w:rPr>
        <w:rFonts w:hint="default"/>
        <w:color w:val="000000"/>
        <w:position w:val="0"/>
        <w:sz w:val="21"/>
      </w:rPr>
    </w:lvl>
    <w:lvl w:ilvl="6">
      <w:start w:val="1"/>
      <w:numFmt w:val="decimal"/>
      <w:isLgl/>
      <w:lvlText w:val="%1.%2.%3.%4.%5.%6.%7"/>
      <w:lvlJc w:val="left"/>
      <w:pPr>
        <w:tabs>
          <w:tab w:val="num" w:pos="1276"/>
        </w:tabs>
        <w:ind w:left="1276" w:firstLine="2551"/>
      </w:pPr>
      <w:rPr>
        <w:rFonts w:hint="default"/>
        <w:color w:val="000000"/>
        <w:position w:val="0"/>
        <w:sz w:val="21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18"/>
        </w:tabs>
        <w:ind w:left="1418" w:firstLine="2976"/>
      </w:pPr>
      <w:rPr>
        <w:rFonts w:hint="default"/>
        <w:color w:val="000000"/>
        <w:position w:val="0"/>
        <w:sz w:val="21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700"/>
        </w:tabs>
        <w:ind w:left="1700" w:firstLine="3402"/>
      </w:pPr>
      <w:rPr>
        <w:rFonts w:hint="default"/>
        <w:color w:val="000000"/>
        <w:position w:val="0"/>
        <w:sz w:val="21"/>
      </w:rPr>
    </w:lvl>
  </w:abstractNum>
  <w:abstractNum w:abstractNumId="2">
    <w:nsid w:val="00000010"/>
    <w:multiLevelType w:val="multilevel"/>
    <w:tmpl w:val="00000010"/>
    <w:lvl w:ilvl="0">
      <w:start w:val="1"/>
      <w:numFmt w:val="bullet"/>
      <w:lvlText w:val=""/>
      <w:lvlJc w:val="left"/>
      <w:pPr>
        <w:tabs>
          <w:tab w:val="num" w:pos="210"/>
        </w:tabs>
        <w:ind w:left="210" w:firstLine="630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1">
      <w:start w:val="1"/>
      <w:numFmt w:val="bullet"/>
      <w:lvlText w:val=""/>
      <w:lvlJc w:val="left"/>
      <w:pPr>
        <w:tabs>
          <w:tab w:val="num" w:pos="420"/>
        </w:tabs>
        <w:ind w:left="420" w:firstLine="1050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2">
      <w:start w:val="1"/>
      <w:numFmt w:val="bullet"/>
      <w:lvlText w:val=""/>
      <w:lvlJc w:val="left"/>
      <w:pPr>
        <w:tabs>
          <w:tab w:val="num" w:pos="420"/>
        </w:tabs>
        <w:ind w:left="420" w:firstLine="1470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3">
      <w:start w:val="1"/>
      <w:numFmt w:val="bullet"/>
      <w:lvlText w:val=""/>
      <w:lvlJc w:val="left"/>
      <w:pPr>
        <w:tabs>
          <w:tab w:val="num" w:pos="420"/>
        </w:tabs>
        <w:ind w:left="420" w:firstLine="1890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4">
      <w:start w:val="1"/>
      <w:numFmt w:val="bullet"/>
      <w:lvlText w:val=""/>
      <w:lvlJc w:val="left"/>
      <w:pPr>
        <w:tabs>
          <w:tab w:val="num" w:pos="420"/>
        </w:tabs>
        <w:ind w:left="420" w:firstLine="2310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5">
      <w:start w:val="1"/>
      <w:numFmt w:val="bullet"/>
      <w:lvlText w:val=""/>
      <w:lvlJc w:val="left"/>
      <w:pPr>
        <w:tabs>
          <w:tab w:val="num" w:pos="420"/>
        </w:tabs>
        <w:ind w:left="420" w:firstLine="2730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6">
      <w:start w:val="1"/>
      <w:numFmt w:val="bullet"/>
      <w:lvlText w:val=""/>
      <w:lvlJc w:val="left"/>
      <w:pPr>
        <w:tabs>
          <w:tab w:val="num" w:pos="420"/>
        </w:tabs>
        <w:ind w:left="420" w:firstLine="3150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7">
      <w:start w:val="1"/>
      <w:numFmt w:val="bullet"/>
      <w:lvlText w:val=""/>
      <w:lvlJc w:val="left"/>
      <w:pPr>
        <w:tabs>
          <w:tab w:val="num" w:pos="420"/>
        </w:tabs>
        <w:ind w:left="420" w:firstLine="3570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8">
      <w:start w:val="1"/>
      <w:numFmt w:val="bullet"/>
      <w:lvlText w:val=""/>
      <w:lvlJc w:val="left"/>
      <w:pPr>
        <w:tabs>
          <w:tab w:val="num" w:pos="420"/>
        </w:tabs>
        <w:ind w:left="420" w:firstLine="3990"/>
      </w:pPr>
      <w:rPr>
        <w:rFonts w:ascii="Wingdings" w:eastAsia="ヒラギノ角ゴ Pro W3" w:hAnsi="Wingdings" w:hint="default"/>
        <w:color w:val="000000"/>
        <w:position w:val="0"/>
        <w:sz w:val="21"/>
      </w:rPr>
    </w:lvl>
  </w:abstractNum>
  <w:abstractNum w:abstractNumId="3">
    <w:nsid w:val="00000011"/>
    <w:multiLevelType w:val="multilevel"/>
    <w:tmpl w:val="00000011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/>
        <w:color w:val="000000"/>
        <w:position w:val="0"/>
        <w:sz w:val="21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firstLine="0"/>
      </w:pPr>
      <w:rPr>
        <w:rFonts w:hint="default"/>
        <w:b/>
        <w:color w:val="000000"/>
        <w:position w:val="0"/>
        <w:sz w:val="21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firstLine="0"/>
      </w:pPr>
      <w:rPr>
        <w:rFonts w:hint="default"/>
        <w:b/>
        <w:color w:val="000000"/>
        <w:position w:val="0"/>
        <w:sz w:val="21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firstLine="0"/>
      </w:pPr>
      <w:rPr>
        <w:rFonts w:hint="default"/>
        <w:b/>
        <w:color w:val="000000"/>
        <w:position w:val="0"/>
        <w:sz w:val="21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firstLine="0"/>
      </w:pPr>
      <w:rPr>
        <w:rFonts w:hint="default"/>
        <w:b/>
        <w:color w:val="000000"/>
        <w:position w:val="0"/>
        <w:sz w:val="21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firstLine="0"/>
      </w:pPr>
      <w:rPr>
        <w:rFonts w:hint="default"/>
        <w:b/>
        <w:color w:val="000000"/>
        <w:position w:val="0"/>
        <w:sz w:val="21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firstLine="0"/>
      </w:pPr>
      <w:rPr>
        <w:rFonts w:hint="default"/>
        <w:b/>
        <w:color w:val="000000"/>
        <w:position w:val="0"/>
        <w:sz w:val="21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firstLine="0"/>
      </w:pPr>
      <w:rPr>
        <w:rFonts w:hint="default"/>
        <w:b/>
        <w:color w:val="000000"/>
        <w:position w:val="0"/>
        <w:sz w:val="21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firstLine="0"/>
      </w:pPr>
      <w:rPr>
        <w:rFonts w:hint="default"/>
        <w:b/>
        <w:color w:val="000000"/>
        <w:position w:val="0"/>
        <w:sz w:val="21"/>
      </w:rPr>
    </w:lvl>
  </w:abstractNum>
  <w:abstractNum w:abstractNumId="4">
    <w:nsid w:val="00000012"/>
    <w:multiLevelType w:val="multilevel"/>
    <w:tmpl w:val="00000012"/>
    <w:lvl w:ilvl="0">
      <w:start w:val="1"/>
      <w:numFmt w:val="decimal"/>
      <w:isLgl/>
      <w:lvlText w:val="%1"/>
      <w:lvlJc w:val="left"/>
      <w:pPr>
        <w:tabs>
          <w:tab w:val="num" w:pos="420"/>
        </w:tabs>
        <w:ind w:left="420" w:firstLine="0"/>
      </w:pPr>
      <w:rPr>
        <w:rFonts w:hint="default"/>
        <w:color w:val="000000"/>
        <w:position w:val="0"/>
        <w:sz w:val="21"/>
      </w:rPr>
    </w:lvl>
    <w:lvl w:ilvl="1">
      <w:start w:val="1"/>
      <w:numFmt w:val="decimal"/>
      <w:isLgl/>
      <w:lvlText w:val="%2."/>
      <w:lvlJc w:val="left"/>
      <w:pPr>
        <w:tabs>
          <w:tab w:val="num" w:pos="420"/>
        </w:tabs>
        <w:ind w:left="420" w:firstLine="0"/>
      </w:pPr>
      <w:rPr>
        <w:rFonts w:hint="default"/>
        <w:color w:val="000000"/>
        <w:position w:val="0"/>
        <w:sz w:val="21"/>
      </w:rPr>
    </w:lvl>
    <w:lvl w:ilvl="2">
      <w:start w:val="1"/>
      <w:numFmt w:val="decimal"/>
      <w:isLgl/>
      <w:lvlText w:val="%2.%3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1"/>
      </w:rPr>
    </w:lvl>
    <w:lvl w:ilvl="3">
      <w:start w:val="1"/>
      <w:numFmt w:val="decimal"/>
      <w:isLgl/>
      <w:lvlText w:val="%2.%3.%4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1"/>
      </w:rPr>
    </w:lvl>
    <w:lvl w:ilvl="4">
      <w:start w:val="1"/>
      <w:numFmt w:val="decimal"/>
      <w:isLgl/>
      <w:lvlText w:val="%2.%3.%4.%5"/>
      <w:lvlJc w:val="left"/>
      <w:pPr>
        <w:tabs>
          <w:tab w:val="num" w:pos="1080"/>
        </w:tabs>
        <w:ind w:left="1080" w:firstLine="0"/>
      </w:pPr>
      <w:rPr>
        <w:rFonts w:hint="default"/>
        <w:color w:val="000000"/>
        <w:position w:val="0"/>
        <w:sz w:val="21"/>
      </w:rPr>
    </w:lvl>
    <w:lvl w:ilvl="5">
      <w:start w:val="1"/>
      <w:numFmt w:val="decimal"/>
      <w:isLgl/>
      <w:lvlText w:val="%2.%3.%4.%5.%6"/>
      <w:lvlJc w:val="left"/>
      <w:pPr>
        <w:tabs>
          <w:tab w:val="num" w:pos="1080"/>
        </w:tabs>
        <w:ind w:left="1080" w:firstLine="0"/>
      </w:pPr>
      <w:rPr>
        <w:rFonts w:hint="default"/>
        <w:color w:val="000000"/>
        <w:position w:val="0"/>
        <w:sz w:val="21"/>
      </w:rPr>
    </w:lvl>
    <w:lvl w:ilvl="6">
      <w:start w:val="1"/>
      <w:numFmt w:val="decimal"/>
      <w:isLgl/>
      <w:lvlText w:val="%2.%3.%4.%5.%6.%7"/>
      <w:lvlJc w:val="left"/>
      <w:pPr>
        <w:tabs>
          <w:tab w:val="num" w:pos="1080"/>
        </w:tabs>
        <w:ind w:left="1080" w:firstLine="0"/>
      </w:pPr>
      <w:rPr>
        <w:rFonts w:hint="default"/>
        <w:color w:val="000000"/>
        <w:position w:val="0"/>
        <w:sz w:val="21"/>
      </w:rPr>
    </w:lvl>
    <w:lvl w:ilvl="7">
      <w:start w:val="1"/>
      <w:numFmt w:val="decimal"/>
      <w:isLgl/>
      <w:lvlText w:val="%2.%3.%4.%5.%6.%7.%8"/>
      <w:lvlJc w:val="left"/>
      <w:pPr>
        <w:tabs>
          <w:tab w:val="num" w:pos="1440"/>
        </w:tabs>
        <w:ind w:left="1440" w:firstLine="0"/>
      </w:pPr>
      <w:rPr>
        <w:rFonts w:hint="default"/>
        <w:color w:val="000000"/>
        <w:position w:val="0"/>
        <w:sz w:val="21"/>
      </w:rPr>
    </w:lvl>
    <w:lvl w:ilvl="8">
      <w:start w:val="1"/>
      <w:numFmt w:val="decimal"/>
      <w:isLgl/>
      <w:lvlText w:val="%2.%3.%4.%5.%6.%7.%8.%9"/>
      <w:lvlJc w:val="left"/>
      <w:pPr>
        <w:tabs>
          <w:tab w:val="num" w:pos="1440"/>
        </w:tabs>
        <w:ind w:left="1440" w:firstLine="0"/>
      </w:pPr>
      <w:rPr>
        <w:rFonts w:hint="default"/>
        <w:color w:val="000000"/>
        <w:position w:val="0"/>
        <w:sz w:val="21"/>
      </w:rPr>
    </w:lvl>
  </w:abstractNum>
  <w:abstractNum w:abstractNumId="5">
    <w:nsid w:val="00000013"/>
    <w:multiLevelType w:val="multilevel"/>
    <w:tmpl w:val="00000013"/>
    <w:lvl w:ilvl="0">
      <w:start w:val="1"/>
      <w:numFmt w:val="upperLetter"/>
      <w:lvlText w:val="%1."/>
      <w:lvlJc w:val="left"/>
      <w:pPr>
        <w:tabs>
          <w:tab w:val="num" w:pos="420"/>
        </w:tabs>
        <w:ind w:left="420" w:firstLine="0"/>
      </w:pPr>
      <w:rPr>
        <w:rFonts w:hint="default"/>
        <w:color w:val="000000"/>
        <w:position w:val="0"/>
        <w:sz w:val="21"/>
      </w:rPr>
    </w:lvl>
    <w:lvl w:ilvl="1">
      <w:start w:val="1"/>
      <w:numFmt w:val="lowerLetter"/>
      <w:lvlText w:val="%2)"/>
      <w:lvlJc w:val="left"/>
      <w:pPr>
        <w:tabs>
          <w:tab w:val="num" w:pos="420"/>
        </w:tabs>
        <w:ind w:left="420" w:firstLine="420"/>
      </w:pPr>
      <w:rPr>
        <w:rFonts w:hint="default"/>
        <w:color w:val="000000"/>
        <w:position w:val="0"/>
        <w:sz w:val="21"/>
      </w:rPr>
    </w:lvl>
    <w:lvl w:ilvl="2">
      <w:start w:val="1"/>
      <w:numFmt w:val="lowerLetter"/>
      <w:lvlText w:val="%3）"/>
      <w:lvlJc w:val="left"/>
      <w:pPr>
        <w:tabs>
          <w:tab w:val="num" w:pos="360"/>
        </w:tabs>
        <w:ind w:left="360" w:firstLine="840"/>
      </w:pPr>
      <w:rPr>
        <w:rFonts w:hint="default"/>
        <w:color w:val="000000"/>
        <w:position w:val="0"/>
        <w:sz w:val="21"/>
      </w:rPr>
    </w:lvl>
    <w:lvl w:ilvl="3">
      <w:start w:val="1"/>
      <w:numFmt w:val="decimal"/>
      <w:isLgl/>
      <w:lvlText w:val="%4."/>
      <w:lvlJc w:val="left"/>
      <w:pPr>
        <w:tabs>
          <w:tab w:val="num" w:pos="420"/>
        </w:tabs>
        <w:ind w:left="420" w:firstLine="1260"/>
      </w:pPr>
      <w:rPr>
        <w:rFonts w:hint="default"/>
        <w:color w:val="000000"/>
        <w:position w:val="0"/>
        <w:sz w:val="21"/>
      </w:rPr>
    </w:lvl>
    <w:lvl w:ilvl="4">
      <w:start w:val="1"/>
      <w:numFmt w:val="lowerLetter"/>
      <w:lvlText w:val="%5)"/>
      <w:lvlJc w:val="left"/>
      <w:pPr>
        <w:tabs>
          <w:tab w:val="num" w:pos="420"/>
        </w:tabs>
        <w:ind w:left="420" w:firstLine="1680"/>
      </w:pPr>
      <w:rPr>
        <w:rFonts w:hint="default"/>
        <w:color w:val="000000"/>
        <w:position w:val="0"/>
        <w:sz w:val="21"/>
      </w:rPr>
    </w:lvl>
    <w:lvl w:ilvl="5">
      <w:start w:val="1"/>
      <w:numFmt w:val="lowerRoman"/>
      <w:lvlText w:val="%6."/>
      <w:lvlJc w:val="left"/>
      <w:pPr>
        <w:tabs>
          <w:tab w:val="num" w:pos="580"/>
        </w:tabs>
        <w:ind w:left="580" w:firstLine="1940"/>
      </w:pPr>
      <w:rPr>
        <w:rFonts w:hint="default"/>
        <w:color w:val="000000"/>
        <w:position w:val="0"/>
        <w:sz w:val="21"/>
      </w:rPr>
    </w:lvl>
    <w:lvl w:ilvl="6">
      <w:start w:val="1"/>
      <w:numFmt w:val="decimal"/>
      <w:isLgl/>
      <w:lvlText w:val="%7."/>
      <w:lvlJc w:val="left"/>
      <w:pPr>
        <w:tabs>
          <w:tab w:val="num" w:pos="420"/>
        </w:tabs>
        <w:ind w:left="420" w:firstLine="2520"/>
      </w:pPr>
      <w:rPr>
        <w:rFonts w:hint="default"/>
        <w:color w:val="000000"/>
        <w:position w:val="0"/>
        <w:sz w:val="21"/>
      </w:rPr>
    </w:lvl>
    <w:lvl w:ilvl="7">
      <w:start w:val="1"/>
      <w:numFmt w:val="lowerLetter"/>
      <w:lvlText w:val="%8)"/>
      <w:lvlJc w:val="left"/>
      <w:pPr>
        <w:tabs>
          <w:tab w:val="num" w:pos="420"/>
        </w:tabs>
        <w:ind w:left="420" w:firstLine="2940"/>
      </w:pPr>
      <w:rPr>
        <w:rFonts w:hint="default"/>
        <w:color w:val="000000"/>
        <w:position w:val="0"/>
        <w:sz w:val="21"/>
      </w:rPr>
    </w:lvl>
    <w:lvl w:ilvl="8">
      <w:start w:val="1"/>
      <w:numFmt w:val="lowerRoman"/>
      <w:lvlText w:val="%9."/>
      <w:lvlJc w:val="left"/>
      <w:pPr>
        <w:tabs>
          <w:tab w:val="num" w:pos="580"/>
        </w:tabs>
        <w:ind w:left="580" w:firstLine="3200"/>
      </w:pPr>
      <w:rPr>
        <w:rFonts w:hint="default"/>
        <w:color w:val="000000"/>
        <w:position w:val="0"/>
        <w:sz w:val="21"/>
      </w:rPr>
    </w:lvl>
  </w:abstractNum>
  <w:abstractNum w:abstractNumId="6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420"/>
        </w:tabs>
        <w:ind w:left="420" w:firstLine="420"/>
      </w:pPr>
      <w:rPr>
        <w:rFonts w:hint="default"/>
        <w:color w:val="000000"/>
        <w:position w:val="0"/>
        <w:sz w:val="21"/>
      </w:rPr>
    </w:lvl>
    <w:lvl w:ilvl="1">
      <w:start w:val="1"/>
      <w:numFmt w:val="lowerLetter"/>
      <w:lvlText w:val="%2)"/>
      <w:lvlJc w:val="left"/>
      <w:pPr>
        <w:tabs>
          <w:tab w:val="num" w:pos="420"/>
        </w:tabs>
        <w:ind w:left="420" w:firstLine="840"/>
      </w:pPr>
      <w:rPr>
        <w:rFonts w:hint="default"/>
        <w:color w:val="000000"/>
        <w:position w:val="0"/>
        <w:sz w:val="21"/>
      </w:rPr>
    </w:lvl>
    <w:lvl w:ilvl="2">
      <w:start w:val="1"/>
      <w:numFmt w:val="lowerRoman"/>
      <w:lvlText w:val="%3."/>
      <w:lvlJc w:val="left"/>
      <w:pPr>
        <w:tabs>
          <w:tab w:val="num" w:pos="580"/>
        </w:tabs>
        <w:ind w:left="580" w:firstLine="1100"/>
      </w:pPr>
      <w:rPr>
        <w:rFonts w:hint="default"/>
        <w:color w:val="000000"/>
        <w:position w:val="0"/>
        <w:sz w:val="21"/>
      </w:rPr>
    </w:lvl>
    <w:lvl w:ilvl="3">
      <w:start w:val="1"/>
      <w:numFmt w:val="decimal"/>
      <w:isLgl/>
      <w:lvlText w:val="%4."/>
      <w:lvlJc w:val="left"/>
      <w:pPr>
        <w:tabs>
          <w:tab w:val="num" w:pos="420"/>
        </w:tabs>
        <w:ind w:left="420" w:firstLine="1680"/>
      </w:pPr>
      <w:rPr>
        <w:rFonts w:hint="default"/>
        <w:color w:val="000000"/>
        <w:position w:val="0"/>
        <w:sz w:val="21"/>
      </w:rPr>
    </w:lvl>
    <w:lvl w:ilvl="4">
      <w:start w:val="1"/>
      <w:numFmt w:val="lowerLetter"/>
      <w:lvlText w:val="%5)"/>
      <w:lvlJc w:val="left"/>
      <w:pPr>
        <w:tabs>
          <w:tab w:val="num" w:pos="420"/>
        </w:tabs>
        <w:ind w:left="420" w:firstLine="2100"/>
      </w:pPr>
      <w:rPr>
        <w:rFonts w:hint="default"/>
        <w:color w:val="000000"/>
        <w:position w:val="0"/>
        <w:sz w:val="21"/>
      </w:rPr>
    </w:lvl>
    <w:lvl w:ilvl="5">
      <w:start w:val="1"/>
      <w:numFmt w:val="lowerRoman"/>
      <w:lvlText w:val="%6."/>
      <w:lvlJc w:val="left"/>
      <w:pPr>
        <w:tabs>
          <w:tab w:val="num" w:pos="580"/>
        </w:tabs>
        <w:ind w:left="580" w:firstLine="2360"/>
      </w:pPr>
      <w:rPr>
        <w:rFonts w:hint="default"/>
        <w:color w:val="000000"/>
        <w:position w:val="0"/>
        <w:sz w:val="21"/>
      </w:rPr>
    </w:lvl>
    <w:lvl w:ilvl="6">
      <w:start w:val="1"/>
      <w:numFmt w:val="decimal"/>
      <w:isLgl/>
      <w:lvlText w:val="%7."/>
      <w:lvlJc w:val="left"/>
      <w:pPr>
        <w:tabs>
          <w:tab w:val="num" w:pos="420"/>
        </w:tabs>
        <w:ind w:left="420" w:firstLine="2940"/>
      </w:pPr>
      <w:rPr>
        <w:rFonts w:hint="default"/>
        <w:color w:val="000000"/>
        <w:position w:val="0"/>
        <w:sz w:val="21"/>
      </w:rPr>
    </w:lvl>
    <w:lvl w:ilvl="7">
      <w:start w:val="1"/>
      <w:numFmt w:val="lowerLetter"/>
      <w:lvlText w:val="%8)"/>
      <w:lvlJc w:val="left"/>
      <w:pPr>
        <w:tabs>
          <w:tab w:val="num" w:pos="420"/>
        </w:tabs>
        <w:ind w:left="420" w:firstLine="3360"/>
      </w:pPr>
      <w:rPr>
        <w:rFonts w:hint="default"/>
        <w:color w:val="000000"/>
        <w:position w:val="0"/>
        <w:sz w:val="21"/>
      </w:rPr>
    </w:lvl>
    <w:lvl w:ilvl="8">
      <w:start w:val="1"/>
      <w:numFmt w:val="lowerRoman"/>
      <w:lvlText w:val="%9."/>
      <w:lvlJc w:val="left"/>
      <w:pPr>
        <w:tabs>
          <w:tab w:val="num" w:pos="580"/>
        </w:tabs>
        <w:ind w:left="580" w:firstLine="3620"/>
      </w:pPr>
      <w:rPr>
        <w:rFonts w:hint="default"/>
        <w:color w:val="000000"/>
        <w:position w:val="0"/>
        <w:sz w:val="21"/>
      </w:rPr>
    </w:lvl>
  </w:abstractNum>
  <w:abstractNum w:abstractNumId="7">
    <w:nsid w:val="00000015"/>
    <w:multiLevelType w:val="multilevel"/>
    <w:tmpl w:val="00000015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420"/>
      </w:pPr>
      <w:rPr>
        <w:rFonts w:hint="default"/>
        <w:color w:val="000000"/>
        <w:position w:val="0"/>
        <w:sz w:val="21"/>
      </w:rPr>
    </w:lvl>
    <w:lvl w:ilvl="1">
      <w:start w:val="1"/>
      <w:numFmt w:val="lowerLetter"/>
      <w:lvlText w:val="%2)"/>
      <w:lvlJc w:val="left"/>
      <w:pPr>
        <w:tabs>
          <w:tab w:val="num" w:pos="420"/>
        </w:tabs>
        <w:ind w:left="420" w:firstLine="840"/>
      </w:pPr>
      <w:rPr>
        <w:rFonts w:hint="default"/>
        <w:color w:val="000000"/>
        <w:position w:val="0"/>
        <w:sz w:val="21"/>
      </w:rPr>
    </w:lvl>
    <w:lvl w:ilvl="2">
      <w:start w:val="1"/>
      <w:numFmt w:val="lowerRoman"/>
      <w:lvlText w:val="%3."/>
      <w:lvlJc w:val="left"/>
      <w:pPr>
        <w:tabs>
          <w:tab w:val="num" w:pos="580"/>
        </w:tabs>
        <w:ind w:left="580" w:firstLine="1100"/>
      </w:pPr>
      <w:rPr>
        <w:rFonts w:hint="default"/>
        <w:color w:val="000000"/>
        <w:position w:val="0"/>
        <w:sz w:val="21"/>
      </w:rPr>
    </w:lvl>
    <w:lvl w:ilvl="3">
      <w:start w:val="1"/>
      <w:numFmt w:val="decimal"/>
      <w:isLgl/>
      <w:lvlText w:val="%4."/>
      <w:lvlJc w:val="left"/>
      <w:pPr>
        <w:tabs>
          <w:tab w:val="num" w:pos="420"/>
        </w:tabs>
        <w:ind w:left="420" w:firstLine="1680"/>
      </w:pPr>
      <w:rPr>
        <w:rFonts w:hint="default"/>
        <w:color w:val="000000"/>
        <w:position w:val="0"/>
        <w:sz w:val="21"/>
      </w:rPr>
    </w:lvl>
    <w:lvl w:ilvl="4">
      <w:start w:val="1"/>
      <w:numFmt w:val="lowerLetter"/>
      <w:lvlText w:val="%5)"/>
      <w:lvlJc w:val="left"/>
      <w:pPr>
        <w:tabs>
          <w:tab w:val="num" w:pos="420"/>
        </w:tabs>
        <w:ind w:left="420" w:firstLine="2100"/>
      </w:pPr>
      <w:rPr>
        <w:rFonts w:hint="default"/>
        <w:color w:val="000000"/>
        <w:position w:val="0"/>
        <w:sz w:val="21"/>
      </w:rPr>
    </w:lvl>
    <w:lvl w:ilvl="5">
      <w:start w:val="1"/>
      <w:numFmt w:val="lowerRoman"/>
      <w:lvlText w:val="%6."/>
      <w:lvlJc w:val="left"/>
      <w:pPr>
        <w:tabs>
          <w:tab w:val="num" w:pos="580"/>
        </w:tabs>
        <w:ind w:left="580" w:firstLine="2360"/>
      </w:pPr>
      <w:rPr>
        <w:rFonts w:hint="default"/>
        <w:color w:val="000000"/>
        <w:position w:val="0"/>
        <w:sz w:val="21"/>
      </w:rPr>
    </w:lvl>
    <w:lvl w:ilvl="6">
      <w:start w:val="1"/>
      <w:numFmt w:val="decimal"/>
      <w:isLgl/>
      <w:lvlText w:val="%7."/>
      <w:lvlJc w:val="left"/>
      <w:pPr>
        <w:tabs>
          <w:tab w:val="num" w:pos="420"/>
        </w:tabs>
        <w:ind w:left="420" w:firstLine="2940"/>
      </w:pPr>
      <w:rPr>
        <w:rFonts w:hint="default"/>
        <w:color w:val="000000"/>
        <w:position w:val="0"/>
        <w:sz w:val="21"/>
      </w:rPr>
    </w:lvl>
    <w:lvl w:ilvl="7">
      <w:start w:val="1"/>
      <w:numFmt w:val="lowerLetter"/>
      <w:lvlText w:val="%8)"/>
      <w:lvlJc w:val="left"/>
      <w:pPr>
        <w:tabs>
          <w:tab w:val="num" w:pos="420"/>
        </w:tabs>
        <w:ind w:left="420" w:firstLine="3360"/>
      </w:pPr>
      <w:rPr>
        <w:rFonts w:hint="default"/>
        <w:color w:val="000000"/>
        <w:position w:val="0"/>
        <w:sz w:val="21"/>
      </w:rPr>
    </w:lvl>
    <w:lvl w:ilvl="8">
      <w:start w:val="1"/>
      <w:numFmt w:val="lowerRoman"/>
      <w:lvlText w:val="%9."/>
      <w:lvlJc w:val="left"/>
      <w:pPr>
        <w:tabs>
          <w:tab w:val="num" w:pos="580"/>
        </w:tabs>
        <w:ind w:left="580" w:firstLine="3620"/>
      </w:pPr>
      <w:rPr>
        <w:rFonts w:hint="default"/>
        <w:color w:val="000000"/>
        <w:position w:val="0"/>
        <w:sz w:val="21"/>
      </w:rPr>
    </w:lvl>
  </w:abstractNum>
  <w:abstractNum w:abstractNumId="8">
    <w:nsid w:val="35140EA0"/>
    <w:multiLevelType w:val="hybridMultilevel"/>
    <w:tmpl w:val="E2BA8820"/>
    <w:lvl w:ilvl="0" w:tplc="F2CC0630">
      <w:start w:val="1"/>
      <w:numFmt w:val="japaneseCounting"/>
      <w:lvlText w:val="%1、"/>
      <w:lvlJc w:val="left"/>
      <w:pPr>
        <w:ind w:left="720" w:hanging="720"/>
      </w:pPr>
      <w:rPr>
        <w:rFonts w:ascii="Times New Roman Bold" w:eastAsia="华文宋体" w:hAnsi="华文宋体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85666F8"/>
    <w:multiLevelType w:val="hybridMultilevel"/>
    <w:tmpl w:val="2918F454"/>
    <w:lvl w:ilvl="0" w:tplc="4FFE4082">
      <w:start w:val="3"/>
      <w:numFmt w:val="decimal"/>
      <w:lvlText w:val="%1、"/>
      <w:lvlJc w:val="left"/>
      <w:pPr>
        <w:ind w:left="720" w:hanging="720"/>
      </w:pPr>
      <w:rPr>
        <w:rFonts w:ascii="Times New Roman" w:eastAsia="华文宋体" w:hAnsi="华文宋体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8937AB8"/>
    <w:multiLevelType w:val="hybridMultilevel"/>
    <w:tmpl w:val="F4225418"/>
    <w:lvl w:ilvl="0" w:tplc="006A6390">
      <w:start w:val="1"/>
      <w:numFmt w:val="decimal"/>
      <w:lvlText w:val="%1）"/>
      <w:lvlJc w:val="left"/>
      <w:pPr>
        <w:ind w:left="5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02" w:hanging="420"/>
      </w:pPr>
    </w:lvl>
    <w:lvl w:ilvl="2" w:tplc="0409001B" w:tentative="1">
      <w:start w:val="1"/>
      <w:numFmt w:val="lowerRoman"/>
      <w:lvlText w:val="%3."/>
      <w:lvlJc w:val="right"/>
      <w:pPr>
        <w:ind w:left="1122" w:hanging="420"/>
      </w:pPr>
    </w:lvl>
    <w:lvl w:ilvl="3" w:tplc="0409000F" w:tentative="1">
      <w:start w:val="1"/>
      <w:numFmt w:val="decimal"/>
      <w:lvlText w:val="%4."/>
      <w:lvlJc w:val="left"/>
      <w:pPr>
        <w:ind w:left="1542" w:hanging="420"/>
      </w:pPr>
    </w:lvl>
    <w:lvl w:ilvl="4" w:tplc="04090019" w:tentative="1">
      <w:start w:val="1"/>
      <w:numFmt w:val="lowerLetter"/>
      <w:lvlText w:val="%5)"/>
      <w:lvlJc w:val="left"/>
      <w:pPr>
        <w:ind w:left="1962" w:hanging="420"/>
      </w:pPr>
    </w:lvl>
    <w:lvl w:ilvl="5" w:tplc="0409001B" w:tentative="1">
      <w:start w:val="1"/>
      <w:numFmt w:val="lowerRoman"/>
      <w:lvlText w:val="%6."/>
      <w:lvlJc w:val="right"/>
      <w:pPr>
        <w:ind w:left="2382" w:hanging="420"/>
      </w:pPr>
    </w:lvl>
    <w:lvl w:ilvl="6" w:tplc="0409000F" w:tentative="1">
      <w:start w:val="1"/>
      <w:numFmt w:val="decimal"/>
      <w:lvlText w:val="%7."/>
      <w:lvlJc w:val="left"/>
      <w:pPr>
        <w:ind w:left="2802" w:hanging="420"/>
      </w:pPr>
    </w:lvl>
    <w:lvl w:ilvl="7" w:tplc="04090019" w:tentative="1">
      <w:start w:val="1"/>
      <w:numFmt w:val="lowerLetter"/>
      <w:lvlText w:val="%8)"/>
      <w:lvlJc w:val="left"/>
      <w:pPr>
        <w:ind w:left="3222" w:hanging="420"/>
      </w:pPr>
    </w:lvl>
    <w:lvl w:ilvl="8" w:tplc="0409001B" w:tentative="1">
      <w:start w:val="1"/>
      <w:numFmt w:val="lowerRoman"/>
      <w:lvlText w:val="%9."/>
      <w:lvlJc w:val="right"/>
      <w:pPr>
        <w:ind w:left="3642" w:hanging="42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1075"/>
    <w:rsid w:val="00003EE6"/>
    <w:rsid w:val="0001745C"/>
    <w:rsid w:val="00025EF4"/>
    <w:rsid w:val="00102B26"/>
    <w:rsid w:val="00115D5D"/>
    <w:rsid w:val="001D6C30"/>
    <w:rsid w:val="002A17B7"/>
    <w:rsid w:val="005E6F37"/>
    <w:rsid w:val="00643410"/>
    <w:rsid w:val="00773CCE"/>
    <w:rsid w:val="007D1075"/>
    <w:rsid w:val="007E7669"/>
    <w:rsid w:val="008762B7"/>
    <w:rsid w:val="008B6E17"/>
    <w:rsid w:val="00936EC4"/>
    <w:rsid w:val="00A95513"/>
    <w:rsid w:val="00B47528"/>
    <w:rsid w:val="00C03F1D"/>
    <w:rsid w:val="00CD7EDB"/>
    <w:rsid w:val="00D40D9B"/>
    <w:rsid w:val="00ED3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10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10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10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1075"/>
    <w:rPr>
      <w:sz w:val="18"/>
      <w:szCs w:val="18"/>
    </w:rPr>
  </w:style>
  <w:style w:type="character" w:styleId="a5">
    <w:name w:val="annotation reference"/>
    <w:uiPriority w:val="99"/>
    <w:unhideWhenUsed/>
    <w:rsid w:val="00B47528"/>
    <w:rPr>
      <w:sz w:val="21"/>
      <w:szCs w:val="21"/>
    </w:rPr>
  </w:style>
  <w:style w:type="character" w:customStyle="1" w:styleId="Char1">
    <w:name w:val="批注文字 Char"/>
    <w:link w:val="a6"/>
    <w:uiPriority w:val="99"/>
    <w:rsid w:val="00B47528"/>
    <w:rPr>
      <w:sz w:val="24"/>
      <w:szCs w:val="24"/>
      <w:lang w:eastAsia="en-US"/>
    </w:rPr>
  </w:style>
  <w:style w:type="paragraph" w:styleId="a6">
    <w:name w:val="annotation text"/>
    <w:basedOn w:val="a"/>
    <w:link w:val="Char1"/>
    <w:uiPriority w:val="99"/>
    <w:unhideWhenUsed/>
    <w:rsid w:val="00B47528"/>
    <w:pPr>
      <w:widowControl/>
      <w:jc w:val="left"/>
    </w:pPr>
    <w:rPr>
      <w:rFonts w:asciiTheme="minorHAnsi" w:eastAsiaTheme="minorEastAsia" w:hAnsiTheme="minorHAnsi" w:cstheme="minorBidi"/>
      <w:sz w:val="24"/>
      <w:lang w:eastAsia="en-US"/>
    </w:rPr>
  </w:style>
  <w:style w:type="character" w:customStyle="1" w:styleId="Char10">
    <w:name w:val="批注文字 Char1"/>
    <w:basedOn w:val="a0"/>
    <w:uiPriority w:val="99"/>
    <w:semiHidden/>
    <w:rsid w:val="00B47528"/>
    <w:rPr>
      <w:rFonts w:ascii="Times New Roman" w:eastAsia="宋体" w:hAnsi="Times New Roman" w:cs="Times New Roman"/>
      <w:szCs w:val="24"/>
    </w:rPr>
  </w:style>
  <w:style w:type="paragraph" w:customStyle="1" w:styleId="A7">
    <w:name w:val="正文 A"/>
    <w:rsid w:val="00B47528"/>
    <w:pPr>
      <w:widowControl w:val="0"/>
      <w:jc w:val="both"/>
    </w:pPr>
    <w:rPr>
      <w:rFonts w:ascii="Times New Roman" w:eastAsia="ヒラギノ角ゴ Pro W3" w:hAnsi="Times New Roman" w:cs="Times New Roman"/>
      <w:color w:val="000000"/>
      <w:szCs w:val="20"/>
    </w:rPr>
  </w:style>
  <w:style w:type="paragraph" w:styleId="a8">
    <w:name w:val="Balloon Text"/>
    <w:basedOn w:val="a"/>
    <w:link w:val="Char2"/>
    <w:uiPriority w:val="99"/>
    <w:semiHidden/>
    <w:unhideWhenUsed/>
    <w:rsid w:val="00B4752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B47528"/>
    <w:rPr>
      <w:rFonts w:ascii="Times New Roman" w:eastAsia="宋体" w:hAnsi="Times New Roman" w:cs="Times New Roman"/>
      <w:sz w:val="18"/>
      <w:szCs w:val="18"/>
    </w:rPr>
  </w:style>
  <w:style w:type="paragraph" w:customStyle="1" w:styleId="858D7CFB-ED40-4347-BF05-701D383B685F858D7CFB-ED40-4347-BF05-701D383B685F">
    <w:name w:val="正文文本{858D7CFB-ED40-4347-BF05-701D383B685F}{858D7CFB-ED40-4347-BF05-701D383B685F}"/>
    <w:rsid w:val="00B47528"/>
    <w:pPr>
      <w:widowControl w:val="0"/>
      <w:spacing w:after="120"/>
      <w:jc w:val="both"/>
    </w:pPr>
    <w:rPr>
      <w:rFonts w:ascii="Times New Roman" w:eastAsia="ヒラギノ角ゴ Pro W3" w:hAnsi="Times New Roman" w:cs="Times New Roman"/>
      <w:color w:val="000000"/>
      <w:szCs w:val="20"/>
    </w:rPr>
  </w:style>
  <w:style w:type="paragraph" w:customStyle="1" w:styleId="a9">
    <w:name w:val="自由格式"/>
    <w:rsid w:val="00B47528"/>
    <w:rPr>
      <w:rFonts w:ascii="Times New Roman" w:eastAsia="ヒラギノ角ゴ Pro W3" w:hAnsi="Times New Roman" w:cs="Times New Roman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罗洪峰</dc:creator>
  <cp:lastModifiedBy>卞伟民</cp:lastModifiedBy>
  <cp:revision>3</cp:revision>
  <cp:lastPrinted>2020-11-24T07:38:00Z</cp:lastPrinted>
  <dcterms:created xsi:type="dcterms:W3CDTF">2021-12-03T04:35:00Z</dcterms:created>
  <dcterms:modified xsi:type="dcterms:W3CDTF">2021-12-03T04:38:00Z</dcterms:modified>
</cp:coreProperties>
</file>