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E9A" w:rsidRPr="00696509" w:rsidRDefault="00566E9A">
      <w:pPr>
        <w:rPr>
          <w:rFonts w:ascii="宋体" w:hAnsi="宋体"/>
          <w:sz w:val="36"/>
          <w:szCs w:val="36"/>
          <w:u w:val="double"/>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566E9A">
      <w:pPr>
        <w:rPr>
          <w:rFonts w:ascii="宋体" w:hAnsi="宋体"/>
          <w:sz w:val="24"/>
        </w:rPr>
      </w:pPr>
    </w:p>
    <w:p w:rsidR="00566E9A" w:rsidRPr="00696509" w:rsidRDefault="00717C5A">
      <w:pPr>
        <w:jc w:val="center"/>
        <w:rPr>
          <w:rFonts w:ascii="宋体" w:hAnsi="宋体" w:cs="Arial"/>
          <w:b/>
          <w:sz w:val="24"/>
        </w:rPr>
      </w:pPr>
      <w:bookmarkStart w:id="0" w:name="_Hlk2188893"/>
      <w:bookmarkEnd w:id="0"/>
      <w:r>
        <w:rPr>
          <w:rFonts w:ascii="宋体" w:hAnsi="宋体" w:cs="Arial"/>
          <w:b/>
          <w:noProof/>
          <w:sz w:val="24"/>
        </w:rPr>
        <w:pict>
          <v:shapetype id="_x0000_t202" coordsize="21600,21600" o:spt="202" path="m,l,21600r21600,l21600,xe">
            <v:stroke joinstyle="miter"/>
            <v:path gradientshapeok="t" o:connecttype="rect"/>
          </v:shapetype>
          <v:shape id="Text Box 109" o:spid="_x0000_s1026" type="#_x0000_t202" style="position:absolute;left:0;text-align:left;margin-left:9pt;margin-top:23.45pt;width:459pt;height:148.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" filled="f" stroked="f">
            <v:textbox>
              <w:txbxContent>
                <w:p w:rsidR="0001273E" w:rsidRDefault="0001273E">
                  <w:pPr>
                    <w:jc w:val="center"/>
                    <w:rPr>
                      <w:rFonts w:ascii="宋体" w:hAnsi="宋体" w:cs="Arial"/>
                      <w:b/>
                      <w:sz w:val="72"/>
                      <w:szCs w:val="72"/>
                    </w:rPr>
                  </w:pPr>
                  <w:r>
                    <w:rPr>
                      <w:rFonts w:ascii="宋体" w:hAnsi="宋体" w:cs="Arial" w:hint="eastAsia"/>
                      <w:b/>
                      <w:sz w:val="72"/>
                      <w:szCs w:val="72"/>
                    </w:rPr>
                    <w:t>关键词保障</w:t>
                  </w:r>
                  <w:r>
                    <w:rPr>
                      <w:rFonts w:ascii="宋体" w:hAnsi="宋体" w:cs="Arial"/>
                      <w:b/>
                      <w:sz w:val="72"/>
                      <w:szCs w:val="72"/>
                    </w:rPr>
                    <w:t>系统项目</w:t>
                  </w:r>
                </w:p>
                <w:p w:rsidR="0001273E" w:rsidRDefault="00C43B80">
                  <w:pPr>
                    <w:jc w:val="center"/>
                    <w:rPr>
                      <w:rFonts w:ascii="宋体" w:hAnsi="宋体"/>
                      <w:sz w:val="72"/>
                      <w:szCs w:val="72"/>
                    </w:rPr>
                  </w:pPr>
                  <w:r>
                    <w:rPr>
                      <w:rFonts w:ascii="宋体" w:hAnsi="宋体" w:cs="Arial" w:hint="eastAsia"/>
                      <w:b/>
                      <w:sz w:val="72"/>
                      <w:szCs w:val="72"/>
                    </w:rPr>
                    <w:t>技术需求</w:t>
                  </w:r>
                </w:p>
              </w:txbxContent>
            </v:textbox>
          </v:shape>
        </w:pict>
      </w:r>
    </w:p>
    <w:p w:rsidR="00566E9A" w:rsidRPr="005115A5" w:rsidRDefault="00717C5A" w:rsidP="005115A5">
      <w:pPr>
        <w:rPr>
          <w:rFonts w:ascii="宋体" w:hAnsi="宋体"/>
          <w:b/>
          <w:bCs/>
          <w:sz w:val="24"/>
        </w:rPr>
      </w:pPr>
      <w:r w:rsidRPr="00717C5A">
        <w:rPr>
          <w:rFonts w:ascii="宋体" w:hAnsi="宋体"/>
          <w:noProof/>
          <w:sz w:val="24"/>
        </w:rPr>
        <w:pict>
          <v:shape id="Text Box 111" o:spid="_x0000_s1027" type="#_x0000_t202" style="position:absolute;left:0;text-align:left;margin-left:121.75pt;margin-top:452.25pt;width:202.05pt;height:93.6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" filled="f" stroked="f">
            <v:textbox style="mso-next-textbox:#Text Box 111">
              <w:txbxContent>
                <w:p w:rsidR="0001273E" w:rsidRDefault="0001273E">
                  <w:pPr>
                    <w:rPr>
                      <w:b/>
                      <w:bCs/>
                      <w:sz w:val="32"/>
                      <w:szCs w:val="32"/>
                    </w:rPr>
                  </w:pPr>
                  <w:r>
                    <w:rPr>
                      <w:rFonts w:hint="eastAsia"/>
                      <w:b/>
                      <w:bCs/>
                      <w:sz w:val="32"/>
                      <w:szCs w:val="32"/>
                    </w:rPr>
                    <w:t>关键词</w:t>
                  </w:r>
                  <w:r>
                    <w:rPr>
                      <w:b/>
                      <w:bCs/>
                      <w:sz w:val="32"/>
                      <w:szCs w:val="32"/>
                    </w:rPr>
                    <w:t>保障系统</w:t>
                  </w:r>
                  <w:r>
                    <w:rPr>
                      <w:rFonts w:hint="eastAsia"/>
                      <w:b/>
                      <w:bCs/>
                      <w:sz w:val="32"/>
                      <w:szCs w:val="32"/>
                    </w:rPr>
                    <w:t>项目组</w:t>
                  </w:r>
                </w:p>
                <w:p w:rsidR="0001273E" w:rsidRDefault="0001273E" w:rsidP="00174434">
                  <w:pPr>
                    <w:jc w:val="center"/>
                    <w:rPr>
                      <w:b/>
                      <w:bCs/>
                      <w:sz w:val="32"/>
                      <w:szCs w:val="32"/>
                    </w:rPr>
                  </w:pPr>
                  <w:r>
                    <w:rPr>
                      <w:b/>
                      <w:bCs/>
                      <w:sz w:val="32"/>
                      <w:szCs w:val="32"/>
                    </w:rPr>
                    <w:t>2019</w:t>
                  </w:r>
                  <w:r>
                    <w:rPr>
                      <w:rFonts w:hint="eastAsia"/>
                      <w:b/>
                      <w:bCs/>
                      <w:sz w:val="32"/>
                      <w:szCs w:val="32"/>
                    </w:rPr>
                    <w:t>年</w:t>
                  </w:r>
                  <w:r>
                    <w:rPr>
                      <w:b/>
                      <w:bCs/>
                      <w:sz w:val="32"/>
                      <w:szCs w:val="32"/>
                    </w:rPr>
                    <w:t xml:space="preserve">3 </w:t>
                  </w:r>
                  <w:r>
                    <w:rPr>
                      <w:rFonts w:hint="eastAsia"/>
                      <w:b/>
                      <w:bCs/>
                      <w:sz w:val="32"/>
                      <w:szCs w:val="32"/>
                    </w:rPr>
                    <w:t>月</w:t>
                  </w:r>
                </w:p>
              </w:txbxContent>
            </v:textbox>
          </v:shape>
        </w:pict>
      </w:r>
      <w:r w:rsidRPr="00717C5A">
        <w:rPr>
          <w:rFonts w:ascii="宋体" w:hAnsi="宋体"/>
          <w:noProof/>
          <w:sz w:val="24"/>
        </w:rPr>
        <w:pict>
          <v:shape id="Text Box 3" o:spid="_x0000_s1028" type="#_x0000_t202" style="position:absolute;left:0;text-align:left;margin-left:63pt;margin-top:179.45pt;width:315pt;height:171.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" filled="f" stroked="f">
            <v:textbox style="mso-next-textbox:#Text Box 3">
              <w:txbxContent>
                <w:p w:rsidR="0001273E" w:rsidRDefault="0001273E">
                  <w:pPr>
                    <w:ind w:left="1680" w:firstLine="420"/>
                    <w:rPr>
                      <w:rFonts w:ascii="宋体"/>
                      <w:bCs/>
                      <w:sz w:val="28"/>
                    </w:rPr>
                  </w:pPr>
                  <w:r>
                    <w:rPr>
                      <w:rFonts w:ascii="宋体" w:hint="eastAsia"/>
                      <w:bCs/>
                      <w:sz w:val="28"/>
                    </w:rPr>
                    <w:t>编号：</w:t>
                  </w:r>
                </w:p>
                <w:p w:rsidR="0001273E" w:rsidRDefault="0001273E">
                  <w:pPr>
                    <w:ind w:left="1680" w:firstLine="420"/>
                    <w:rPr>
                      <w:rFonts w:ascii="宋体"/>
                      <w:b/>
                      <w:sz w:val="28"/>
                    </w:rPr>
                  </w:pPr>
                  <w:r>
                    <w:rPr>
                      <w:rFonts w:ascii="宋体" w:hint="eastAsia"/>
                      <w:bCs/>
                      <w:sz w:val="28"/>
                    </w:rPr>
                    <w:t>版本</w:t>
                  </w:r>
                  <w:r>
                    <w:rPr>
                      <w:rFonts w:ascii="宋体" w:hint="eastAsia"/>
                      <w:bCs/>
                      <w:sz w:val="28"/>
                      <w:lang w:val="en-GB"/>
                    </w:rPr>
                    <w:t>：</w:t>
                  </w:r>
                  <w:r>
                    <w:rPr>
                      <w:rFonts w:ascii="宋体"/>
                      <w:b/>
                      <w:sz w:val="28"/>
                    </w:rPr>
                    <w:t xml:space="preserve">Ver </w:t>
                  </w:r>
                  <w:r>
                    <w:rPr>
                      <w:rFonts w:ascii="宋体" w:hint="eastAsia"/>
                      <w:b/>
                      <w:sz w:val="28"/>
                    </w:rPr>
                    <w:t>1</w:t>
                  </w:r>
                  <w:r>
                    <w:rPr>
                      <w:rFonts w:ascii="宋体"/>
                      <w:b/>
                      <w:sz w:val="28"/>
                    </w:rPr>
                    <w:t>.4.3</w:t>
                  </w:r>
                </w:p>
                <w:p w:rsidR="0001273E" w:rsidRDefault="0001273E">
                  <w:pPr>
                    <w:ind w:left="1680" w:firstLine="420"/>
                    <w:rPr>
                      <w:rFonts w:ascii="宋体"/>
                      <w:b/>
                      <w:sz w:val="28"/>
                    </w:rPr>
                  </w:pPr>
                  <w:r>
                    <w:rPr>
                      <w:rFonts w:ascii="宋体" w:hint="eastAsia"/>
                      <w:bCs/>
                      <w:sz w:val="28"/>
                    </w:rPr>
                    <w:t>密级：</w:t>
                  </w:r>
                  <w:r w:rsidR="00C43B80">
                    <w:rPr>
                      <w:rFonts w:ascii="宋体"/>
                      <w:b/>
                      <w:sz w:val="28"/>
                    </w:rPr>
                    <w:t xml:space="preserve"> </w:t>
                  </w:r>
                </w:p>
                <w:p w:rsidR="0001273E" w:rsidRDefault="0001273E">
                  <w:r>
                    <w:t> </w:t>
                  </w:r>
                </w:p>
              </w:txbxContent>
            </v:textbox>
          </v:shape>
        </w:pict>
      </w:r>
      <w:r w:rsidR="00AF2A0B" w:rsidRPr="00696509">
        <w:rPr>
          <w:rFonts w:ascii="宋体" w:hAnsi="宋体"/>
          <w:b/>
          <w:bCs/>
          <w:sz w:val="24"/>
        </w:rPr>
        <w:br w:type="page"/>
      </w:r>
    </w:p>
    <w:p w:rsidR="00566E9A" w:rsidRPr="00696509" w:rsidRDefault="00AF2A0B">
      <w:pPr>
        <w:pStyle w:val="1"/>
        <w:numPr>
          <w:ilvl w:val="0"/>
          <w:numId w:val="2"/>
        </w:numPr>
        <w:spacing w:line="360" w:lineRule="auto"/>
        <w:ind w:left="0" w:firstLine="0"/>
        <w:rPr>
          <w:rFonts w:ascii="宋体" w:eastAsia="宋体" w:hAnsi="宋体"/>
          <w:sz w:val="36"/>
          <w:szCs w:val="30"/>
        </w:rPr>
      </w:pPr>
      <w:bookmarkStart w:id="1" w:name="_Toc3480664"/>
      <w:r w:rsidRPr="00696509">
        <w:rPr>
          <w:rFonts w:ascii="宋体" w:eastAsia="宋体" w:hAnsi="宋体" w:hint="eastAsia"/>
          <w:sz w:val="36"/>
          <w:szCs w:val="30"/>
        </w:rPr>
        <w:lastRenderedPageBreak/>
        <w:t>项目概述</w:t>
      </w:r>
      <w:bookmarkEnd w:id="1"/>
    </w:p>
    <w:p w:rsidR="00566E9A" w:rsidRPr="00696509" w:rsidRDefault="00AF2A0B" w:rsidP="005115A5">
      <w:pPr>
        <w:pStyle w:val="2"/>
        <w:numPr>
          <w:ilvl w:val="1"/>
          <w:numId w:val="2"/>
        </w:numPr>
        <w:spacing w:line="360" w:lineRule="auto"/>
        <w:ind w:left="0" w:firstLineChars="44" w:firstLine="141"/>
        <w:rPr>
          <w:rFonts w:ascii="宋体" w:eastAsia="宋体" w:hAnsi="宋体"/>
          <w:sz w:val="32"/>
          <w:szCs w:val="30"/>
        </w:rPr>
      </w:pPr>
      <w:bookmarkStart w:id="2" w:name="_Toc3480665"/>
      <w:r w:rsidRPr="00696509">
        <w:rPr>
          <w:rFonts w:ascii="宋体" w:eastAsia="宋体" w:hAnsi="宋体" w:hint="eastAsia"/>
          <w:sz w:val="32"/>
          <w:szCs w:val="30"/>
        </w:rPr>
        <w:t>项目背景</w:t>
      </w:r>
      <w:bookmarkEnd w:id="2"/>
    </w:p>
    <w:p w:rsidR="009C6A50" w:rsidRPr="00696509" w:rsidRDefault="009C6A50" w:rsidP="005115A5">
      <w:pPr>
        <w:spacing w:line="360" w:lineRule="auto"/>
        <w:ind w:firstLineChars="200" w:firstLine="480"/>
        <w:rPr>
          <w:rFonts w:ascii="宋体" w:hAnsi="宋体" w:cs="宋体-简"/>
          <w:sz w:val="24"/>
        </w:rPr>
      </w:pPr>
      <w:r w:rsidRPr="00696509">
        <w:rPr>
          <w:rFonts w:ascii="宋体" w:hAnsi="宋体" w:cs="宋体-简" w:hint="eastAsia"/>
          <w:sz w:val="24"/>
        </w:rPr>
        <w:t>在传统媒体积极变革的大背景下，新闻生产过程对于信息的正确性、权威性提出了更高要求。因此，保障关键内容的准确性，成为了在新闻生产环节过程中至关重要的一环。</w:t>
      </w:r>
    </w:p>
    <w:p w:rsidR="009C6A50" w:rsidRPr="00696509" w:rsidRDefault="009C6A50" w:rsidP="009C6A50">
      <w:pPr>
        <w:spacing w:line="360" w:lineRule="auto"/>
        <w:ind w:firstLine="420"/>
        <w:rPr>
          <w:rFonts w:ascii="宋体" w:hAnsi="宋体"/>
          <w:i/>
          <w:sz w:val="24"/>
        </w:rPr>
      </w:pPr>
      <w:r w:rsidRPr="00696509">
        <w:rPr>
          <w:rFonts w:ascii="宋体" w:hAnsi="宋体" w:cs="宋体-简" w:hint="eastAsia"/>
          <w:sz w:val="24"/>
        </w:rPr>
        <w:t>关键词保障系统项目主要是为了满足用户需求，在现有新闻业务管理系统进行文稿内容编辑和审核时，提供一套关键词保障系统作为关键字词检测的辅助工具。即用户在文稿内容编辑完成或稿件审核时，点击按钮自动对当前稿件内容进行关键词检测，并将检测的结果呈现给用户进行参考。</w:t>
      </w:r>
    </w:p>
    <w:p w:rsidR="00566E9A" w:rsidRPr="00696509" w:rsidRDefault="00AF2A0B" w:rsidP="00965932">
      <w:pPr>
        <w:pStyle w:val="2"/>
        <w:numPr>
          <w:ilvl w:val="1"/>
          <w:numId w:val="2"/>
        </w:numPr>
        <w:spacing w:line="360" w:lineRule="auto"/>
        <w:ind w:left="0" w:firstLineChars="44" w:firstLine="141"/>
        <w:rPr>
          <w:rFonts w:ascii="宋体" w:eastAsia="宋体" w:hAnsi="宋体"/>
          <w:sz w:val="32"/>
          <w:szCs w:val="30"/>
        </w:rPr>
      </w:pPr>
      <w:bookmarkStart w:id="3" w:name="_Toc3480666"/>
      <w:r w:rsidRPr="00696509">
        <w:rPr>
          <w:rFonts w:ascii="宋体" w:eastAsia="宋体" w:hAnsi="宋体" w:hint="eastAsia"/>
          <w:sz w:val="32"/>
          <w:szCs w:val="30"/>
        </w:rPr>
        <w:t>项目定位</w:t>
      </w:r>
      <w:bookmarkEnd w:id="3"/>
    </w:p>
    <w:p w:rsidR="009C6A50" w:rsidRPr="00696509" w:rsidRDefault="009C6A50" w:rsidP="009C6A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宋体" w:hAnsi="宋体" w:cstheme="minorEastAsia"/>
          <w:kern w:val="0"/>
          <w:sz w:val="24"/>
        </w:rPr>
      </w:pPr>
      <w:r w:rsidRPr="00696509">
        <w:rPr>
          <w:rFonts w:ascii="宋体" w:hAnsi="宋体" w:cstheme="minorEastAsia" w:hint="eastAsia"/>
          <w:kern w:val="0"/>
          <w:sz w:val="24"/>
        </w:rPr>
        <w:t>在当前信息技术高速发展、互联网带来信息爆炸的复杂态势下，在对新闻内容生产效率提出更高要求的同时，信息的正确性和权威性也必须得到充分保证。</w:t>
      </w:r>
    </w:p>
    <w:p w:rsidR="009C6A50" w:rsidRPr="00696509" w:rsidRDefault="009C6A50" w:rsidP="00012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宋体" w:hAnsi="宋体" w:cstheme="minorEastAsia"/>
          <w:kern w:val="0"/>
          <w:sz w:val="24"/>
        </w:rPr>
      </w:pPr>
      <w:r w:rsidRPr="00696509">
        <w:rPr>
          <w:rFonts w:ascii="宋体" w:hAnsi="宋体" w:cstheme="minorEastAsia" w:hint="eastAsia"/>
          <w:kern w:val="0"/>
          <w:sz w:val="24"/>
        </w:rPr>
        <w:t>关键词保障系统项目拟从技术角度出发，提出对节目文字内容进行智能化检测的解决方案，应用于新闻业务流程的文字内容生产环节：</w:t>
      </w:r>
    </w:p>
    <w:p w:rsidR="009C6A50" w:rsidRPr="00696509" w:rsidRDefault="009C6A50" w:rsidP="00027BF0">
      <w:pPr>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cstheme="minorEastAsia"/>
          <w:kern w:val="0"/>
          <w:sz w:val="24"/>
        </w:rPr>
      </w:pPr>
      <w:r w:rsidRPr="00696509">
        <w:rPr>
          <w:rFonts w:ascii="宋体" w:hAnsi="宋体" w:cstheme="minorEastAsia" w:hint="eastAsia"/>
          <w:kern w:val="0"/>
          <w:sz w:val="24"/>
        </w:rPr>
        <w:t>对包括重要领导人姓名职务、重要会议及事件、国家部委名称、禁用词慎用词、错别字等关键内容在内的各项重要数据进行检测，辅助节目审查流程</w:t>
      </w:r>
      <w:r w:rsidRPr="00696509">
        <w:rPr>
          <w:rFonts w:ascii="宋体" w:hAnsi="宋体" w:cstheme="minorEastAsia"/>
          <w:kern w:val="0"/>
          <w:sz w:val="24"/>
        </w:rPr>
        <w:t>；</w:t>
      </w:r>
    </w:p>
    <w:p w:rsidR="009C6A50" w:rsidRPr="00696509" w:rsidRDefault="009C6A50" w:rsidP="00027BF0">
      <w:pPr>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宋体" w:hAnsi="宋体" w:cstheme="minorEastAsia"/>
          <w:kern w:val="0"/>
          <w:sz w:val="24"/>
        </w:rPr>
      </w:pPr>
      <w:r w:rsidRPr="00696509">
        <w:rPr>
          <w:rFonts w:ascii="宋体" w:hAnsi="宋体" w:cstheme="minorEastAsia" w:hint="eastAsia"/>
          <w:kern w:val="0"/>
          <w:sz w:val="24"/>
        </w:rPr>
        <w:t>系统在实现方式上确保对现有新闻业务系统不产生影响</w:t>
      </w:r>
      <w:r w:rsidRPr="00696509">
        <w:rPr>
          <w:rFonts w:ascii="宋体" w:hAnsi="宋体" w:cstheme="minorEastAsia"/>
          <w:kern w:val="0"/>
          <w:sz w:val="24"/>
        </w:rPr>
        <w:t>；</w:t>
      </w:r>
    </w:p>
    <w:p w:rsidR="00566E9A" w:rsidRPr="00696509" w:rsidRDefault="00566E9A" w:rsidP="009C6A50">
      <w:pPr>
        <w:pStyle w:val="125"/>
        <w:ind w:firstLine="0"/>
        <w:rPr>
          <w:rFonts w:ascii="宋体" w:hAnsi="宋体"/>
          <w:sz w:val="24"/>
          <w:szCs w:val="24"/>
        </w:rPr>
      </w:pPr>
    </w:p>
    <w:p w:rsidR="00566E9A" w:rsidRPr="00696509" w:rsidRDefault="00AF2A0B" w:rsidP="00965932">
      <w:pPr>
        <w:pStyle w:val="2"/>
        <w:numPr>
          <w:ilvl w:val="1"/>
          <w:numId w:val="2"/>
        </w:numPr>
        <w:spacing w:line="360" w:lineRule="auto"/>
        <w:ind w:left="0" w:firstLineChars="44" w:firstLine="141"/>
        <w:rPr>
          <w:rFonts w:ascii="宋体" w:eastAsia="宋体" w:hAnsi="宋体"/>
          <w:sz w:val="32"/>
          <w:szCs w:val="30"/>
        </w:rPr>
      </w:pPr>
      <w:bookmarkStart w:id="4" w:name="_Toc348863493"/>
      <w:bookmarkStart w:id="5" w:name="_Toc3480667"/>
      <w:r w:rsidRPr="00696509">
        <w:rPr>
          <w:rFonts w:ascii="宋体" w:eastAsia="宋体" w:hAnsi="宋体" w:hint="eastAsia"/>
          <w:sz w:val="32"/>
          <w:szCs w:val="30"/>
        </w:rPr>
        <w:t>总体目标</w:t>
      </w:r>
      <w:bookmarkEnd w:id="4"/>
      <w:bookmarkEnd w:id="5"/>
    </w:p>
    <w:p w:rsidR="009C6A50" w:rsidRPr="00696509" w:rsidRDefault="009C6A50" w:rsidP="009C6A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 w:firstLineChars="200" w:firstLine="480"/>
        <w:jc w:val="left"/>
        <w:rPr>
          <w:rFonts w:ascii="宋体" w:hAnsi="宋体" w:cs="宋体-简"/>
          <w:kern w:val="0"/>
          <w:sz w:val="24"/>
        </w:rPr>
      </w:pPr>
      <w:r w:rsidRPr="00696509">
        <w:rPr>
          <w:rFonts w:ascii="宋体" w:hAnsi="宋体" w:cs="宋体-简" w:hint="eastAsia"/>
          <w:kern w:val="0"/>
          <w:sz w:val="24"/>
        </w:rPr>
        <w:t>本项目的总体目标是</w:t>
      </w:r>
      <w:r w:rsidRPr="00696509">
        <w:rPr>
          <w:rFonts w:ascii="宋体" w:hAnsi="宋体" w:cs="宋体-简" w:hint="eastAsia"/>
          <w:sz w:val="24"/>
        </w:rPr>
        <w:t>在现有新闻业务管理系统进行文稿内容编辑和审核时，提供一套关键词保障系统作为关键字词检测的辅助工具，</w:t>
      </w:r>
      <w:r w:rsidRPr="00696509">
        <w:rPr>
          <w:rFonts w:ascii="宋体" w:hAnsi="宋体" w:cs="宋体-简" w:hint="eastAsia"/>
          <w:kern w:val="0"/>
          <w:sz w:val="24"/>
        </w:rPr>
        <w:t>实现第一财经网络制播系统内节目文字内容的智能化校验的需求。</w:t>
      </w:r>
    </w:p>
    <w:p w:rsidR="009C6A50" w:rsidRPr="00696509" w:rsidRDefault="009C6A50" w:rsidP="009C6A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宋体" w:hAnsi="宋体" w:cs="宋体-简"/>
          <w:kern w:val="0"/>
          <w:sz w:val="24"/>
        </w:rPr>
      </w:pPr>
      <w:r w:rsidRPr="00696509">
        <w:rPr>
          <w:rFonts w:ascii="宋体" w:hAnsi="宋体" w:cs="宋体-简" w:hint="eastAsia"/>
          <w:kern w:val="0"/>
          <w:sz w:val="24"/>
        </w:rPr>
        <w:t>本项目将从第一财经频道目前正在使用的非编网络制播系统（索贝）着手，开发关键词鉴别软件，对电视播出相关的文稿内容、字幕内容进行自动审核校对，辅助节目三审流程，达到助力节目内容播出准确、权威、安全的目的。</w:t>
      </w:r>
    </w:p>
    <w:p w:rsidR="009C6A50" w:rsidRPr="00696509" w:rsidRDefault="009C6A50" w:rsidP="009C6A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宋体" w:hAnsi="宋体" w:cs="宋体-简"/>
          <w:kern w:val="0"/>
          <w:sz w:val="24"/>
        </w:rPr>
      </w:pPr>
      <w:r w:rsidRPr="00696509">
        <w:rPr>
          <w:rFonts w:ascii="宋体" w:hAnsi="宋体" w:cs="宋体-简" w:hint="eastAsia"/>
          <w:kern w:val="0"/>
          <w:sz w:val="24"/>
        </w:rPr>
        <w:t>在功能方面，</w:t>
      </w:r>
      <w:r w:rsidR="00617F91" w:rsidRPr="00696509">
        <w:rPr>
          <w:rFonts w:ascii="宋体" w:hAnsi="宋体" w:cs="宋体-简" w:hint="eastAsia"/>
          <w:kern w:val="0"/>
          <w:sz w:val="24"/>
        </w:rPr>
        <w:t>关键词保障</w:t>
      </w:r>
      <w:r w:rsidR="00B1208F" w:rsidRPr="00696509">
        <w:rPr>
          <w:rFonts w:ascii="宋体" w:hAnsi="宋体" w:cs="宋体-简" w:hint="eastAsia"/>
          <w:kern w:val="0"/>
          <w:sz w:val="24"/>
        </w:rPr>
        <w:t>系统</w:t>
      </w:r>
      <w:r w:rsidR="00617F91" w:rsidRPr="00696509">
        <w:rPr>
          <w:rFonts w:ascii="宋体" w:hAnsi="宋体" w:cs="宋体-简" w:hint="eastAsia"/>
          <w:kern w:val="0"/>
          <w:sz w:val="24"/>
        </w:rPr>
        <w:t>的</w:t>
      </w:r>
      <w:r w:rsidRPr="00696509">
        <w:rPr>
          <w:rFonts w:ascii="宋体" w:hAnsi="宋体" w:cs="宋体-简" w:hint="eastAsia"/>
          <w:kern w:val="0"/>
          <w:sz w:val="24"/>
        </w:rPr>
        <w:t>主要涉及以下三个方面：</w:t>
      </w:r>
    </w:p>
    <w:p w:rsidR="00B1208F" w:rsidRPr="00696509" w:rsidRDefault="00B1208F" w:rsidP="00027BF0">
      <w:pPr>
        <w:pStyle w:val="af8"/>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宋体" w:eastAsia="宋体" w:hAnsi="宋体" w:cs="宋体-简"/>
          <w:kern w:val="0"/>
          <w:sz w:val="24"/>
        </w:rPr>
      </w:pPr>
      <w:r w:rsidRPr="00696509">
        <w:rPr>
          <w:rFonts w:ascii="宋体" w:eastAsia="宋体" w:hAnsi="宋体" w:cs="宋体-简" w:hint="eastAsia"/>
          <w:kern w:val="0"/>
          <w:sz w:val="24"/>
        </w:rPr>
        <w:lastRenderedPageBreak/>
        <w:t>在检测功能方面：</w:t>
      </w:r>
    </w:p>
    <w:p w:rsidR="009C6A50" w:rsidRPr="00696509" w:rsidRDefault="009C6A50" w:rsidP="00027BF0">
      <w:pPr>
        <w:pStyle w:val="13"/>
        <w:numPr>
          <w:ilvl w:val="1"/>
          <w:numId w:val="10"/>
        </w:numPr>
        <w:tabs>
          <w:tab w:val="left" w:pos="426"/>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kern w:val="0"/>
          <w:sz w:val="24"/>
        </w:rPr>
      </w:pPr>
      <w:r w:rsidRPr="00696509">
        <w:rPr>
          <w:rFonts w:ascii="宋体" w:hAnsi="宋体" w:cs="宋体-简" w:hint="eastAsia"/>
          <w:sz w:val="24"/>
        </w:rPr>
        <w:t>检测不能出错的内容，如重要领导人姓名、职位、重大会议</w:t>
      </w:r>
      <w:r w:rsidRPr="00696509">
        <w:rPr>
          <w:rFonts w:ascii="宋体" w:hAnsi="宋体" w:cs="宋体-简" w:hint="eastAsia"/>
          <w:kern w:val="0"/>
          <w:sz w:val="24"/>
        </w:rPr>
        <w:t>名称和政治专有名词等。</w:t>
      </w:r>
    </w:p>
    <w:p w:rsidR="009C6A50" w:rsidRPr="00696509" w:rsidRDefault="009C6A50" w:rsidP="00027BF0">
      <w:pPr>
        <w:pStyle w:val="13"/>
        <w:numPr>
          <w:ilvl w:val="1"/>
          <w:numId w:val="10"/>
        </w:numPr>
        <w:tabs>
          <w:tab w:val="left" w:pos="560"/>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检测需要谨慎对待的词句，如落马官员姓名，某些特定称谓（如“大陆”、“内地等”），禁用慎用词汇。</w:t>
      </w:r>
    </w:p>
    <w:p w:rsidR="009C6A50" w:rsidRPr="00696509" w:rsidRDefault="009C6A50" w:rsidP="00027BF0">
      <w:pPr>
        <w:pStyle w:val="13"/>
        <w:numPr>
          <w:ilvl w:val="1"/>
          <w:numId w:val="10"/>
        </w:numPr>
        <w:tabs>
          <w:tab w:val="left" w:pos="560"/>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检测错别字。</w:t>
      </w:r>
    </w:p>
    <w:p w:rsidR="00D65F05" w:rsidRPr="00696509" w:rsidRDefault="00041302" w:rsidP="00027BF0">
      <w:pPr>
        <w:pStyle w:val="af8"/>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宋体" w:eastAsia="宋体" w:hAnsi="宋体" w:cs="宋体-简"/>
          <w:kern w:val="0"/>
          <w:sz w:val="24"/>
        </w:rPr>
      </w:pPr>
      <w:r w:rsidRPr="00696509">
        <w:rPr>
          <w:rFonts w:ascii="宋体" w:eastAsia="宋体" w:hAnsi="宋体" w:cs="宋体-简" w:hint="eastAsia"/>
          <w:kern w:val="0"/>
          <w:sz w:val="24"/>
        </w:rPr>
        <w:t>在日志功能方面：</w:t>
      </w:r>
    </w:p>
    <w:p w:rsidR="00041302" w:rsidRPr="00696509" w:rsidRDefault="00041302" w:rsidP="00027BF0">
      <w:pPr>
        <w:pStyle w:val="13"/>
        <w:numPr>
          <w:ilvl w:val="1"/>
          <w:numId w:val="10"/>
        </w:numPr>
        <w:tabs>
          <w:tab w:val="left" w:pos="426"/>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系统对用户每一次</w:t>
      </w:r>
      <w:r w:rsidR="001240EC" w:rsidRPr="00696509">
        <w:rPr>
          <w:rFonts w:ascii="宋体" w:hAnsi="宋体" w:cs="宋体-简" w:hint="eastAsia"/>
          <w:sz w:val="24"/>
        </w:rPr>
        <w:t>的</w:t>
      </w:r>
      <w:r w:rsidRPr="00696509">
        <w:rPr>
          <w:rFonts w:ascii="宋体" w:hAnsi="宋体" w:cs="宋体-简" w:hint="eastAsia"/>
          <w:sz w:val="24"/>
        </w:rPr>
        <w:t>检测行为</w:t>
      </w:r>
      <w:r w:rsidR="001240EC" w:rsidRPr="00696509">
        <w:rPr>
          <w:rFonts w:ascii="宋体" w:hAnsi="宋体" w:cs="宋体-简" w:hint="eastAsia"/>
          <w:sz w:val="24"/>
        </w:rPr>
        <w:t>，</w:t>
      </w:r>
      <w:r w:rsidRPr="00696509">
        <w:rPr>
          <w:rFonts w:ascii="宋体" w:hAnsi="宋体" w:cs="宋体-简" w:hint="eastAsia"/>
          <w:sz w:val="24"/>
        </w:rPr>
        <w:t>记录相关数据，并保留日志。</w:t>
      </w:r>
    </w:p>
    <w:p w:rsidR="00041302" w:rsidRPr="00696509" w:rsidRDefault="00041302" w:rsidP="00027BF0">
      <w:pPr>
        <w:pStyle w:val="13"/>
        <w:numPr>
          <w:ilvl w:val="1"/>
          <w:numId w:val="10"/>
        </w:numPr>
        <w:tabs>
          <w:tab w:val="left" w:pos="426"/>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对日志数据进行汇总呈现，形成系统能力及用户行为分析报表。</w:t>
      </w:r>
    </w:p>
    <w:p w:rsidR="00041302" w:rsidRPr="00696509" w:rsidRDefault="0069297C" w:rsidP="00027BF0">
      <w:pPr>
        <w:pStyle w:val="af8"/>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0"/>
        <w:jc w:val="left"/>
        <w:rPr>
          <w:rFonts w:ascii="宋体" w:eastAsia="宋体" w:hAnsi="宋体" w:cs="宋体-简"/>
          <w:kern w:val="0"/>
          <w:sz w:val="24"/>
        </w:rPr>
      </w:pPr>
      <w:r w:rsidRPr="00696509">
        <w:rPr>
          <w:rFonts w:ascii="宋体" w:eastAsia="宋体" w:hAnsi="宋体" w:cs="宋体-简" w:hint="eastAsia"/>
          <w:kern w:val="0"/>
          <w:sz w:val="24"/>
        </w:rPr>
        <w:t>在</w:t>
      </w:r>
      <w:r w:rsidR="006A1B17" w:rsidRPr="00696509">
        <w:rPr>
          <w:rFonts w:ascii="宋体" w:eastAsia="宋体" w:hAnsi="宋体" w:cs="宋体-简" w:hint="eastAsia"/>
          <w:kern w:val="0"/>
          <w:sz w:val="24"/>
        </w:rPr>
        <w:t>后台</w:t>
      </w:r>
      <w:r w:rsidRPr="00696509">
        <w:rPr>
          <w:rFonts w:ascii="宋体" w:eastAsia="宋体" w:hAnsi="宋体" w:cs="宋体-简" w:hint="eastAsia"/>
          <w:kern w:val="0"/>
          <w:sz w:val="24"/>
        </w:rPr>
        <w:t>管理功能方面：</w:t>
      </w:r>
    </w:p>
    <w:p w:rsidR="0069297C" w:rsidRPr="00696509" w:rsidRDefault="0069297C" w:rsidP="00027BF0">
      <w:pPr>
        <w:pStyle w:val="13"/>
        <w:numPr>
          <w:ilvl w:val="1"/>
          <w:numId w:val="10"/>
        </w:numPr>
        <w:tabs>
          <w:tab w:val="left" w:pos="426"/>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系统需有弹性的词库管理功能，为SMG新建一套自有词库打下基础。</w:t>
      </w:r>
    </w:p>
    <w:p w:rsidR="006A1B17" w:rsidRPr="00696509" w:rsidRDefault="006A1B17" w:rsidP="00027BF0">
      <w:pPr>
        <w:pStyle w:val="13"/>
        <w:numPr>
          <w:ilvl w:val="1"/>
          <w:numId w:val="10"/>
        </w:numPr>
        <w:tabs>
          <w:tab w:val="left" w:pos="426"/>
          <w:tab w:val="left" w:pos="851"/>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134" w:firstLineChars="0" w:hanging="283"/>
        <w:jc w:val="left"/>
        <w:rPr>
          <w:rFonts w:ascii="宋体" w:hAnsi="宋体" w:cs="宋体-简"/>
          <w:sz w:val="24"/>
        </w:rPr>
      </w:pPr>
      <w:r w:rsidRPr="00696509">
        <w:rPr>
          <w:rFonts w:ascii="宋体" w:hAnsi="宋体" w:cs="宋体-简" w:hint="eastAsia"/>
          <w:sz w:val="24"/>
        </w:rPr>
        <w:t>对涉及用户权限的模块</w:t>
      </w:r>
      <w:r w:rsidR="00E45E23" w:rsidRPr="00696509">
        <w:rPr>
          <w:rFonts w:ascii="宋体" w:hAnsi="宋体" w:cs="宋体-简" w:hint="eastAsia"/>
          <w:sz w:val="24"/>
        </w:rPr>
        <w:t>，</w:t>
      </w:r>
      <w:r w:rsidR="00527FAF" w:rsidRPr="00696509">
        <w:rPr>
          <w:rFonts w:ascii="宋体" w:hAnsi="宋体" w:cs="宋体-简" w:hint="eastAsia"/>
          <w:sz w:val="24"/>
        </w:rPr>
        <w:t>对</w:t>
      </w:r>
      <w:r w:rsidRPr="00696509">
        <w:rPr>
          <w:rFonts w:ascii="宋体" w:hAnsi="宋体" w:cs="宋体-简" w:hint="eastAsia"/>
          <w:sz w:val="24"/>
        </w:rPr>
        <w:t>用户行为</w:t>
      </w:r>
      <w:r w:rsidR="00527FAF" w:rsidRPr="00696509">
        <w:rPr>
          <w:rFonts w:ascii="宋体" w:hAnsi="宋体" w:cs="宋体-简" w:hint="eastAsia"/>
          <w:sz w:val="24"/>
        </w:rPr>
        <w:t>进行</w:t>
      </w:r>
      <w:r w:rsidRPr="00696509">
        <w:rPr>
          <w:rFonts w:ascii="宋体" w:hAnsi="宋体" w:cs="宋体-简" w:hint="eastAsia"/>
          <w:sz w:val="24"/>
        </w:rPr>
        <w:t>管理。</w:t>
      </w:r>
    </w:p>
    <w:p w:rsidR="00377B39" w:rsidRPr="00696509" w:rsidRDefault="004D18DD" w:rsidP="004D18DD">
      <w:pPr>
        <w:widowControl/>
        <w:jc w:val="left"/>
        <w:rPr>
          <w:rFonts w:ascii="宋体" w:hAnsi="宋体"/>
          <w:sz w:val="24"/>
        </w:rPr>
      </w:pPr>
      <w:r w:rsidRPr="00696509">
        <w:rPr>
          <w:rFonts w:ascii="宋体" w:hAnsi="宋体"/>
          <w:sz w:val="24"/>
        </w:rPr>
        <w:br w:type="page"/>
      </w:r>
    </w:p>
    <w:p w:rsidR="00566E9A" w:rsidRPr="00696509" w:rsidRDefault="00AF2A0B">
      <w:pPr>
        <w:pStyle w:val="1"/>
        <w:numPr>
          <w:ilvl w:val="0"/>
          <w:numId w:val="2"/>
        </w:numPr>
        <w:spacing w:line="360" w:lineRule="auto"/>
        <w:ind w:left="0" w:firstLine="0"/>
        <w:rPr>
          <w:rFonts w:ascii="宋体" w:eastAsia="宋体" w:hAnsi="宋体"/>
          <w:sz w:val="36"/>
          <w:szCs w:val="30"/>
        </w:rPr>
      </w:pPr>
      <w:bookmarkStart w:id="6" w:name="_Toc348863492"/>
      <w:bookmarkStart w:id="7" w:name="_Toc3480668"/>
      <w:r w:rsidRPr="00696509">
        <w:rPr>
          <w:rFonts w:ascii="宋体" w:eastAsia="宋体" w:hAnsi="宋体" w:hint="eastAsia"/>
          <w:sz w:val="36"/>
          <w:szCs w:val="30"/>
        </w:rPr>
        <w:lastRenderedPageBreak/>
        <w:t>项目需求分析</w:t>
      </w:r>
      <w:bookmarkEnd w:id="6"/>
      <w:bookmarkEnd w:id="7"/>
    </w:p>
    <w:p w:rsidR="00EE282C" w:rsidRPr="00696509" w:rsidRDefault="00EE282C" w:rsidP="00E25B9C">
      <w:pPr>
        <w:pStyle w:val="2"/>
        <w:numPr>
          <w:ilvl w:val="1"/>
          <w:numId w:val="2"/>
        </w:numPr>
        <w:spacing w:line="360" w:lineRule="auto"/>
        <w:ind w:left="0" w:firstLineChars="44" w:firstLine="141"/>
        <w:rPr>
          <w:rFonts w:ascii="宋体" w:eastAsia="宋体" w:hAnsi="宋体"/>
          <w:sz w:val="32"/>
          <w:szCs w:val="30"/>
        </w:rPr>
      </w:pPr>
      <w:bookmarkStart w:id="8" w:name="_Toc3480669"/>
      <w:r w:rsidRPr="00696509">
        <w:rPr>
          <w:rFonts w:ascii="宋体" w:eastAsia="宋体" w:hAnsi="宋体" w:hint="eastAsia"/>
          <w:sz w:val="32"/>
          <w:szCs w:val="30"/>
        </w:rPr>
        <w:t>第一财经子项目</w:t>
      </w:r>
      <w:bookmarkEnd w:id="8"/>
    </w:p>
    <w:p w:rsidR="00231BAB" w:rsidRPr="00696509" w:rsidRDefault="00231BAB" w:rsidP="00027BF0">
      <w:pPr>
        <w:pStyle w:val="af8"/>
        <w:keepNext/>
        <w:keepLines/>
        <w:numPr>
          <w:ilvl w:val="0"/>
          <w:numId w:val="4"/>
        </w:numPr>
        <w:tabs>
          <w:tab w:val="left" w:pos="709"/>
        </w:tabs>
        <w:spacing w:before="260" w:after="260" w:line="360" w:lineRule="auto"/>
        <w:ind w:firstLineChars="0"/>
        <w:outlineLvl w:val="1"/>
        <w:rPr>
          <w:rFonts w:ascii="宋体" w:eastAsia="宋体" w:hAnsi="宋体" w:cs="Times New Roman"/>
          <w:b/>
          <w:bCs/>
          <w:vanish/>
          <w:sz w:val="30"/>
          <w:szCs w:val="30"/>
        </w:rPr>
      </w:pPr>
      <w:bookmarkStart w:id="9" w:name="_Toc1771536"/>
      <w:bookmarkStart w:id="10" w:name="_Toc1771579"/>
      <w:bookmarkStart w:id="11" w:name="_Toc1775883"/>
      <w:bookmarkStart w:id="12" w:name="_Toc2195023"/>
      <w:bookmarkStart w:id="13" w:name="_Toc2196430"/>
      <w:bookmarkStart w:id="14" w:name="_Toc2280873"/>
      <w:bookmarkStart w:id="15" w:name="_Toc2362138"/>
      <w:bookmarkStart w:id="16" w:name="_Toc2362221"/>
      <w:bookmarkStart w:id="17" w:name="_Toc2363785"/>
      <w:bookmarkStart w:id="18" w:name="_Toc2363937"/>
      <w:bookmarkStart w:id="19" w:name="_Toc2368881"/>
      <w:bookmarkStart w:id="20" w:name="_Toc2370157"/>
      <w:bookmarkStart w:id="21" w:name="_Toc2379271"/>
      <w:bookmarkStart w:id="22" w:name="_Toc2379373"/>
      <w:bookmarkStart w:id="23" w:name="_Toc2591921"/>
      <w:bookmarkStart w:id="24" w:name="_Toc2664040"/>
      <w:bookmarkStart w:id="25" w:name="_Toc2687884"/>
      <w:bookmarkStart w:id="26" w:name="_Toc2687987"/>
      <w:bookmarkStart w:id="27" w:name="_Toc2689323"/>
      <w:bookmarkStart w:id="28" w:name="_Toc348067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231BAB" w:rsidRPr="00696509" w:rsidRDefault="00231BAB" w:rsidP="00027BF0">
      <w:pPr>
        <w:pStyle w:val="af8"/>
        <w:keepNext/>
        <w:keepLines/>
        <w:numPr>
          <w:ilvl w:val="0"/>
          <w:numId w:val="4"/>
        </w:numPr>
        <w:tabs>
          <w:tab w:val="left" w:pos="709"/>
        </w:tabs>
        <w:spacing w:before="260" w:after="260" w:line="360" w:lineRule="auto"/>
        <w:ind w:firstLineChars="0"/>
        <w:outlineLvl w:val="1"/>
        <w:rPr>
          <w:rFonts w:ascii="宋体" w:eastAsia="宋体" w:hAnsi="宋体" w:cs="Times New Roman"/>
          <w:b/>
          <w:bCs/>
          <w:vanish/>
          <w:sz w:val="30"/>
          <w:szCs w:val="30"/>
        </w:rPr>
      </w:pPr>
      <w:bookmarkStart w:id="29" w:name="_Toc1771537"/>
      <w:bookmarkStart w:id="30" w:name="_Toc1771580"/>
      <w:bookmarkStart w:id="31" w:name="_Toc1775884"/>
      <w:bookmarkStart w:id="32" w:name="_Toc2195024"/>
      <w:bookmarkStart w:id="33" w:name="_Toc2196431"/>
      <w:bookmarkStart w:id="34" w:name="_Toc2280874"/>
      <w:bookmarkStart w:id="35" w:name="_Toc2362139"/>
      <w:bookmarkStart w:id="36" w:name="_Toc2362222"/>
      <w:bookmarkStart w:id="37" w:name="_Toc2363786"/>
      <w:bookmarkStart w:id="38" w:name="_Toc2363938"/>
      <w:bookmarkStart w:id="39" w:name="_Toc2368882"/>
      <w:bookmarkStart w:id="40" w:name="_Toc2370158"/>
      <w:bookmarkStart w:id="41" w:name="_Toc2379272"/>
      <w:bookmarkStart w:id="42" w:name="_Toc2379374"/>
      <w:bookmarkStart w:id="43" w:name="_Toc2591922"/>
      <w:bookmarkStart w:id="44" w:name="_Toc2664041"/>
      <w:bookmarkStart w:id="45" w:name="_Toc2687885"/>
      <w:bookmarkStart w:id="46" w:name="_Toc2687988"/>
      <w:bookmarkStart w:id="47" w:name="_Toc2689324"/>
      <w:bookmarkStart w:id="48" w:name="_Toc348067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31BAB" w:rsidRPr="00696509" w:rsidRDefault="00231BAB" w:rsidP="00027BF0">
      <w:pPr>
        <w:pStyle w:val="af8"/>
        <w:keepNext/>
        <w:keepLines/>
        <w:numPr>
          <w:ilvl w:val="1"/>
          <w:numId w:val="4"/>
        </w:numPr>
        <w:tabs>
          <w:tab w:val="left" w:pos="709"/>
        </w:tabs>
        <w:spacing w:before="260" w:after="260" w:line="360" w:lineRule="auto"/>
        <w:ind w:firstLineChars="0"/>
        <w:outlineLvl w:val="1"/>
        <w:rPr>
          <w:rFonts w:ascii="宋体" w:eastAsia="宋体" w:hAnsi="宋体" w:cs="Times New Roman"/>
          <w:b/>
          <w:bCs/>
          <w:vanish/>
          <w:sz w:val="30"/>
          <w:szCs w:val="30"/>
        </w:rPr>
      </w:pPr>
      <w:bookmarkStart w:id="49" w:name="_Toc1771538"/>
      <w:bookmarkStart w:id="50" w:name="_Toc1771581"/>
      <w:bookmarkStart w:id="51" w:name="_Toc1775885"/>
      <w:bookmarkStart w:id="52" w:name="_Toc2195025"/>
      <w:bookmarkStart w:id="53" w:name="_Toc2196432"/>
      <w:bookmarkStart w:id="54" w:name="_Toc2280875"/>
      <w:bookmarkStart w:id="55" w:name="_Toc2362140"/>
      <w:bookmarkStart w:id="56" w:name="_Toc2362223"/>
      <w:bookmarkStart w:id="57" w:name="_Toc2363787"/>
      <w:bookmarkStart w:id="58" w:name="_Toc2363939"/>
      <w:bookmarkStart w:id="59" w:name="_Toc2368883"/>
      <w:bookmarkStart w:id="60" w:name="_Toc2370159"/>
      <w:bookmarkStart w:id="61" w:name="_Toc2379273"/>
      <w:bookmarkStart w:id="62" w:name="_Toc2379375"/>
      <w:bookmarkStart w:id="63" w:name="_Toc2591923"/>
      <w:bookmarkStart w:id="64" w:name="_Toc2664042"/>
      <w:bookmarkStart w:id="65" w:name="_Toc2687886"/>
      <w:bookmarkStart w:id="66" w:name="_Toc2687989"/>
      <w:bookmarkStart w:id="67" w:name="_Toc2689325"/>
      <w:bookmarkStart w:id="68" w:name="_Toc3480672"/>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66E9A" w:rsidRPr="00696509" w:rsidRDefault="00231BAB" w:rsidP="00F33780">
      <w:pPr>
        <w:pStyle w:val="3"/>
        <w:numPr>
          <w:ilvl w:val="2"/>
          <w:numId w:val="2"/>
        </w:numPr>
        <w:tabs>
          <w:tab w:val="left" w:pos="851"/>
        </w:tabs>
        <w:ind w:left="1134" w:hanging="850"/>
        <w:rPr>
          <w:rFonts w:ascii="宋体" w:eastAsia="宋体" w:hAnsi="宋体"/>
        </w:rPr>
      </w:pPr>
      <w:bookmarkStart w:id="69" w:name="_Toc1775886"/>
      <w:bookmarkStart w:id="70" w:name="_Toc3480673"/>
      <w:r w:rsidRPr="00696509">
        <w:rPr>
          <w:rFonts w:ascii="宋体" w:eastAsia="宋体" w:hAnsi="宋体" w:hint="eastAsia"/>
        </w:rPr>
        <w:t>用户需求</w:t>
      </w:r>
      <w:bookmarkEnd w:id="69"/>
      <w:bookmarkEnd w:id="70"/>
    </w:p>
    <w:p w:rsidR="00566E9A" w:rsidRPr="00696509" w:rsidRDefault="0077641E" w:rsidP="00F33780">
      <w:pPr>
        <w:pStyle w:val="4"/>
        <w:numPr>
          <w:ilvl w:val="3"/>
          <w:numId w:val="2"/>
        </w:numPr>
        <w:tabs>
          <w:tab w:val="clear" w:pos="864"/>
        </w:tabs>
        <w:ind w:left="1560" w:hanging="1112"/>
        <w:rPr>
          <w:rFonts w:ascii="宋体" w:eastAsia="宋体" w:hAnsi="宋体"/>
          <w:sz w:val="24"/>
        </w:rPr>
      </w:pPr>
      <w:bookmarkStart w:id="71" w:name="_Toc1775887"/>
      <w:bookmarkStart w:id="72" w:name="_Toc3480674"/>
      <w:r w:rsidRPr="00696509">
        <w:rPr>
          <w:rFonts w:ascii="宋体" w:eastAsia="宋体" w:hAnsi="宋体" w:hint="eastAsia"/>
          <w:sz w:val="24"/>
        </w:rPr>
        <w:t>用户业务</w:t>
      </w:r>
      <w:r w:rsidRPr="00696509">
        <w:rPr>
          <w:rFonts w:ascii="宋体" w:eastAsia="宋体" w:hAnsi="宋体"/>
          <w:sz w:val="24"/>
        </w:rPr>
        <w:t>特点</w:t>
      </w:r>
      <w:bookmarkEnd w:id="71"/>
      <w:bookmarkEnd w:id="72"/>
    </w:p>
    <w:p w:rsidR="0077641E" w:rsidRPr="00696509" w:rsidRDefault="0077641E" w:rsidP="00F33780">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77" w:firstLine="425"/>
        <w:jc w:val="left"/>
        <w:rPr>
          <w:rFonts w:ascii="宋体" w:hAnsi="宋体" w:cs="宋体-简"/>
          <w:kern w:val="0"/>
          <w:sz w:val="24"/>
        </w:rPr>
      </w:pPr>
      <w:r w:rsidRPr="00696509">
        <w:rPr>
          <w:rFonts w:ascii="宋体" w:hAnsi="宋体" w:cs="宋体-简"/>
          <w:kern w:val="0"/>
          <w:sz w:val="24"/>
        </w:rPr>
        <w:t>第一财经关键词保障系统</w:t>
      </w:r>
      <w:r w:rsidRPr="00696509">
        <w:rPr>
          <w:rFonts w:ascii="宋体" w:hAnsi="宋体" w:cs="宋体-简" w:hint="eastAsia"/>
          <w:kern w:val="0"/>
          <w:sz w:val="24"/>
        </w:rPr>
        <w:t>针对第一财经</w:t>
      </w:r>
      <w:r w:rsidR="00CA4F70" w:rsidRPr="00696509">
        <w:rPr>
          <w:rFonts w:ascii="宋体" w:hAnsi="宋体" w:cs="宋体-简" w:hint="eastAsia"/>
          <w:kern w:val="0"/>
          <w:sz w:val="24"/>
        </w:rPr>
        <w:t>（以下</w:t>
      </w:r>
      <w:r w:rsidR="00CA4F70" w:rsidRPr="00696509">
        <w:rPr>
          <w:rFonts w:ascii="宋体" w:hAnsi="宋体" w:cs="宋体-简"/>
          <w:kern w:val="0"/>
          <w:sz w:val="24"/>
        </w:rPr>
        <w:t>也可简称“</w:t>
      </w:r>
      <w:r w:rsidR="00CA4F70" w:rsidRPr="00696509">
        <w:rPr>
          <w:rFonts w:ascii="宋体" w:hAnsi="宋体" w:cs="宋体-简" w:hint="eastAsia"/>
          <w:kern w:val="0"/>
          <w:sz w:val="24"/>
        </w:rPr>
        <w:t>一财</w:t>
      </w:r>
      <w:r w:rsidR="00CA4F70" w:rsidRPr="00696509">
        <w:rPr>
          <w:rFonts w:ascii="宋体" w:hAnsi="宋体" w:cs="宋体-简"/>
          <w:kern w:val="0"/>
          <w:sz w:val="24"/>
        </w:rPr>
        <w:t>”</w:t>
      </w:r>
      <w:r w:rsidR="00CA4F70" w:rsidRPr="00696509">
        <w:rPr>
          <w:rFonts w:ascii="宋体" w:hAnsi="宋体" w:cs="宋体-简" w:hint="eastAsia"/>
          <w:kern w:val="0"/>
          <w:sz w:val="24"/>
        </w:rPr>
        <w:t>）</w:t>
      </w:r>
      <w:r w:rsidRPr="00696509">
        <w:rPr>
          <w:rFonts w:ascii="宋体" w:hAnsi="宋体" w:cs="宋体-简" w:hint="eastAsia"/>
          <w:kern w:val="0"/>
          <w:sz w:val="24"/>
        </w:rPr>
        <w:t>用户，一财稿件多以财经类资讯为主，但在重要事件发生时，会产生相关涉政内容的报道。这些报道对重要领导人姓名、职位，重要会议名称、国家部委名称等都有可能涉及，相关的文字可包含在B/S架构的稿件应用编辑区以及调用第三方orad插件制作的字幕板中。</w:t>
      </w:r>
    </w:p>
    <w:p w:rsidR="00770581" w:rsidRPr="00696509" w:rsidRDefault="00B4188D" w:rsidP="0040010F">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jc w:val="left"/>
        <w:rPr>
          <w:rFonts w:ascii="宋体" w:hAnsi="宋体" w:cs="宋体-简"/>
          <w:kern w:val="0"/>
          <w:sz w:val="24"/>
        </w:rPr>
      </w:pPr>
      <w:r w:rsidRPr="00696509">
        <w:rPr>
          <w:rFonts w:ascii="宋体" w:hAnsi="宋体" w:cs="宋体-简" w:hint="eastAsia"/>
          <w:kern w:val="0"/>
          <w:sz w:val="24"/>
        </w:rPr>
        <w:t>目前第一财经各栏目稿件审核流程为三审，分一</w:t>
      </w:r>
      <w:r w:rsidR="0077641E" w:rsidRPr="00696509">
        <w:rPr>
          <w:rFonts w:ascii="宋体" w:hAnsi="宋体" w:cs="宋体-简" w:hint="eastAsia"/>
          <w:kern w:val="0"/>
          <w:sz w:val="24"/>
        </w:rPr>
        <w:t>审、二审和终审，该审核流程</w:t>
      </w:r>
      <w:r w:rsidR="001101E2" w:rsidRPr="00696509">
        <w:rPr>
          <w:rFonts w:ascii="宋体" w:hAnsi="宋体" w:cs="宋体-简" w:hint="eastAsia"/>
          <w:kern w:val="0"/>
          <w:sz w:val="24"/>
        </w:rPr>
        <w:t>全部人工完成，审核人员资格高低与其岗位重要性相对应，成正比关系</w:t>
      </w:r>
      <w:r w:rsidR="0077641E" w:rsidRPr="00696509">
        <w:rPr>
          <w:rFonts w:ascii="宋体" w:hAnsi="宋体" w:cs="宋体-简" w:hint="eastAsia"/>
          <w:kern w:val="0"/>
          <w:sz w:val="24"/>
        </w:rPr>
        <w:t>。并且在管理上，各栏目会定期对节目质量进行反思和跟踪。</w:t>
      </w:r>
    </w:p>
    <w:p w:rsidR="00566E9A" w:rsidRPr="00696509" w:rsidRDefault="00770581" w:rsidP="00965932">
      <w:pPr>
        <w:pStyle w:val="4"/>
        <w:numPr>
          <w:ilvl w:val="3"/>
          <w:numId w:val="2"/>
        </w:numPr>
        <w:tabs>
          <w:tab w:val="clear" w:pos="864"/>
        </w:tabs>
        <w:ind w:left="1560" w:hanging="1112"/>
        <w:rPr>
          <w:rFonts w:ascii="宋体" w:eastAsia="宋体" w:hAnsi="宋体"/>
          <w:sz w:val="24"/>
          <w:szCs w:val="24"/>
        </w:rPr>
      </w:pPr>
      <w:bookmarkStart w:id="73" w:name="_Toc1775888"/>
      <w:bookmarkStart w:id="74" w:name="_Toc3480675"/>
      <w:r w:rsidRPr="00696509">
        <w:rPr>
          <w:rFonts w:ascii="宋体" w:eastAsia="宋体" w:hAnsi="宋体" w:hint="eastAsia"/>
          <w:sz w:val="24"/>
        </w:rPr>
        <w:t>用户</w:t>
      </w:r>
      <w:r w:rsidRPr="00696509">
        <w:rPr>
          <w:rFonts w:ascii="宋体" w:eastAsia="宋体" w:hAnsi="宋体"/>
          <w:sz w:val="24"/>
        </w:rPr>
        <w:t>对</w:t>
      </w:r>
      <w:r w:rsidRPr="00696509">
        <w:rPr>
          <w:rFonts w:ascii="宋体" w:eastAsia="宋体" w:hAnsi="宋体" w:hint="eastAsia"/>
          <w:sz w:val="24"/>
        </w:rPr>
        <w:t>关键</w:t>
      </w:r>
      <w:r w:rsidRPr="00696509">
        <w:rPr>
          <w:rFonts w:ascii="宋体" w:eastAsia="宋体" w:hAnsi="宋体"/>
          <w:sz w:val="24"/>
        </w:rPr>
        <w:t>词保障系统的需求</w:t>
      </w:r>
      <w:bookmarkEnd w:id="73"/>
      <w:bookmarkEnd w:id="74"/>
    </w:p>
    <w:p w:rsidR="00770581" w:rsidRPr="00696509" w:rsidRDefault="00770581" w:rsidP="00770581">
      <w:pPr>
        <w:pStyle w:val="125"/>
        <w:ind w:firstLineChars="225" w:firstLine="540"/>
        <w:rPr>
          <w:rFonts w:ascii="宋体" w:hAnsi="宋体" w:cs="宋体-简"/>
          <w:kern w:val="0"/>
          <w:sz w:val="24"/>
          <w:szCs w:val="24"/>
        </w:rPr>
      </w:pPr>
      <w:r w:rsidRPr="00696509">
        <w:rPr>
          <w:rFonts w:ascii="宋体" w:hAnsi="宋体" w:cs="宋体-简" w:hint="eastAsia"/>
          <w:kern w:val="0"/>
          <w:sz w:val="24"/>
          <w:szCs w:val="24"/>
        </w:rPr>
        <w:t>融媒体时代节奏快、产出</w:t>
      </w:r>
      <w:r w:rsidRPr="00696509">
        <w:rPr>
          <w:rFonts w:ascii="宋体" w:hAnsi="宋体" w:cs="宋体-简"/>
          <w:kern w:val="0"/>
          <w:sz w:val="24"/>
          <w:szCs w:val="24"/>
        </w:rPr>
        <w:t>高，</w:t>
      </w:r>
      <w:r w:rsidRPr="00696509">
        <w:rPr>
          <w:rFonts w:ascii="宋体" w:hAnsi="宋体" w:cs="宋体-简" w:hint="eastAsia"/>
          <w:kern w:val="0"/>
          <w:sz w:val="24"/>
          <w:szCs w:val="24"/>
        </w:rPr>
        <w:t>对内容生产的效率提出更高要求，但信息的正确性和权威性丝毫不能让步，必须得到充分保证。更进一步，若新闻生产内容涉及重大方针、重要会议、重要人物等政治敏感内容，则影响极为巨大。第一财经作为新闻</w:t>
      </w:r>
      <w:r w:rsidRPr="00696509">
        <w:rPr>
          <w:rFonts w:ascii="宋体" w:hAnsi="宋体" w:cs="宋体-简"/>
          <w:kern w:val="0"/>
          <w:sz w:val="24"/>
          <w:szCs w:val="24"/>
        </w:rPr>
        <w:t>资讯类</w:t>
      </w:r>
      <w:r w:rsidRPr="00696509">
        <w:rPr>
          <w:rFonts w:ascii="宋体" w:hAnsi="宋体" w:cs="宋体-简" w:hint="eastAsia"/>
          <w:kern w:val="0"/>
          <w:sz w:val="24"/>
          <w:szCs w:val="24"/>
        </w:rPr>
        <w:t>的电视</w:t>
      </w:r>
      <w:r w:rsidRPr="00696509">
        <w:rPr>
          <w:rFonts w:ascii="宋体" w:hAnsi="宋体" w:cs="宋体-简"/>
          <w:kern w:val="0"/>
          <w:sz w:val="24"/>
          <w:szCs w:val="24"/>
        </w:rPr>
        <w:t>新闻媒体</w:t>
      </w:r>
      <w:r w:rsidRPr="00696509">
        <w:rPr>
          <w:rFonts w:ascii="宋体" w:hAnsi="宋体" w:cs="宋体-简" w:hint="eastAsia"/>
          <w:kern w:val="0"/>
          <w:sz w:val="24"/>
          <w:szCs w:val="24"/>
        </w:rPr>
        <w:t>，确为各种信息宣传、</w:t>
      </w:r>
      <w:r w:rsidRPr="00696509">
        <w:rPr>
          <w:rFonts w:ascii="宋体" w:hAnsi="宋体" w:cs="宋体-简"/>
          <w:kern w:val="0"/>
          <w:sz w:val="24"/>
          <w:szCs w:val="24"/>
        </w:rPr>
        <w:t>传播</w:t>
      </w:r>
      <w:r w:rsidRPr="00696509">
        <w:rPr>
          <w:rFonts w:ascii="宋体" w:hAnsi="宋体" w:cs="宋体-简" w:hint="eastAsia"/>
          <w:kern w:val="0"/>
          <w:sz w:val="24"/>
          <w:szCs w:val="24"/>
        </w:rPr>
        <w:t>的重要阵地，要进一步</w:t>
      </w:r>
      <w:r w:rsidRPr="00696509">
        <w:rPr>
          <w:rFonts w:ascii="宋体" w:hAnsi="宋体" w:cs="宋体-简"/>
          <w:kern w:val="0"/>
          <w:sz w:val="24"/>
          <w:szCs w:val="24"/>
        </w:rPr>
        <w:t>加强</w:t>
      </w:r>
      <w:r w:rsidRPr="00696509">
        <w:rPr>
          <w:rFonts w:ascii="宋体" w:hAnsi="宋体" w:cs="宋体-简" w:hint="eastAsia"/>
          <w:kern w:val="0"/>
          <w:sz w:val="24"/>
          <w:szCs w:val="24"/>
        </w:rPr>
        <w:t>关键内容准确性的</w:t>
      </w:r>
      <w:r w:rsidRPr="00696509">
        <w:rPr>
          <w:rFonts w:ascii="宋体" w:hAnsi="宋体" w:cs="宋体-简"/>
          <w:kern w:val="0"/>
          <w:sz w:val="24"/>
          <w:szCs w:val="24"/>
        </w:rPr>
        <w:t>保障力度</w:t>
      </w:r>
      <w:r w:rsidRPr="00696509">
        <w:rPr>
          <w:rFonts w:ascii="宋体" w:hAnsi="宋体" w:cs="宋体-简" w:hint="eastAsia"/>
          <w:kern w:val="0"/>
          <w:sz w:val="24"/>
          <w:szCs w:val="24"/>
        </w:rPr>
        <w:t>，以</w:t>
      </w:r>
      <w:r w:rsidRPr="00696509">
        <w:rPr>
          <w:rFonts w:ascii="宋体" w:hAnsi="宋体" w:cs="宋体-简"/>
          <w:kern w:val="0"/>
          <w:sz w:val="24"/>
          <w:szCs w:val="24"/>
        </w:rPr>
        <w:t>应对</w:t>
      </w:r>
      <w:r w:rsidRPr="00696509">
        <w:rPr>
          <w:rFonts w:ascii="宋体" w:hAnsi="宋体" w:cs="宋体-简" w:hint="eastAsia"/>
          <w:kern w:val="0"/>
          <w:sz w:val="24"/>
          <w:szCs w:val="24"/>
        </w:rPr>
        <w:t>在融媒体环境下的新闻生产快速、</w:t>
      </w:r>
      <w:r w:rsidRPr="00696509">
        <w:rPr>
          <w:rFonts w:ascii="宋体" w:hAnsi="宋体" w:cs="宋体-简"/>
          <w:kern w:val="0"/>
          <w:sz w:val="24"/>
          <w:szCs w:val="24"/>
        </w:rPr>
        <w:t>高效</w:t>
      </w:r>
      <w:r w:rsidRPr="00696509">
        <w:rPr>
          <w:rFonts w:ascii="宋体" w:hAnsi="宋体" w:cs="宋体-简" w:hint="eastAsia"/>
          <w:kern w:val="0"/>
          <w:sz w:val="24"/>
          <w:szCs w:val="24"/>
        </w:rPr>
        <w:t>、</w:t>
      </w:r>
      <w:r w:rsidRPr="00696509">
        <w:rPr>
          <w:rFonts w:ascii="宋体" w:hAnsi="宋体" w:cs="宋体-简"/>
          <w:kern w:val="0"/>
          <w:sz w:val="24"/>
          <w:szCs w:val="24"/>
        </w:rPr>
        <w:t>严格的特征。</w:t>
      </w:r>
      <w:r w:rsidR="002D5DE4" w:rsidRPr="00696509">
        <w:rPr>
          <w:rFonts w:ascii="宋体" w:hAnsi="宋体" w:cs="宋体-简" w:hint="eastAsia"/>
          <w:kern w:val="0"/>
          <w:sz w:val="24"/>
          <w:szCs w:val="24"/>
        </w:rPr>
        <w:t>业务流程仍以严格的人工审核为主，关键保障系统可作为辅助工具，强化审查环节力度。</w:t>
      </w:r>
    </w:p>
    <w:p w:rsidR="00E17CF7" w:rsidRPr="00696509" w:rsidRDefault="00E17CF7" w:rsidP="00E17CF7">
      <w:pPr>
        <w:pStyle w:val="125"/>
        <w:ind w:firstLineChars="225" w:firstLine="540"/>
        <w:rPr>
          <w:rFonts w:ascii="宋体" w:hAnsi="宋体"/>
          <w:sz w:val="24"/>
          <w:szCs w:val="24"/>
        </w:rPr>
      </w:pPr>
      <w:r w:rsidRPr="00696509">
        <w:rPr>
          <w:rFonts w:ascii="宋体" w:hAnsi="宋体" w:hint="eastAsia"/>
          <w:sz w:val="24"/>
          <w:szCs w:val="24"/>
        </w:rPr>
        <w:t>该系统</w:t>
      </w:r>
      <w:r w:rsidR="00770581" w:rsidRPr="00696509">
        <w:rPr>
          <w:rFonts w:ascii="宋体" w:hAnsi="宋体" w:hint="eastAsia"/>
          <w:sz w:val="24"/>
          <w:szCs w:val="24"/>
        </w:rPr>
        <w:t>对第一财经</w:t>
      </w:r>
      <w:r w:rsidR="00770581" w:rsidRPr="00696509">
        <w:rPr>
          <w:rFonts w:ascii="宋体" w:hAnsi="宋体"/>
          <w:sz w:val="24"/>
          <w:szCs w:val="24"/>
        </w:rPr>
        <w:t>内容生产</w:t>
      </w:r>
      <w:r w:rsidR="00770581" w:rsidRPr="00696509">
        <w:rPr>
          <w:rFonts w:ascii="宋体" w:hAnsi="宋体" w:hint="eastAsia"/>
          <w:sz w:val="24"/>
          <w:szCs w:val="24"/>
        </w:rPr>
        <w:t>的</w:t>
      </w:r>
      <w:r w:rsidR="00770581" w:rsidRPr="00696509">
        <w:rPr>
          <w:rFonts w:ascii="宋体" w:hAnsi="宋体"/>
          <w:sz w:val="24"/>
          <w:szCs w:val="24"/>
        </w:rPr>
        <w:t>关键</w:t>
      </w:r>
      <w:r w:rsidR="00770581" w:rsidRPr="00696509">
        <w:rPr>
          <w:rFonts w:ascii="宋体" w:hAnsi="宋体" w:hint="eastAsia"/>
          <w:sz w:val="24"/>
          <w:szCs w:val="24"/>
        </w:rPr>
        <w:t>词</w:t>
      </w:r>
      <w:r w:rsidR="00770581" w:rsidRPr="00696509">
        <w:rPr>
          <w:rFonts w:ascii="宋体" w:hAnsi="宋体"/>
          <w:sz w:val="24"/>
          <w:szCs w:val="24"/>
        </w:rPr>
        <w:t>保障</w:t>
      </w:r>
      <w:r w:rsidRPr="00696509">
        <w:rPr>
          <w:rFonts w:ascii="宋体" w:hAnsi="宋体" w:hint="eastAsia"/>
          <w:sz w:val="24"/>
          <w:szCs w:val="24"/>
        </w:rPr>
        <w:t>能力如下</w:t>
      </w:r>
      <w:r w:rsidR="002D5DE4" w:rsidRPr="00696509">
        <w:rPr>
          <w:rFonts w:ascii="宋体" w:hAnsi="宋体" w:hint="eastAsia"/>
          <w:sz w:val="24"/>
          <w:szCs w:val="24"/>
        </w:rPr>
        <w:t>：</w:t>
      </w:r>
    </w:p>
    <w:p w:rsidR="00E17CF7" w:rsidRPr="00696509" w:rsidRDefault="00E17CF7" w:rsidP="00027BF0">
      <w:pPr>
        <w:pStyle w:val="125"/>
        <w:numPr>
          <w:ilvl w:val="0"/>
          <w:numId w:val="12"/>
        </w:numPr>
        <w:ind w:left="0" w:firstLine="567"/>
        <w:rPr>
          <w:rFonts w:ascii="宋体" w:hAnsi="宋体"/>
          <w:sz w:val="24"/>
          <w:szCs w:val="24"/>
        </w:rPr>
      </w:pPr>
      <w:r w:rsidRPr="00696509">
        <w:rPr>
          <w:rFonts w:ascii="宋体" w:hAnsi="宋体" w:hint="eastAsia"/>
          <w:sz w:val="24"/>
          <w:szCs w:val="24"/>
        </w:rPr>
        <w:t>需要</w:t>
      </w:r>
      <w:r w:rsidRPr="00696509">
        <w:rPr>
          <w:rFonts w:ascii="宋体" w:hAnsi="宋体"/>
          <w:sz w:val="24"/>
          <w:szCs w:val="24"/>
        </w:rPr>
        <w:t>覆盖一财稿件写作系统</w:t>
      </w:r>
      <w:r w:rsidRPr="00696509">
        <w:rPr>
          <w:rFonts w:ascii="宋体" w:hAnsi="宋体" w:hint="eastAsia"/>
          <w:sz w:val="24"/>
          <w:szCs w:val="24"/>
        </w:rPr>
        <w:t>（即</w:t>
      </w:r>
      <w:r w:rsidRPr="00696509">
        <w:rPr>
          <w:rFonts w:ascii="宋体" w:hAnsi="宋体"/>
          <w:sz w:val="24"/>
          <w:szCs w:val="24"/>
        </w:rPr>
        <w:t>“</w:t>
      </w:r>
      <w:r w:rsidRPr="00696509">
        <w:rPr>
          <w:rFonts w:ascii="宋体" w:hAnsi="宋体" w:hint="eastAsia"/>
          <w:sz w:val="24"/>
          <w:szCs w:val="24"/>
        </w:rPr>
        <w:t>新闻</w:t>
      </w:r>
      <w:r w:rsidRPr="00696509">
        <w:rPr>
          <w:rFonts w:ascii="宋体" w:hAnsi="宋体"/>
          <w:sz w:val="24"/>
          <w:szCs w:val="24"/>
        </w:rPr>
        <w:t>业务管理系统”</w:t>
      </w:r>
      <w:r w:rsidRPr="00696509">
        <w:rPr>
          <w:rFonts w:ascii="宋体" w:hAnsi="宋体" w:hint="eastAsia"/>
          <w:sz w:val="24"/>
          <w:szCs w:val="24"/>
        </w:rPr>
        <w:t>）中</w:t>
      </w:r>
      <w:r w:rsidRPr="00696509">
        <w:rPr>
          <w:rFonts w:ascii="宋体" w:hAnsi="宋体"/>
          <w:sz w:val="24"/>
          <w:szCs w:val="24"/>
        </w:rPr>
        <w:t>的</w:t>
      </w:r>
      <w:r w:rsidRPr="00696509">
        <w:rPr>
          <w:rFonts w:ascii="宋体" w:hAnsi="宋体" w:hint="eastAsia"/>
          <w:sz w:val="24"/>
          <w:szCs w:val="24"/>
        </w:rPr>
        <w:t>稿件</w:t>
      </w:r>
      <w:r w:rsidRPr="00696509">
        <w:rPr>
          <w:rFonts w:ascii="宋体" w:hAnsi="宋体"/>
          <w:sz w:val="24"/>
          <w:szCs w:val="24"/>
        </w:rPr>
        <w:t>正文和标题制作两个区域的文字</w:t>
      </w:r>
      <w:r w:rsidRPr="00696509">
        <w:rPr>
          <w:rFonts w:ascii="宋体" w:hAnsi="宋体" w:hint="eastAsia"/>
          <w:sz w:val="24"/>
          <w:szCs w:val="24"/>
        </w:rPr>
        <w:t>；</w:t>
      </w:r>
      <w:r w:rsidR="00C47434" w:rsidRPr="00696509">
        <w:rPr>
          <w:rFonts w:ascii="宋体" w:hAnsi="宋体" w:hint="eastAsia"/>
          <w:sz w:val="24"/>
          <w:szCs w:val="24"/>
        </w:rPr>
        <w:t>并且在三审过程中均可使用。</w:t>
      </w:r>
    </w:p>
    <w:p w:rsidR="00E17CF7" w:rsidRPr="00696509" w:rsidRDefault="007D3465" w:rsidP="00613FD7">
      <w:pPr>
        <w:pStyle w:val="125"/>
        <w:ind w:firstLine="0"/>
        <w:jc w:val="center"/>
        <w:rPr>
          <w:rFonts w:ascii="宋体" w:hAnsi="宋体"/>
          <w:sz w:val="24"/>
          <w:szCs w:val="24"/>
        </w:rPr>
      </w:pPr>
      <w:r w:rsidRPr="00696509">
        <w:rPr>
          <w:rFonts w:ascii="宋体" w:hAnsi="宋体"/>
          <w:noProof/>
        </w:rPr>
        <w:lastRenderedPageBreak/>
        <w:drawing>
          <wp:inline distT="0" distB="0" distL="0" distR="0">
            <wp:extent cx="4738977" cy="2867086"/>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9931" cy="2873713"/>
                    </a:xfrm>
                    <a:prstGeom prst="rect">
                      <a:avLst/>
                    </a:prstGeom>
                  </pic:spPr>
                </pic:pic>
              </a:graphicData>
            </a:graphic>
          </wp:inline>
        </w:drawing>
      </w:r>
    </w:p>
    <w:p w:rsidR="00566E9A" w:rsidRPr="00696509" w:rsidRDefault="00E17CF7" w:rsidP="00027BF0">
      <w:pPr>
        <w:pStyle w:val="125"/>
        <w:numPr>
          <w:ilvl w:val="0"/>
          <w:numId w:val="12"/>
        </w:numPr>
        <w:ind w:left="0" w:firstLine="567"/>
        <w:rPr>
          <w:rFonts w:ascii="宋体" w:hAnsi="宋体"/>
          <w:sz w:val="24"/>
          <w:szCs w:val="24"/>
        </w:rPr>
      </w:pPr>
      <w:r w:rsidRPr="00696509">
        <w:rPr>
          <w:rFonts w:ascii="宋体" w:hAnsi="宋体"/>
          <w:sz w:val="24"/>
          <w:szCs w:val="24"/>
        </w:rPr>
        <w:t>需要能够识别</w:t>
      </w:r>
      <w:r w:rsidRPr="00696509">
        <w:rPr>
          <w:rFonts w:ascii="宋体" w:hAnsi="宋体" w:hint="eastAsia"/>
          <w:sz w:val="24"/>
          <w:szCs w:val="24"/>
        </w:rPr>
        <w:t>不能</w:t>
      </w:r>
      <w:r w:rsidRPr="00696509">
        <w:rPr>
          <w:rFonts w:ascii="宋体" w:hAnsi="宋体"/>
          <w:sz w:val="24"/>
          <w:szCs w:val="24"/>
        </w:rPr>
        <w:t>出错的关键词语或表达方式、不能出现的</w:t>
      </w:r>
      <w:r w:rsidRPr="00696509">
        <w:rPr>
          <w:rFonts w:ascii="宋体" w:hAnsi="宋体" w:hint="eastAsia"/>
          <w:sz w:val="24"/>
          <w:szCs w:val="24"/>
        </w:rPr>
        <w:t>或需</w:t>
      </w:r>
      <w:r w:rsidRPr="00696509">
        <w:rPr>
          <w:rFonts w:ascii="宋体" w:hAnsi="宋体"/>
          <w:sz w:val="24"/>
          <w:szCs w:val="24"/>
        </w:rPr>
        <w:t>慎重出现的关键词语或表达方式</w:t>
      </w:r>
      <w:r w:rsidR="004351E3" w:rsidRPr="00696509">
        <w:rPr>
          <w:rFonts w:ascii="宋体" w:hAnsi="宋体" w:hint="eastAsia"/>
          <w:sz w:val="24"/>
          <w:szCs w:val="24"/>
        </w:rPr>
        <w:t>，</w:t>
      </w:r>
      <w:r w:rsidR="004351E3" w:rsidRPr="00696509">
        <w:rPr>
          <w:rFonts w:ascii="宋体" w:hAnsi="宋体"/>
          <w:sz w:val="24"/>
          <w:szCs w:val="24"/>
        </w:rPr>
        <w:t>并给出修改建议</w:t>
      </w:r>
      <w:r w:rsidRPr="00696509">
        <w:rPr>
          <w:rFonts w:ascii="宋体" w:hAnsi="宋体" w:hint="eastAsia"/>
          <w:sz w:val="24"/>
          <w:szCs w:val="24"/>
        </w:rPr>
        <w:t>；</w:t>
      </w:r>
    </w:p>
    <w:p w:rsidR="00E17CF7" w:rsidRPr="00696509" w:rsidRDefault="00E17CF7" w:rsidP="00027BF0">
      <w:pPr>
        <w:pStyle w:val="125"/>
        <w:numPr>
          <w:ilvl w:val="0"/>
          <w:numId w:val="12"/>
        </w:numPr>
        <w:ind w:left="0" w:firstLine="567"/>
        <w:rPr>
          <w:rFonts w:ascii="宋体" w:hAnsi="宋体"/>
          <w:sz w:val="24"/>
          <w:szCs w:val="24"/>
        </w:rPr>
      </w:pPr>
      <w:r w:rsidRPr="00696509">
        <w:rPr>
          <w:rFonts w:ascii="宋体" w:hAnsi="宋体" w:hint="eastAsia"/>
          <w:sz w:val="24"/>
          <w:szCs w:val="24"/>
        </w:rPr>
        <w:t>能够</w:t>
      </w:r>
      <w:r w:rsidRPr="00696509">
        <w:rPr>
          <w:rFonts w:ascii="宋体" w:hAnsi="宋体"/>
          <w:sz w:val="24"/>
          <w:szCs w:val="24"/>
        </w:rPr>
        <w:t>识别错别字</w:t>
      </w:r>
      <w:r w:rsidRPr="00696509">
        <w:rPr>
          <w:rFonts w:ascii="宋体" w:hAnsi="宋体" w:hint="eastAsia"/>
          <w:sz w:val="24"/>
          <w:szCs w:val="24"/>
        </w:rPr>
        <w:t>，</w:t>
      </w:r>
      <w:r w:rsidRPr="00696509">
        <w:rPr>
          <w:rFonts w:ascii="宋体" w:hAnsi="宋体"/>
          <w:sz w:val="24"/>
          <w:szCs w:val="24"/>
        </w:rPr>
        <w:t>并给出修改建议。</w:t>
      </w:r>
    </w:p>
    <w:p w:rsidR="00E17CF7" w:rsidRPr="00696509" w:rsidRDefault="00E17CF7" w:rsidP="00027BF0">
      <w:pPr>
        <w:pStyle w:val="125"/>
        <w:numPr>
          <w:ilvl w:val="0"/>
          <w:numId w:val="12"/>
        </w:numPr>
        <w:ind w:left="0" w:firstLine="567"/>
        <w:rPr>
          <w:rFonts w:ascii="宋体" w:hAnsi="宋体"/>
          <w:sz w:val="24"/>
          <w:szCs w:val="24"/>
        </w:rPr>
      </w:pPr>
      <w:r w:rsidRPr="00696509">
        <w:rPr>
          <w:rFonts w:ascii="宋体" w:hAnsi="宋体"/>
          <w:sz w:val="24"/>
          <w:szCs w:val="24"/>
        </w:rPr>
        <w:t>界面</w:t>
      </w:r>
      <w:r w:rsidR="00D129B4" w:rsidRPr="00696509">
        <w:rPr>
          <w:rFonts w:ascii="宋体" w:hAnsi="宋体" w:hint="eastAsia"/>
          <w:sz w:val="24"/>
          <w:szCs w:val="24"/>
        </w:rPr>
        <w:t>合理</w:t>
      </w:r>
      <w:r w:rsidRPr="00696509">
        <w:rPr>
          <w:rFonts w:ascii="宋体" w:hAnsi="宋体"/>
          <w:sz w:val="24"/>
          <w:szCs w:val="24"/>
        </w:rPr>
        <w:t>友好，操作便捷</w:t>
      </w:r>
      <w:r w:rsidR="002D5DE4" w:rsidRPr="00696509">
        <w:rPr>
          <w:rFonts w:ascii="宋体" w:hAnsi="宋体" w:hint="eastAsia"/>
          <w:sz w:val="24"/>
          <w:szCs w:val="24"/>
        </w:rPr>
        <w:t>，</w:t>
      </w:r>
      <w:r w:rsidR="00632C57" w:rsidRPr="00696509">
        <w:rPr>
          <w:rFonts w:ascii="宋体" w:hAnsi="宋体" w:hint="eastAsia"/>
          <w:sz w:val="24"/>
          <w:szCs w:val="24"/>
        </w:rPr>
        <w:t>在</w:t>
      </w:r>
      <w:r w:rsidR="002D5DE4" w:rsidRPr="00696509">
        <w:rPr>
          <w:rFonts w:ascii="宋体" w:hAnsi="宋体" w:hint="eastAsia"/>
          <w:sz w:val="24"/>
          <w:szCs w:val="24"/>
        </w:rPr>
        <w:t>检测方式和结果显示</w:t>
      </w:r>
      <w:r w:rsidR="00B81D37" w:rsidRPr="00696509">
        <w:rPr>
          <w:rFonts w:ascii="宋体" w:hAnsi="宋体" w:hint="eastAsia"/>
          <w:sz w:val="24"/>
          <w:szCs w:val="24"/>
        </w:rPr>
        <w:t>方面</w:t>
      </w:r>
      <w:r w:rsidR="002D5DE4" w:rsidRPr="00696509">
        <w:rPr>
          <w:rFonts w:ascii="宋体" w:hAnsi="宋体" w:hint="eastAsia"/>
          <w:sz w:val="24"/>
          <w:szCs w:val="24"/>
        </w:rPr>
        <w:t>给用户一定的</w:t>
      </w:r>
      <w:r w:rsidR="00632C57" w:rsidRPr="00696509">
        <w:rPr>
          <w:rFonts w:ascii="宋体" w:hAnsi="宋体" w:hint="eastAsia"/>
          <w:sz w:val="24"/>
          <w:szCs w:val="24"/>
        </w:rPr>
        <w:t>选择</w:t>
      </w:r>
      <w:r w:rsidR="002D5DE4" w:rsidRPr="00696509">
        <w:rPr>
          <w:rFonts w:ascii="宋体" w:hAnsi="宋体" w:hint="eastAsia"/>
          <w:sz w:val="24"/>
          <w:szCs w:val="24"/>
        </w:rPr>
        <w:t>自由度。</w:t>
      </w:r>
    </w:p>
    <w:p w:rsidR="00566E9A" w:rsidRPr="00696509" w:rsidRDefault="00AF2A0B" w:rsidP="00965932">
      <w:pPr>
        <w:pStyle w:val="3"/>
        <w:numPr>
          <w:ilvl w:val="2"/>
          <w:numId w:val="2"/>
        </w:numPr>
        <w:tabs>
          <w:tab w:val="left" w:pos="851"/>
        </w:tabs>
        <w:ind w:left="1134" w:hanging="850"/>
        <w:rPr>
          <w:rFonts w:ascii="宋体" w:eastAsia="宋体" w:hAnsi="宋体"/>
        </w:rPr>
      </w:pPr>
      <w:bookmarkStart w:id="75" w:name="_Toc1775889"/>
      <w:bookmarkStart w:id="76" w:name="_Toc3480676"/>
      <w:r w:rsidRPr="00696509">
        <w:rPr>
          <w:rFonts w:ascii="宋体" w:eastAsia="宋体" w:hAnsi="宋体" w:hint="eastAsia"/>
        </w:rPr>
        <w:t>需求分析</w:t>
      </w:r>
      <w:bookmarkEnd w:id="75"/>
      <w:bookmarkEnd w:id="76"/>
    </w:p>
    <w:p w:rsidR="00566E9A" w:rsidRPr="00696509" w:rsidRDefault="004351E3" w:rsidP="00965932">
      <w:pPr>
        <w:pStyle w:val="4"/>
        <w:numPr>
          <w:ilvl w:val="3"/>
          <w:numId w:val="2"/>
        </w:numPr>
        <w:tabs>
          <w:tab w:val="clear" w:pos="864"/>
        </w:tabs>
        <w:ind w:left="1560" w:hanging="1112"/>
        <w:rPr>
          <w:rFonts w:ascii="宋体" w:eastAsia="宋体" w:hAnsi="宋体"/>
          <w:sz w:val="24"/>
          <w:szCs w:val="24"/>
        </w:rPr>
      </w:pPr>
      <w:bookmarkStart w:id="77" w:name="_Toc1775890"/>
      <w:bookmarkStart w:id="78" w:name="_Toc3480677"/>
      <w:r w:rsidRPr="00696509">
        <w:rPr>
          <w:rFonts w:ascii="宋体" w:eastAsia="宋体" w:hAnsi="宋体" w:hint="eastAsia"/>
          <w:sz w:val="24"/>
          <w:szCs w:val="24"/>
        </w:rPr>
        <w:t>功能</w:t>
      </w:r>
      <w:r w:rsidRPr="00696509">
        <w:rPr>
          <w:rFonts w:ascii="宋体" w:eastAsia="宋体" w:hAnsi="宋体"/>
          <w:sz w:val="24"/>
          <w:szCs w:val="24"/>
        </w:rPr>
        <w:t>需求</w:t>
      </w:r>
      <w:bookmarkEnd w:id="77"/>
      <w:bookmarkEnd w:id="78"/>
    </w:p>
    <w:p w:rsidR="004351E3" w:rsidRPr="00696509" w:rsidRDefault="004351E3" w:rsidP="004351E3">
      <w:pPr>
        <w:spacing w:line="360" w:lineRule="auto"/>
        <w:ind w:firstLine="420"/>
        <w:rPr>
          <w:rFonts w:ascii="宋体" w:hAnsi="宋体"/>
          <w:sz w:val="24"/>
        </w:rPr>
      </w:pPr>
      <w:r w:rsidRPr="00696509">
        <w:rPr>
          <w:rFonts w:ascii="宋体" w:hAnsi="宋体" w:hint="eastAsia"/>
          <w:sz w:val="24"/>
        </w:rPr>
        <w:t>功能点主要包括以下几点：</w:t>
      </w:r>
    </w:p>
    <w:p w:rsidR="004351E3" w:rsidRPr="00696509" w:rsidRDefault="00956FEA" w:rsidP="00F72469">
      <w:pPr>
        <w:pStyle w:val="32"/>
        <w:numPr>
          <w:ilvl w:val="0"/>
          <w:numId w:val="3"/>
        </w:numPr>
        <w:spacing w:line="360" w:lineRule="auto"/>
        <w:ind w:left="0" w:firstLineChars="0" w:firstLine="420"/>
        <w:rPr>
          <w:rFonts w:ascii="宋体" w:eastAsia="宋体" w:hAnsi="宋体" w:cs="宋体-简"/>
          <w:sz w:val="24"/>
        </w:rPr>
      </w:pPr>
      <w:r w:rsidRPr="00696509">
        <w:rPr>
          <w:rFonts w:ascii="宋体" w:eastAsia="宋体" w:hAnsi="宋体" w:hint="eastAsia"/>
          <w:sz w:val="24"/>
          <w:szCs w:val="24"/>
        </w:rPr>
        <w:t>文稿文字内容检测。包括文字内容抓取抓取、文稿文字内容关键词检测，</w:t>
      </w:r>
      <w:r w:rsidR="004351E3" w:rsidRPr="00696509">
        <w:rPr>
          <w:rFonts w:ascii="宋体" w:eastAsia="宋体" w:hAnsi="宋体" w:hint="eastAsia"/>
          <w:sz w:val="24"/>
          <w:szCs w:val="24"/>
        </w:rPr>
        <w:t>关键词检测结果通过颜色标记的方式反馈出来</w:t>
      </w:r>
      <w:r w:rsidRPr="00696509">
        <w:rPr>
          <w:rFonts w:ascii="宋体" w:eastAsia="宋体" w:hAnsi="宋体" w:hint="eastAsia"/>
          <w:sz w:val="24"/>
          <w:szCs w:val="24"/>
        </w:rPr>
        <w:t>，</w:t>
      </w:r>
      <w:r w:rsidRPr="00696509">
        <w:rPr>
          <w:rFonts w:ascii="宋体" w:eastAsia="宋体" w:hAnsi="宋体"/>
          <w:sz w:val="24"/>
          <w:szCs w:val="24"/>
        </w:rPr>
        <w:t>并给出修改建议</w:t>
      </w:r>
      <w:r w:rsidR="004351E3" w:rsidRPr="00696509">
        <w:rPr>
          <w:rFonts w:ascii="宋体" w:eastAsia="宋体" w:hAnsi="宋体" w:hint="eastAsia"/>
          <w:sz w:val="24"/>
          <w:szCs w:val="24"/>
        </w:rPr>
        <w:t>。其中关键词包括</w:t>
      </w:r>
      <w:r w:rsidR="004351E3" w:rsidRPr="00696509">
        <w:rPr>
          <w:rFonts w:ascii="宋体" w:eastAsia="宋体" w:hAnsi="宋体" w:cs="宋体-简" w:hint="eastAsia"/>
          <w:sz w:val="24"/>
        </w:rPr>
        <w:t>重要领导人姓名职位、重要会议、国家部委名称、专有名词禁用语慎用语、错别字五大项。</w:t>
      </w:r>
    </w:p>
    <w:p w:rsidR="004351E3" w:rsidRPr="00696509" w:rsidRDefault="00A40351" w:rsidP="00E356D0">
      <w:pPr>
        <w:spacing w:line="360" w:lineRule="auto"/>
        <w:ind w:firstLineChars="177" w:firstLine="425"/>
        <w:jc w:val="left"/>
        <w:rPr>
          <w:rFonts w:ascii="宋体" w:hAnsi="宋体" w:cs="Helvetica Neue"/>
          <w:kern w:val="0"/>
          <w:sz w:val="24"/>
        </w:rPr>
      </w:pPr>
      <w:r w:rsidRPr="00696509">
        <w:rPr>
          <w:rFonts w:ascii="宋体" w:hAnsi="宋体" w:hint="eastAsia"/>
          <w:sz w:val="24"/>
        </w:rPr>
        <w:t xml:space="preserve">2. </w:t>
      </w:r>
      <w:r w:rsidR="004351E3" w:rsidRPr="00696509">
        <w:rPr>
          <w:rFonts w:ascii="宋体" w:hAnsi="宋体" w:hint="eastAsia"/>
          <w:sz w:val="24"/>
        </w:rPr>
        <w:t>日志功能。该检测系统需提供可追溯的日志功能，</w:t>
      </w:r>
      <w:r w:rsidRPr="00696509">
        <w:rPr>
          <w:rFonts w:ascii="宋体" w:hAnsi="宋体" w:cs="Helvetica Neue" w:hint="eastAsia"/>
          <w:kern w:val="0"/>
          <w:sz w:val="24"/>
        </w:rPr>
        <w:t>每日在每台</w:t>
      </w:r>
      <w:r w:rsidRPr="00696509">
        <w:rPr>
          <w:rFonts w:ascii="宋体" w:hAnsi="宋体" w:cs="Helvetica Neue"/>
          <w:kern w:val="0"/>
          <w:sz w:val="24"/>
        </w:rPr>
        <w:t>客户端</w:t>
      </w:r>
      <w:r w:rsidRPr="00696509">
        <w:rPr>
          <w:rFonts w:ascii="宋体" w:hAnsi="宋体" w:cs="Helvetica Neue" w:hint="eastAsia"/>
          <w:kern w:val="0"/>
          <w:sz w:val="24"/>
        </w:rPr>
        <w:t>本地</w:t>
      </w:r>
      <w:r w:rsidRPr="00696509">
        <w:rPr>
          <w:rFonts w:ascii="宋体" w:hAnsi="宋体" w:cs="Helvetica Neue"/>
          <w:kern w:val="0"/>
          <w:sz w:val="24"/>
        </w:rPr>
        <w:t>及服务端为</w:t>
      </w:r>
      <w:r w:rsidRPr="00696509">
        <w:rPr>
          <w:rFonts w:ascii="宋体" w:hAnsi="宋体" w:cs="Helvetica Neue" w:hint="eastAsia"/>
          <w:kern w:val="0"/>
          <w:sz w:val="24"/>
        </w:rPr>
        <w:t>每台</w:t>
      </w:r>
      <w:r w:rsidRPr="00696509">
        <w:rPr>
          <w:rFonts w:ascii="宋体" w:hAnsi="宋体" w:cs="Helvetica Neue"/>
          <w:kern w:val="0"/>
          <w:sz w:val="24"/>
        </w:rPr>
        <w:t>客户端</w:t>
      </w:r>
      <w:r w:rsidRPr="00696509">
        <w:rPr>
          <w:rFonts w:ascii="宋体" w:hAnsi="宋体" w:cs="Helvetica Neue" w:hint="eastAsia"/>
          <w:kern w:val="0"/>
          <w:sz w:val="24"/>
        </w:rPr>
        <w:t>生成</w:t>
      </w:r>
      <w:r w:rsidRPr="00696509">
        <w:rPr>
          <w:rFonts w:ascii="宋体" w:hAnsi="宋体" w:cs="Helvetica Neue"/>
          <w:kern w:val="0"/>
          <w:sz w:val="24"/>
        </w:rPr>
        <w:t>一</w:t>
      </w:r>
      <w:r w:rsidRPr="00696509">
        <w:rPr>
          <w:rFonts w:ascii="宋体" w:hAnsi="宋体" w:cs="Helvetica Neue" w:hint="eastAsia"/>
          <w:kern w:val="0"/>
          <w:sz w:val="24"/>
        </w:rPr>
        <w:t>个</w:t>
      </w:r>
      <w:r w:rsidRPr="00696509">
        <w:rPr>
          <w:rFonts w:ascii="宋体" w:hAnsi="宋体" w:cs="Helvetica Neue"/>
          <w:kern w:val="0"/>
          <w:sz w:val="24"/>
        </w:rPr>
        <w:t>日志文件</w:t>
      </w:r>
      <w:r w:rsidRPr="00696509">
        <w:rPr>
          <w:rFonts w:ascii="宋体" w:hAnsi="宋体" w:cs="Helvetica Neue" w:hint="eastAsia"/>
          <w:kern w:val="0"/>
          <w:sz w:val="24"/>
        </w:rPr>
        <w:t>，</w:t>
      </w:r>
      <w:r w:rsidRPr="00696509">
        <w:rPr>
          <w:rFonts w:ascii="宋体" w:hAnsi="宋体" w:cs="Helvetica Neue"/>
          <w:kern w:val="0"/>
          <w:sz w:val="24"/>
        </w:rPr>
        <w:t>记录每次</w:t>
      </w:r>
      <w:r w:rsidRPr="00696509">
        <w:rPr>
          <w:rFonts w:ascii="宋体" w:hAnsi="宋体" w:cs="Helvetica Neue" w:hint="eastAsia"/>
          <w:kern w:val="0"/>
          <w:sz w:val="24"/>
        </w:rPr>
        <w:t>点击</w:t>
      </w:r>
      <w:r w:rsidRPr="00696509">
        <w:rPr>
          <w:rFonts w:ascii="宋体" w:hAnsi="宋体" w:cs="Helvetica Neue"/>
          <w:kern w:val="0"/>
          <w:sz w:val="24"/>
        </w:rPr>
        <w:t>校验的</w:t>
      </w:r>
      <w:r w:rsidRPr="00696509">
        <w:rPr>
          <w:rFonts w:ascii="宋体" w:hAnsi="宋体" w:cs="Helvetica Neue" w:hint="eastAsia"/>
          <w:kern w:val="0"/>
          <w:sz w:val="24"/>
        </w:rPr>
        <w:t>时间、当前</w:t>
      </w:r>
      <w:r w:rsidRPr="00696509">
        <w:rPr>
          <w:rFonts w:ascii="宋体" w:hAnsi="宋体" w:cs="Helvetica Neue"/>
          <w:kern w:val="0"/>
          <w:sz w:val="24"/>
        </w:rPr>
        <w:t>登录的用户名、</w:t>
      </w:r>
      <w:r w:rsidR="00306702" w:rsidRPr="00696509">
        <w:rPr>
          <w:rFonts w:ascii="宋体" w:hAnsi="宋体" w:cs="Helvetica Neue" w:hint="eastAsia"/>
          <w:kern w:val="0"/>
          <w:sz w:val="24"/>
        </w:rPr>
        <w:t>稿件栏目、稿件标题、</w:t>
      </w:r>
      <w:r w:rsidRPr="00696509">
        <w:rPr>
          <w:rFonts w:ascii="宋体" w:hAnsi="宋体" w:cs="Helvetica Neue"/>
          <w:kern w:val="0"/>
          <w:sz w:val="24"/>
        </w:rPr>
        <w:t>设备IP</w:t>
      </w:r>
      <w:r w:rsidRPr="00696509">
        <w:rPr>
          <w:rFonts w:ascii="宋体" w:hAnsi="宋体" w:cs="Helvetica Neue" w:hint="eastAsia"/>
          <w:kern w:val="0"/>
          <w:sz w:val="24"/>
        </w:rPr>
        <w:t>、</w:t>
      </w:r>
      <w:r w:rsidRPr="00696509">
        <w:rPr>
          <w:rFonts w:ascii="宋体" w:hAnsi="宋体" w:cs="Helvetica Neue"/>
          <w:kern w:val="0"/>
          <w:sz w:val="24"/>
        </w:rPr>
        <w:t>每次校验后的检测结果</w:t>
      </w:r>
      <w:r w:rsidRPr="00696509">
        <w:rPr>
          <w:rFonts w:ascii="宋体" w:hAnsi="宋体" w:cs="Helvetica Neue" w:hint="eastAsia"/>
          <w:kern w:val="0"/>
          <w:sz w:val="24"/>
        </w:rPr>
        <w:t>及</w:t>
      </w:r>
      <w:r w:rsidRPr="00696509">
        <w:rPr>
          <w:rFonts w:ascii="宋体" w:hAnsi="宋体" w:cs="Helvetica Neue"/>
          <w:kern w:val="0"/>
          <w:sz w:val="24"/>
        </w:rPr>
        <w:t>相应时间</w:t>
      </w:r>
      <w:r w:rsidRPr="00696509">
        <w:rPr>
          <w:rFonts w:ascii="宋体" w:hAnsi="宋体" w:cs="Helvetica Neue" w:hint="eastAsia"/>
          <w:kern w:val="0"/>
          <w:sz w:val="24"/>
        </w:rPr>
        <w:t>，以及检出</w:t>
      </w:r>
      <w:r w:rsidRPr="00696509">
        <w:rPr>
          <w:rFonts w:ascii="宋体" w:hAnsi="宋体" w:cs="Helvetica Neue"/>
          <w:kern w:val="0"/>
          <w:sz w:val="24"/>
        </w:rPr>
        <w:t>项目</w:t>
      </w:r>
      <w:r w:rsidRPr="00696509">
        <w:rPr>
          <w:rFonts w:ascii="宋体" w:hAnsi="宋体" w:cs="Helvetica Neue" w:hint="eastAsia"/>
          <w:kern w:val="0"/>
          <w:sz w:val="24"/>
        </w:rPr>
        <w:t>。</w:t>
      </w:r>
      <w:r w:rsidRPr="00696509">
        <w:rPr>
          <w:rFonts w:ascii="宋体" w:hAnsi="宋体" w:cs="Helvetica Neue"/>
          <w:kern w:val="0"/>
          <w:sz w:val="24"/>
        </w:rPr>
        <w:t>检出项</w:t>
      </w:r>
      <w:r w:rsidRPr="00696509">
        <w:rPr>
          <w:rFonts w:ascii="宋体" w:hAnsi="宋体" w:cs="Helvetica Neue" w:hint="eastAsia"/>
          <w:kern w:val="0"/>
          <w:sz w:val="24"/>
        </w:rPr>
        <w:t>目需连带</w:t>
      </w:r>
      <w:r w:rsidR="009810DF" w:rsidRPr="00696509">
        <w:rPr>
          <w:rFonts w:ascii="宋体" w:hAnsi="宋体" w:cs="Helvetica Neue"/>
          <w:kern w:val="0"/>
          <w:sz w:val="24"/>
        </w:rPr>
        <w:t>上下文各</w:t>
      </w:r>
      <w:r w:rsidR="006E66B0" w:rsidRPr="00696509">
        <w:rPr>
          <w:rFonts w:ascii="宋体" w:hAnsi="宋体" w:cs="Helvetica Neue" w:hint="eastAsia"/>
          <w:kern w:val="0"/>
          <w:sz w:val="24"/>
        </w:rPr>
        <w:t>10</w:t>
      </w:r>
      <w:r w:rsidR="009810DF" w:rsidRPr="00696509">
        <w:rPr>
          <w:rFonts w:ascii="宋体" w:hAnsi="宋体" w:cs="Helvetica Neue"/>
          <w:kern w:val="0"/>
          <w:sz w:val="24"/>
        </w:rPr>
        <w:t>个字</w:t>
      </w:r>
      <w:r w:rsidRPr="00696509">
        <w:rPr>
          <w:rFonts w:ascii="宋体" w:hAnsi="宋体" w:cs="Helvetica Neue" w:hint="eastAsia"/>
          <w:kern w:val="0"/>
          <w:sz w:val="24"/>
        </w:rPr>
        <w:t>记录</w:t>
      </w:r>
      <w:r w:rsidRPr="00696509">
        <w:rPr>
          <w:rFonts w:ascii="宋体" w:hAnsi="宋体" w:cs="Helvetica Neue"/>
          <w:kern w:val="0"/>
          <w:sz w:val="24"/>
        </w:rPr>
        <w:t>在日志中，并且所有检出项目</w:t>
      </w:r>
      <w:r w:rsidRPr="00696509">
        <w:rPr>
          <w:rFonts w:ascii="宋体" w:hAnsi="宋体" w:cs="Helvetica Neue" w:hint="eastAsia"/>
          <w:kern w:val="0"/>
          <w:sz w:val="24"/>
        </w:rPr>
        <w:t>在</w:t>
      </w:r>
      <w:r w:rsidRPr="00696509">
        <w:rPr>
          <w:rFonts w:ascii="宋体" w:hAnsi="宋体" w:cs="Helvetica Neue"/>
          <w:kern w:val="0"/>
          <w:sz w:val="24"/>
        </w:rPr>
        <w:t>日志中</w:t>
      </w:r>
      <w:r w:rsidRPr="00696509">
        <w:rPr>
          <w:rFonts w:ascii="宋体" w:hAnsi="宋体" w:cs="Helvetica Neue" w:hint="eastAsia"/>
          <w:kern w:val="0"/>
          <w:sz w:val="24"/>
        </w:rPr>
        <w:t>按其</w:t>
      </w:r>
      <w:r w:rsidRPr="00696509">
        <w:rPr>
          <w:rFonts w:ascii="宋体" w:hAnsi="宋体" w:cs="Helvetica Neue"/>
          <w:kern w:val="0"/>
          <w:sz w:val="24"/>
        </w:rPr>
        <w:t>在原文</w:t>
      </w:r>
      <w:r w:rsidRPr="00696509">
        <w:rPr>
          <w:rFonts w:ascii="宋体" w:hAnsi="宋体" w:cs="Helvetica Neue" w:hint="eastAsia"/>
          <w:kern w:val="0"/>
          <w:sz w:val="24"/>
        </w:rPr>
        <w:t>中</w:t>
      </w:r>
      <w:r w:rsidRPr="00696509">
        <w:rPr>
          <w:rFonts w:ascii="宋体" w:hAnsi="宋体" w:cs="Helvetica Neue"/>
          <w:kern w:val="0"/>
          <w:sz w:val="24"/>
        </w:rPr>
        <w:t>的先后顺序排列</w:t>
      </w:r>
      <w:r w:rsidRPr="00696509">
        <w:rPr>
          <w:rFonts w:ascii="宋体" w:hAnsi="宋体" w:cs="Helvetica Neue" w:hint="eastAsia"/>
          <w:kern w:val="0"/>
          <w:sz w:val="24"/>
        </w:rPr>
        <w:t>。</w:t>
      </w:r>
    </w:p>
    <w:p w:rsidR="004351E3" w:rsidRPr="00696509" w:rsidRDefault="00E356D0" w:rsidP="00E356D0">
      <w:pPr>
        <w:pStyle w:val="32"/>
        <w:spacing w:line="360" w:lineRule="auto"/>
        <w:ind w:firstLineChars="177" w:firstLine="425"/>
        <w:rPr>
          <w:rFonts w:ascii="宋体" w:eastAsia="宋体" w:hAnsi="宋体"/>
          <w:sz w:val="24"/>
          <w:szCs w:val="24"/>
        </w:rPr>
      </w:pPr>
      <w:r w:rsidRPr="00696509">
        <w:rPr>
          <w:rFonts w:ascii="宋体" w:eastAsia="宋体" w:hAnsi="宋体"/>
          <w:sz w:val="24"/>
          <w:szCs w:val="24"/>
        </w:rPr>
        <w:t>3</w:t>
      </w:r>
      <w:r w:rsidR="00A40351" w:rsidRPr="00696509">
        <w:rPr>
          <w:rFonts w:ascii="宋体" w:eastAsia="宋体" w:hAnsi="宋体"/>
          <w:sz w:val="24"/>
          <w:szCs w:val="24"/>
        </w:rPr>
        <w:t xml:space="preserve">. </w:t>
      </w:r>
      <w:r w:rsidR="004351E3" w:rsidRPr="00696509">
        <w:rPr>
          <w:rFonts w:ascii="宋体" w:eastAsia="宋体" w:hAnsi="宋体" w:hint="eastAsia"/>
          <w:sz w:val="24"/>
          <w:szCs w:val="24"/>
        </w:rPr>
        <w:t>报表功能。该系统需可以按照时间或用户在服务端生成整个系统的审计分析日志，不仅可总结每台单机的使用情况，也可对所有用户的使用习惯进行全局性的分析。</w:t>
      </w:r>
    </w:p>
    <w:p w:rsidR="004351E3" w:rsidRPr="00696509" w:rsidRDefault="00E356D0" w:rsidP="00A40351">
      <w:pPr>
        <w:pStyle w:val="32"/>
        <w:spacing w:line="360" w:lineRule="auto"/>
        <w:ind w:firstLineChars="0"/>
        <w:rPr>
          <w:rFonts w:ascii="宋体" w:eastAsia="宋体" w:hAnsi="宋体"/>
          <w:sz w:val="24"/>
          <w:szCs w:val="24"/>
        </w:rPr>
      </w:pPr>
      <w:r w:rsidRPr="00696509">
        <w:rPr>
          <w:rFonts w:ascii="宋体" w:eastAsia="宋体" w:hAnsi="宋体"/>
          <w:sz w:val="24"/>
          <w:szCs w:val="24"/>
        </w:rPr>
        <w:t>4</w:t>
      </w:r>
      <w:r w:rsidR="00A40351" w:rsidRPr="00696509">
        <w:rPr>
          <w:rFonts w:ascii="宋体" w:eastAsia="宋体" w:hAnsi="宋体"/>
          <w:sz w:val="24"/>
          <w:szCs w:val="24"/>
        </w:rPr>
        <w:t xml:space="preserve">. </w:t>
      </w:r>
      <w:r w:rsidR="004351E3" w:rsidRPr="00696509">
        <w:rPr>
          <w:rFonts w:ascii="宋体" w:eastAsia="宋体" w:hAnsi="宋体" w:hint="eastAsia"/>
          <w:sz w:val="24"/>
          <w:szCs w:val="24"/>
        </w:rPr>
        <w:t>词库更新功能。该系统需要能够提供在线自动及离线手动更新词库的功能</w:t>
      </w:r>
      <w:r w:rsidR="006905F9" w:rsidRPr="00696509">
        <w:rPr>
          <w:rFonts w:ascii="宋体" w:eastAsia="宋体" w:hAnsi="宋体" w:hint="eastAsia"/>
          <w:sz w:val="24"/>
          <w:szCs w:val="24"/>
        </w:rPr>
        <w:t>，并记录</w:t>
      </w:r>
      <w:r w:rsidR="00A40491" w:rsidRPr="00696509">
        <w:rPr>
          <w:rFonts w:ascii="宋体" w:eastAsia="宋体" w:hAnsi="宋体" w:hint="eastAsia"/>
          <w:sz w:val="24"/>
          <w:szCs w:val="24"/>
        </w:rPr>
        <w:t>和体现</w:t>
      </w:r>
      <w:r w:rsidR="006905F9" w:rsidRPr="00696509">
        <w:rPr>
          <w:rFonts w:ascii="宋体" w:eastAsia="宋体" w:hAnsi="宋体" w:hint="eastAsia"/>
          <w:sz w:val="24"/>
          <w:szCs w:val="24"/>
        </w:rPr>
        <w:t>更新</w:t>
      </w:r>
      <w:r w:rsidR="00A40491" w:rsidRPr="00696509">
        <w:rPr>
          <w:rFonts w:ascii="宋体" w:eastAsia="宋体" w:hAnsi="宋体" w:hint="eastAsia"/>
          <w:sz w:val="24"/>
          <w:szCs w:val="24"/>
        </w:rPr>
        <w:t>变化的</w:t>
      </w:r>
      <w:r w:rsidR="006905F9" w:rsidRPr="00696509">
        <w:rPr>
          <w:rFonts w:ascii="宋体" w:eastAsia="宋体" w:hAnsi="宋体" w:hint="eastAsia"/>
          <w:sz w:val="24"/>
          <w:szCs w:val="24"/>
        </w:rPr>
        <w:t>内容</w:t>
      </w:r>
      <w:r w:rsidR="00A40491" w:rsidRPr="00696509">
        <w:rPr>
          <w:rFonts w:ascii="宋体" w:eastAsia="宋体" w:hAnsi="宋体" w:hint="eastAsia"/>
          <w:sz w:val="24"/>
          <w:szCs w:val="24"/>
        </w:rPr>
        <w:t>以便用户核查</w:t>
      </w:r>
      <w:r w:rsidR="004351E3" w:rsidRPr="00696509">
        <w:rPr>
          <w:rFonts w:ascii="宋体" w:eastAsia="宋体" w:hAnsi="宋体" w:hint="eastAsia"/>
          <w:sz w:val="24"/>
          <w:szCs w:val="24"/>
        </w:rPr>
        <w:t>。</w:t>
      </w:r>
    </w:p>
    <w:p w:rsidR="004351E3" w:rsidRPr="00696509" w:rsidRDefault="00E356D0" w:rsidP="00E356D0">
      <w:pPr>
        <w:spacing w:line="360" w:lineRule="auto"/>
        <w:ind w:firstLineChars="176" w:firstLine="422"/>
        <w:jc w:val="left"/>
        <w:rPr>
          <w:rFonts w:ascii="宋体" w:hAnsi="宋体"/>
          <w:sz w:val="24"/>
        </w:rPr>
      </w:pPr>
      <w:r w:rsidRPr="00696509">
        <w:rPr>
          <w:rFonts w:ascii="宋体" w:hAnsi="宋体"/>
          <w:sz w:val="24"/>
        </w:rPr>
        <w:lastRenderedPageBreak/>
        <w:t>5</w:t>
      </w:r>
      <w:r w:rsidR="00A40351" w:rsidRPr="00696509">
        <w:rPr>
          <w:rFonts w:ascii="宋体" w:hAnsi="宋体"/>
          <w:sz w:val="24"/>
        </w:rPr>
        <w:t xml:space="preserve">. </w:t>
      </w:r>
      <w:r w:rsidR="004351E3" w:rsidRPr="00696509">
        <w:rPr>
          <w:rFonts w:ascii="宋体" w:hAnsi="宋体" w:hint="eastAsia"/>
          <w:sz w:val="24"/>
        </w:rPr>
        <w:t>词库自定义功能。该系统的关键词库主要涉及标准用语和禁用语，需对管理员开放词库入口，已供输入用户自定义的关键词。</w:t>
      </w:r>
      <w:r w:rsidR="00A40351" w:rsidRPr="00696509">
        <w:rPr>
          <w:rFonts w:ascii="宋体" w:hAnsi="宋体" w:hint="eastAsia"/>
          <w:sz w:val="24"/>
        </w:rPr>
        <w:t>可提供</w:t>
      </w:r>
      <w:r w:rsidR="00A40351" w:rsidRPr="00696509">
        <w:rPr>
          <w:rFonts w:ascii="宋体" w:hAnsi="宋体"/>
          <w:sz w:val="24"/>
        </w:rPr>
        <w:t>管理词库的工具，</w:t>
      </w:r>
      <w:r w:rsidR="00A40351" w:rsidRPr="00696509">
        <w:rPr>
          <w:rFonts w:ascii="宋体" w:hAnsi="宋体" w:hint="eastAsia"/>
          <w:sz w:val="24"/>
        </w:rPr>
        <w:t>使</w:t>
      </w:r>
      <w:r w:rsidR="00A40351" w:rsidRPr="00696509">
        <w:rPr>
          <w:rFonts w:ascii="宋体" w:hAnsi="宋体"/>
          <w:sz w:val="24"/>
        </w:rPr>
        <w:t>用户能够按照自身的业务特点</w:t>
      </w:r>
      <w:r w:rsidR="00A40351" w:rsidRPr="00696509">
        <w:rPr>
          <w:rFonts w:ascii="宋体" w:hAnsi="宋体" w:hint="eastAsia"/>
          <w:sz w:val="24"/>
        </w:rPr>
        <w:t>设置</w:t>
      </w:r>
      <w:r w:rsidR="00A40351" w:rsidRPr="00696509">
        <w:rPr>
          <w:rFonts w:ascii="宋体" w:hAnsi="宋体"/>
          <w:sz w:val="24"/>
        </w:rPr>
        <w:t>“</w:t>
      </w:r>
      <w:r w:rsidR="00A40351" w:rsidRPr="00696509">
        <w:rPr>
          <w:rFonts w:ascii="宋体" w:hAnsi="宋体" w:hint="eastAsia"/>
          <w:sz w:val="24"/>
        </w:rPr>
        <w:t>白名单</w:t>
      </w:r>
      <w:r w:rsidR="00A40351" w:rsidRPr="00696509">
        <w:rPr>
          <w:rFonts w:ascii="宋体" w:hAnsi="宋体"/>
          <w:sz w:val="24"/>
        </w:rPr>
        <w:t>”</w:t>
      </w:r>
      <w:r w:rsidR="00A40351" w:rsidRPr="00696509">
        <w:rPr>
          <w:rFonts w:ascii="宋体" w:hAnsi="宋体" w:hint="eastAsia"/>
          <w:sz w:val="24"/>
        </w:rPr>
        <w:t>（即合规</w:t>
      </w:r>
      <w:r w:rsidR="00A40351" w:rsidRPr="00696509">
        <w:rPr>
          <w:rFonts w:ascii="宋体" w:hAnsi="宋体"/>
          <w:sz w:val="24"/>
        </w:rPr>
        <w:t>合法的字、词、组合表达等</w:t>
      </w:r>
      <w:r w:rsidR="00A40351" w:rsidRPr="00696509">
        <w:rPr>
          <w:rFonts w:ascii="宋体" w:hAnsi="宋体" w:hint="eastAsia"/>
          <w:sz w:val="24"/>
        </w:rPr>
        <w:t>）和</w:t>
      </w:r>
      <w:r w:rsidR="00A40351" w:rsidRPr="00696509">
        <w:rPr>
          <w:rFonts w:ascii="宋体" w:hAnsi="宋体"/>
          <w:sz w:val="24"/>
        </w:rPr>
        <w:t>“</w:t>
      </w:r>
      <w:r w:rsidR="00A40351" w:rsidRPr="00696509">
        <w:rPr>
          <w:rFonts w:ascii="宋体" w:hAnsi="宋体" w:hint="eastAsia"/>
          <w:sz w:val="24"/>
        </w:rPr>
        <w:t>黑名单</w:t>
      </w:r>
      <w:r w:rsidR="00A40351" w:rsidRPr="00696509">
        <w:rPr>
          <w:rFonts w:ascii="宋体" w:hAnsi="宋体"/>
          <w:sz w:val="24"/>
        </w:rPr>
        <w:t>”</w:t>
      </w:r>
      <w:r w:rsidR="00A40351" w:rsidRPr="00696509">
        <w:rPr>
          <w:rFonts w:ascii="宋体" w:hAnsi="宋体" w:hint="eastAsia"/>
          <w:sz w:val="24"/>
        </w:rPr>
        <w:t>（即自定义</w:t>
      </w:r>
      <w:r w:rsidR="00A40351" w:rsidRPr="00696509">
        <w:rPr>
          <w:rFonts w:ascii="宋体" w:hAnsi="宋体"/>
          <w:sz w:val="24"/>
        </w:rPr>
        <w:t>的不合规</w:t>
      </w:r>
      <w:r w:rsidR="00A40351" w:rsidRPr="00696509">
        <w:rPr>
          <w:rFonts w:ascii="宋体" w:hAnsi="宋体" w:hint="eastAsia"/>
          <w:sz w:val="24"/>
        </w:rPr>
        <w:t>的</w:t>
      </w:r>
      <w:r w:rsidR="00A40351" w:rsidRPr="00696509">
        <w:rPr>
          <w:rFonts w:ascii="宋体" w:hAnsi="宋体"/>
          <w:sz w:val="24"/>
        </w:rPr>
        <w:t>字、词、组合表达等</w:t>
      </w:r>
      <w:r w:rsidR="00A40351" w:rsidRPr="00696509">
        <w:rPr>
          <w:rFonts w:ascii="宋体" w:hAnsi="宋体" w:hint="eastAsia"/>
          <w:sz w:val="24"/>
        </w:rPr>
        <w:t>），</w:t>
      </w:r>
      <w:r w:rsidR="00A40351" w:rsidRPr="00696509">
        <w:rPr>
          <w:rFonts w:ascii="宋体" w:hAnsi="宋体"/>
          <w:sz w:val="24"/>
        </w:rPr>
        <w:t>并且设置后，</w:t>
      </w:r>
      <w:r w:rsidR="00A40351" w:rsidRPr="00696509">
        <w:rPr>
          <w:rFonts w:ascii="宋体" w:hAnsi="宋体" w:hint="eastAsia"/>
          <w:sz w:val="24"/>
        </w:rPr>
        <w:t>在</w:t>
      </w:r>
      <w:r w:rsidR="00A40351" w:rsidRPr="00696509">
        <w:rPr>
          <w:rFonts w:ascii="宋体" w:hAnsi="宋体"/>
          <w:sz w:val="24"/>
        </w:rPr>
        <w:t>检测系统中立即生效。</w:t>
      </w:r>
    </w:p>
    <w:p w:rsidR="003D50D9" w:rsidRPr="00696509" w:rsidRDefault="001F5D11" w:rsidP="00E356D0">
      <w:pPr>
        <w:spacing w:line="360" w:lineRule="auto"/>
        <w:ind w:firstLineChars="176" w:firstLine="422"/>
        <w:jc w:val="left"/>
        <w:rPr>
          <w:rFonts w:ascii="宋体" w:hAnsi="宋体"/>
          <w:sz w:val="24"/>
        </w:rPr>
      </w:pPr>
      <w:r w:rsidRPr="00696509">
        <w:rPr>
          <w:rFonts w:ascii="宋体" w:hAnsi="宋体" w:hint="eastAsia"/>
          <w:sz w:val="24"/>
        </w:rPr>
        <w:t>6.深度学习功能。</w:t>
      </w:r>
      <w:r w:rsidR="002C23D1" w:rsidRPr="00696509">
        <w:rPr>
          <w:rFonts w:ascii="宋体" w:hAnsi="宋体" w:hint="eastAsia"/>
          <w:sz w:val="24"/>
        </w:rPr>
        <w:t>系统上线初期，使用的是厂商自有词库及其根据各自的原始海量语料编写的模型，上线后</w:t>
      </w:r>
      <w:r w:rsidR="003917AC" w:rsidRPr="00696509">
        <w:rPr>
          <w:rFonts w:ascii="宋体" w:hAnsi="宋体" w:hint="eastAsia"/>
          <w:sz w:val="24"/>
        </w:rPr>
        <w:t>，系统应能够使用SMG定期提供的、脱敏后的、本地化的语料进行模型的离线训练，以通过人工智能手段达到模型本地化的效果，进一步提升系统检测准确率。</w:t>
      </w:r>
    </w:p>
    <w:p w:rsidR="00D9529C" w:rsidRPr="00696509" w:rsidRDefault="00D9529C" w:rsidP="00E356D0">
      <w:pPr>
        <w:spacing w:line="360" w:lineRule="auto"/>
        <w:ind w:firstLineChars="176" w:firstLine="422"/>
        <w:jc w:val="left"/>
        <w:rPr>
          <w:rFonts w:ascii="宋体" w:hAnsi="宋体"/>
          <w:sz w:val="24"/>
        </w:rPr>
      </w:pPr>
      <w:r w:rsidRPr="00696509">
        <w:rPr>
          <w:rFonts w:ascii="宋体" w:hAnsi="宋体" w:hint="eastAsia"/>
          <w:sz w:val="24"/>
        </w:rPr>
        <w:t>7.用户管理功能。该系统用户分为频道用户、总编室用户和管理员用户，频道用户的账号管理跟随原稿件或制作业务系统</w:t>
      </w:r>
      <w:r w:rsidR="00E93BD3" w:rsidRPr="00696509">
        <w:rPr>
          <w:rFonts w:ascii="宋体" w:hAnsi="宋体" w:hint="eastAsia"/>
          <w:sz w:val="24"/>
        </w:rPr>
        <w:t>；</w:t>
      </w:r>
      <w:r w:rsidRPr="00696509">
        <w:rPr>
          <w:rFonts w:ascii="宋体" w:hAnsi="宋体" w:hint="eastAsia"/>
          <w:sz w:val="24"/>
        </w:rPr>
        <w:t>对于总编室用户，因涉及词库管理</w:t>
      </w:r>
      <w:r w:rsidR="00E93BD3" w:rsidRPr="00696509">
        <w:rPr>
          <w:rFonts w:ascii="宋体" w:hAnsi="宋体" w:hint="eastAsia"/>
          <w:sz w:val="24"/>
        </w:rPr>
        <w:t>工作，系统需提供工具对该用户账户、密码进行管理；对于管理员用户，因涉及词库优先级选择、报表生成等操作，也将提供工具对该用户账户、密码进行管理。</w:t>
      </w:r>
    </w:p>
    <w:p w:rsidR="004351E3" w:rsidRPr="00696509" w:rsidRDefault="004351E3" w:rsidP="004351E3">
      <w:pPr>
        <w:spacing w:line="360" w:lineRule="auto"/>
        <w:ind w:firstLineChars="236" w:firstLine="566"/>
        <w:rPr>
          <w:rFonts w:ascii="宋体" w:hAnsi="宋体"/>
          <w:sz w:val="24"/>
        </w:rPr>
      </w:pPr>
      <w:r w:rsidRPr="00696509">
        <w:rPr>
          <w:rFonts w:ascii="宋体" w:hAnsi="宋体" w:hint="eastAsia"/>
          <w:sz w:val="24"/>
        </w:rPr>
        <w:t>以上功能点将嵌入下述业务流程中：</w:t>
      </w:r>
    </w:p>
    <w:p w:rsidR="00752FBB" w:rsidRPr="00696509" w:rsidRDefault="004351E3" w:rsidP="00027BF0">
      <w:pPr>
        <w:pStyle w:val="af8"/>
        <w:numPr>
          <w:ilvl w:val="2"/>
          <w:numId w:val="15"/>
        </w:numPr>
        <w:spacing w:line="360" w:lineRule="auto"/>
        <w:ind w:left="851" w:firstLineChars="0" w:hanging="284"/>
        <w:rPr>
          <w:rFonts w:ascii="宋体" w:eastAsia="宋体" w:hAnsi="宋体" w:cs="宋体-简"/>
          <w:kern w:val="0"/>
          <w:sz w:val="24"/>
        </w:rPr>
      </w:pPr>
      <w:r w:rsidRPr="00696509">
        <w:rPr>
          <w:rFonts w:ascii="宋体" w:eastAsia="宋体" w:hAnsi="宋体" w:cs="宋体-简" w:hint="eastAsia"/>
          <w:kern w:val="0"/>
          <w:sz w:val="24"/>
        </w:rPr>
        <w:t>用户保存文稿内容后，点击文字抓取软件中的检测按钮</w:t>
      </w:r>
      <w:r w:rsidR="00752FBB" w:rsidRPr="00696509">
        <w:rPr>
          <w:rFonts w:ascii="宋体" w:eastAsia="宋体" w:hAnsi="宋体" w:cs="宋体-简" w:hint="eastAsia"/>
          <w:kern w:val="0"/>
          <w:sz w:val="24"/>
        </w:rPr>
        <w:t>。</w:t>
      </w:r>
    </w:p>
    <w:p w:rsidR="00752FBB" w:rsidRPr="00696509" w:rsidRDefault="00752FBB" w:rsidP="00027BF0">
      <w:pPr>
        <w:pStyle w:val="af8"/>
        <w:numPr>
          <w:ilvl w:val="2"/>
          <w:numId w:val="15"/>
        </w:numPr>
        <w:spacing w:line="360" w:lineRule="auto"/>
        <w:ind w:left="851" w:firstLineChars="0" w:hanging="284"/>
        <w:rPr>
          <w:rFonts w:ascii="宋体" w:eastAsia="宋体" w:hAnsi="宋体" w:cs="宋体-简"/>
          <w:kern w:val="0"/>
          <w:sz w:val="24"/>
        </w:rPr>
      </w:pPr>
      <w:r w:rsidRPr="00696509">
        <w:rPr>
          <w:rFonts w:ascii="宋体" w:eastAsia="宋体" w:hAnsi="宋体" w:cs="宋体-简" w:hint="eastAsia"/>
          <w:kern w:val="0"/>
          <w:sz w:val="24"/>
        </w:rPr>
        <w:t>文字抓取软件</w:t>
      </w:r>
      <w:r w:rsidR="004351E3" w:rsidRPr="00696509">
        <w:rPr>
          <w:rFonts w:ascii="宋体" w:eastAsia="宋体" w:hAnsi="宋体" w:cs="宋体-简" w:hint="eastAsia"/>
          <w:kern w:val="0"/>
          <w:sz w:val="24"/>
        </w:rPr>
        <w:t>将文字内容通过接口传给关键词检测系统</w:t>
      </w:r>
      <w:r w:rsidRPr="00696509">
        <w:rPr>
          <w:rFonts w:ascii="宋体" w:eastAsia="宋体" w:hAnsi="宋体" w:cs="宋体-简" w:hint="eastAsia"/>
          <w:kern w:val="0"/>
          <w:sz w:val="24"/>
        </w:rPr>
        <w:t>。</w:t>
      </w:r>
    </w:p>
    <w:p w:rsidR="00752FBB" w:rsidRPr="00696509" w:rsidRDefault="004351E3" w:rsidP="00027BF0">
      <w:pPr>
        <w:pStyle w:val="af8"/>
        <w:numPr>
          <w:ilvl w:val="2"/>
          <w:numId w:val="15"/>
        </w:numPr>
        <w:spacing w:line="360" w:lineRule="auto"/>
        <w:ind w:left="851" w:firstLineChars="0" w:hanging="284"/>
        <w:rPr>
          <w:rFonts w:ascii="宋体" w:eastAsia="宋体" w:hAnsi="宋体" w:cs="宋体-简"/>
          <w:kern w:val="0"/>
          <w:sz w:val="24"/>
        </w:rPr>
      </w:pPr>
      <w:r w:rsidRPr="00696509">
        <w:rPr>
          <w:rFonts w:ascii="宋体" w:eastAsia="宋体" w:hAnsi="宋体" w:cs="宋体-简" w:hint="eastAsia"/>
          <w:kern w:val="0"/>
          <w:sz w:val="24"/>
        </w:rPr>
        <w:t>关键词检测系统对接收到的文字内容进行分析检测，并将结果反馈给文字抓取软件。</w:t>
      </w:r>
    </w:p>
    <w:p w:rsidR="004351E3" w:rsidRPr="00696509" w:rsidRDefault="004351E3" w:rsidP="00027BF0">
      <w:pPr>
        <w:pStyle w:val="af8"/>
        <w:numPr>
          <w:ilvl w:val="2"/>
          <w:numId w:val="15"/>
        </w:numPr>
        <w:spacing w:line="360" w:lineRule="auto"/>
        <w:ind w:left="851" w:firstLineChars="0" w:hanging="284"/>
        <w:rPr>
          <w:rFonts w:ascii="宋体" w:eastAsia="宋体" w:hAnsi="宋体"/>
          <w:sz w:val="24"/>
        </w:rPr>
      </w:pPr>
      <w:r w:rsidRPr="00696509">
        <w:rPr>
          <w:rFonts w:ascii="宋体" w:eastAsia="宋体" w:hAnsi="宋体" w:cs="宋体-简" w:hint="eastAsia"/>
          <w:kern w:val="0"/>
          <w:sz w:val="24"/>
        </w:rPr>
        <w:t>检测出的可能出错的字词以</w:t>
      </w:r>
      <w:r w:rsidR="0057328D" w:rsidRPr="00696509">
        <w:rPr>
          <w:rFonts w:ascii="宋体" w:eastAsia="宋体" w:hAnsi="宋体" w:cs="宋体-简" w:hint="eastAsia"/>
          <w:kern w:val="0"/>
          <w:sz w:val="24"/>
        </w:rPr>
        <w:t>不同</w:t>
      </w:r>
      <w:r w:rsidRPr="00696509">
        <w:rPr>
          <w:rFonts w:ascii="宋体" w:eastAsia="宋体" w:hAnsi="宋体" w:cs="宋体-简" w:hint="eastAsia"/>
          <w:kern w:val="0"/>
          <w:sz w:val="24"/>
        </w:rPr>
        <w:t>颜色标记的方式在文字抓取工具窗口中呈现出来，用户根据检测结果的提示决定是否需要手动进行修正。</w:t>
      </w:r>
    </w:p>
    <w:p w:rsidR="00AF2A0B" w:rsidRPr="00696509" w:rsidRDefault="00AF2A0B" w:rsidP="004351E3">
      <w:pPr>
        <w:pStyle w:val="125"/>
        <w:ind w:firstLineChars="177" w:firstLine="426"/>
        <w:rPr>
          <w:rFonts w:ascii="宋体" w:hAnsi="宋体"/>
          <w:b/>
          <w:sz w:val="24"/>
          <w:szCs w:val="24"/>
        </w:rPr>
      </w:pPr>
    </w:p>
    <w:p w:rsidR="00566E9A" w:rsidRPr="00696509" w:rsidRDefault="004351E3" w:rsidP="00965932">
      <w:pPr>
        <w:pStyle w:val="4"/>
        <w:numPr>
          <w:ilvl w:val="3"/>
          <w:numId w:val="2"/>
        </w:numPr>
        <w:tabs>
          <w:tab w:val="clear" w:pos="864"/>
        </w:tabs>
        <w:ind w:left="1560" w:hanging="1112"/>
        <w:rPr>
          <w:rFonts w:ascii="宋体" w:eastAsia="宋体" w:hAnsi="宋体"/>
          <w:sz w:val="24"/>
          <w:szCs w:val="24"/>
        </w:rPr>
      </w:pPr>
      <w:bookmarkStart w:id="79" w:name="_Toc1775891"/>
      <w:bookmarkStart w:id="80" w:name="_Toc3480678"/>
      <w:r w:rsidRPr="00696509">
        <w:rPr>
          <w:rFonts w:ascii="宋体" w:eastAsia="宋体" w:hAnsi="宋体" w:hint="eastAsia"/>
          <w:sz w:val="24"/>
          <w:szCs w:val="24"/>
        </w:rPr>
        <w:t>性能</w:t>
      </w:r>
      <w:r w:rsidRPr="00696509">
        <w:rPr>
          <w:rFonts w:ascii="宋体" w:eastAsia="宋体" w:hAnsi="宋体"/>
          <w:sz w:val="24"/>
          <w:szCs w:val="24"/>
        </w:rPr>
        <w:t>需求</w:t>
      </w:r>
      <w:bookmarkEnd w:id="79"/>
      <w:bookmarkEnd w:id="80"/>
    </w:p>
    <w:p w:rsidR="00C16FCD" w:rsidRPr="00696509" w:rsidRDefault="00C16FCD" w:rsidP="00027BF0">
      <w:pPr>
        <w:pStyle w:val="af8"/>
        <w:numPr>
          <w:ilvl w:val="0"/>
          <w:numId w:val="16"/>
        </w:numPr>
        <w:spacing w:line="360" w:lineRule="auto"/>
        <w:ind w:firstLineChars="0" w:firstLine="1"/>
        <w:rPr>
          <w:rFonts w:ascii="宋体" w:hAnsi="宋体" w:cs="宋体-简"/>
          <w:kern w:val="0"/>
          <w:sz w:val="24"/>
        </w:rPr>
      </w:pPr>
      <w:r w:rsidRPr="00696509">
        <w:rPr>
          <w:rFonts w:ascii="宋体" w:hAnsi="宋体" w:cs="宋体-简" w:hint="eastAsia"/>
          <w:kern w:val="0"/>
          <w:sz w:val="24"/>
        </w:rPr>
        <w:t>系统后台能够承受的并发压力。</w:t>
      </w:r>
    </w:p>
    <w:p w:rsidR="00C16FCD" w:rsidRPr="00696509" w:rsidRDefault="00C16FCD" w:rsidP="00C16FCD">
      <w:pPr>
        <w:pStyle w:val="af8"/>
        <w:spacing w:line="360" w:lineRule="auto"/>
        <w:ind w:left="426" w:firstLineChars="177" w:firstLine="425"/>
        <w:rPr>
          <w:rFonts w:ascii="宋体" w:hAnsi="宋体" w:cs="宋体-简"/>
          <w:kern w:val="0"/>
          <w:sz w:val="24"/>
        </w:rPr>
      </w:pPr>
      <w:r w:rsidRPr="00696509">
        <w:rPr>
          <w:rFonts w:ascii="宋体" w:hAnsi="宋体" w:cs="宋体-简" w:hint="eastAsia"/>
          <w:kern w:val="0"/>
          <w:sz w:val="24"/>
        </w:rPr>
        <w:t>以第一财经高峰时段50台客户端计（加上2.2融媒体中心子项目中制作高峰时段80台），同时共计130台客户端发起检测请求，每条请求稿件平均字数约500字。从</w:t>
      </w:r>
      <w:r w:rsidRPr="00696509">
        <w:rPr>
          <w:rFonts w:ascii="宋体" w:hAnsi="宋体" w:cs="宋体-简"/>
          <w:kern w:val="0"/>
          <w:sz w:val="24"/>
        </w:rPr>
        <w:t>客户端发起检测请求来看，</w:t>
      </w:r>
      <w:r w:rsidRPr="00696509">
        <w:rPr>
          <w:rFonts w:ascii="宋体" w:hAnsi="宋体" w:cs="宋体-简" w:hint="eastAsia"/>
          <w:kern w:val="0"/>
          <w:sz w:val="24"/>
        </w:rPr>
        <w:t>从每次启动</w:t>
      </w:r>
      <w:r w:rsidRPr="00696509">
        <w:rPr>
          <w:rFonts w:ascii="宋体" w:hAnsi="宋体" w:cs="宋体-简"/>
          <w:kern w:val="0"/>
          <w:sz w:val="24"/>
        </w:rPr>
        <w:t>检测功能，</w:t>
      </w:r>
      <w:r w:rsidRPr="00696509">
        <w:rPr>
          <w:rFonts w:ascii="宋体" w:hAnsi="宋体" w:cs="宋体-简" w:hint="eastAsia"/>
          <w:kern w:val="0"/>
          <w:sz w:val="24"/>
        </w:rPr>
        <w:t>到</w:t>
      </w:r>
      <w:r w:rsidRPr="00696509">
        <w:rPr>
          <w:rFonts w:ascii="宋体" w:hAnsi="宋体" w:cs="宋体-简"/>
          <w:kern w:val="0"/>
          <w:sz w:val="24"/>
        </w:rPr>
        <w:t>检测结果反馈并显示</w:t>
      </w:r>
      <w:r w:rsidRPr="00696509">
        <w:rPr>
          <w:rFonts w:ascii="宋体" w:hAnsi="宋体" w:cs="宋体-简" w:hint="eastAsia"/>
          <w:kern w:val="0"/>
          <w:sz w:val="24"/>
        </w:rPr>
        <w:t>出来</w:t>
      </w:r>
      <w:r w:rsidRPr="00696509">
        <w:rPr>
          <w:rFonts w:ascii="宋体" w:hAnsi="宋体" w:cs="宋体-简"/>
          <w:kern w:val="0"/>
          <w:sz w:val="24"/>
        </w:rPr>
        <w:t>，</w:t>
      </w:r>
      <w:r w:rsidRPr="00696509">
        <w:rPr>
          <w:rFonts w:ascii="宋体" w:hAnsi="宋体" w:cs="宋体-简" w:hint="eastAsia"/>
          <w:kern w:val="0"/>
          <w:sz w:val="24"/>
        </w:rPr>
        <w:t>500字以内</w:t>
      </w:r>
      <w:r w:rsidRPr="00696509">
        <w:rPr>
          <w:rFonts w:ascii="宋体" w:hAnsi="宋体" w:cs="宋体-简"/>
          <w:kern w:val="0"/>
          <w:sz w:val="24"/>
        </w:rPr>
        <w:t>的稿件耗时需</w:t>
      </w:r>
      <w:r w:rsidRPr="00696509">
        <w:rPr>
          <w:rFonts w:ascii="宋体" w:hAnsi="宋体" w:cs="宋体-简" w:hint="eastAsia"/>
          <w:kern w:val="0"/>
          <w:sz w:val="24"/>
        </w:rPr>
        <w:t>控制在2秒左右</w:t>
      </w:r>
      <w:r w:rsidRPr="00696509">
        <w:rPr>
          <w:rFonts w:ascii="宋体" w:hAnsi="宋体" w:cs="宋体-简"/>
          <w:kern w:val="0"/>
          <w:sz w:val="24"/>
        </w:rPr>
        <w:t>，</w:t>
      </w:r>
      <w:r w:rsidRPr="00696509">
        <w:rPr>
          <w:rFonts w:ascii="宋体" w:hAnsi="宋体" w:cs="宋体-简" w:hint="eastAsia"/>
          <w:kern w:val="0"/>
          <w:sz w:val="24"/>
        </w:rPr>
        <w:t>1000字以内</w:t>
      </w:r>
      <w:r w:rsidRPr="00696509">
        <w:rPr>
          <w:rFonts w:ascii="宋体" w:hAnsi="宋体" w:cs="宋体-简"/>
          <w:kern w:val="0"/>
          <w:sz w:val="24"/>
        </w:rPr>
        <w:t>稿件</w:t>
      </w:r>
      <w:r w:rsidRPr="00696509">
        <w:rPr>
          <w:rFonts w:ascii="宋体" w:hAnsi="宋体" w:cs="宋体-简" w:hint="eastAsia"/>
          <w:kern w:val="0"/>
          <w:sz w:val="24"/>
        </w:rPr>
        <w:t>耗时</w:t>
      </w:r>
      <w:r w:rsidRPr="00696509">
        <w:rPr>
          <w:rFonts w:ascii="宋体" w:hAnsi="宋体" w:cs="宋体-简"/>
          <w:kern w:val="0"/>
          <w:sz w:val="24"/>
        </w:rPr>
        <w:t>需在</w:t>
      </w:r>
      <w:r w:rsidRPr="00696509">
        <w:rPr>
          <w:rFonts w:ascii="宋体" w:hAnsi="宋体" w:cs="宋体-简" w:hint="eastAsia"/>
          <w:kern w:val="0"/>
          <w:sz w:val="24"/>
        </w:rPr>
        <w:t>3秒</w:t>
      </w:r>
      <w:r w:rsidRPr="00696509">
        <w:rPr>
          <w:rFonts w:ascii="宋体" w:hAnsi="宋体" w:cs="宋体-简"/>
          <w:kern w:val="0"/>
          <w:sz w:val="24"/>
        </w:rPr>
        <w:t>以内</w:t>
      </w:r>
      <w:r w:rsidRPr="00696509">
        <w:rPr>
          <w:rFonts w:ascii="宋体" w:hAnsi="宋体" w:cs="宋体-简" w:hint="eastAsia"/>
          <w:kern w:val="0"/>
          <w:sz w:val="24"/>
        </w:rPr>
        <w:t>，</w:t>
      </w:r>
      <w:r w:rsidRPr="00696509">
        <w:rPr>
          <w:rFonts w:ascii="宋体" w:hAnsi="宋体" w:cs="宋体-简"/>
          <w:kern w:val="0"/>
          <w:sz w:val="24"/>
        </w:rPr>
        <w:t>5000</w:t>
      </w:r>
      <w:r w:rsidRPr="00696509">
        <w:rPr>
          <w:rFonts w:ascii="宋体" w:hAnsi="宋体" w:cs="宋体-简" w:hint="eastAsia"/>
          <w:kern w:val="0"/>
          <w:sz w:val="24"/>
        </w:rPr>
        <w:t>字</w:t>
      </w:r>
      <w:r w:rsidRPr="00696509">
        <w:rPr>
          <w:rFonts w:ascii="宋体" w:hAnsi="宋体" w:cs="宋体-简"/>
          <w:kern w:val="0"/>
          <w:sz w:val="24"/>
        </w:rPr>
        <w:t>以内稿件耗时</w:t>
      </w:r>
      <w:r w:rsidRPr="00696509">
        <w:rPr>
          <w:rFonts w:ascii="宋体" w:hAnsi="宋体" w:cs="宋体-简" w:hint="eastAsia"/>
          <w:kern w:val="0"/>
          <w:sz w:val="24"/>
        </w:rPr>
        <w:t>在5秒</w:t>
      </w:r>
      <w:r w:rsidRPr="00696509">
        <w:rPr>
          <w:rFonts w:ascii="宋体" w:hAnsi="宋体" w:cs="宋体-简"/>
          <w:kern w:val="0"/>
          <w:sz w:val="24"/>
        </w:rPr>
        <w:t>左右。</w:t>
      </w:r>
    </w:p>
    <w:p w:rsidR="00C16FCD" w:rsidRPr="00696509" w:rsidRDefault="00C16FCD" w:rsidP="00027BF0">
      <w:pPr>
        <w:pStyle w:val="af8"/>
        <w:numPr>
          <w:ilvl w:val="0"/>
          <w:numId w:val="16"/>
        </w:numPr>
        <w:spacing w:line="360" w:lineRule="auto"/>
        <w:ind w:firstLineChars="0" w:firstLine="1"/>
        <w:rPr>
          <w:rFonts w:ascii="宋体" w:hAnsi="宋体" w:cs="宋体-简"/>
          <w:kern w:val="0"/>
          <w:sz w:val="24"/>
        </w:rPr>
      </w:pPr>
      <w:r w:rsidRPr="00696509">
        <w:rPr>
          <w:rFonts w:ascii="宋体" w:hAnsi="宋体" w:cs="宋体-简" w:hint="eastAsia"/>
          <w:kern w:val="0"/>
          <w:sz w:val="24"/>
        </w:rPr>
        <w:t>关键词</w:t>
      </w:r>
      <w:r w:rsidRPr="00696509">
        <w:rPr>
          <w:rFonts w:ascii="宋体" w:hAnsi="宋体" w:cs="宋体-简"/>
          <w:kern w:val="0"/>
          <w:sz w:val="24"/>
        </w:rPr>
        <w:t>保障系统亦不可影响现有“</w:t>
      </w:r>
      <w:r w:rsidRPr="00696509">
        <w:rPr>
          <w:rFonts w:ascii="宋体" w:hAnsi="宋体" w:cs="宋体-简" w:hint="eastAsia"/>
          <w:kern w:val="0"/>
          <w:sz w:val="24"/>
        </w:rPr>
        <w:t>新闻</w:t>
      </w:r>
      <w:r w:rsidRPr="00696509">
        <w:rPr>
          <w:rFonts w:ascii="宋体" w:hAnsi="宋体" w:cs="宋体-简"/>
          <w:kern w:val="0"/>
          <w:sz w:val="24"/>
        </w:rPr>
        <w:t>业务管理系统”</w:t>
      </w:r>
      <w:r w:rsidRPr="00696509">
        <w:rPr>
          <w:rFonts w:ascii="宋体" w:hAnsi="宋体" w:cs="宋体-简" w:hint="eastAsia"/>
          <w:kern w:val="0"/>
          <w:sz w:val="24"/>
        </w:rPr>
        <w:t>的各项</w:t>
      </w:r>
      <w:r w:rsidRPr="00696509">
        <w:rPr>
          <w:rFonts w:ascii="宋体" w:hAnsi="宋体" w:cs="宋体-简"/>
          <w:kern w:val="0"/>
          <w:sz w:val="24"/>
        </w:rPr>
        <w:t>性能</w:t>
      </w:r>
      <w:r w:rsidRPr="00696509">
        <w:rPr>
          <w:rFonts w:ascii="宋体" w:hAnsi="宋体" w:cs="宋体-简" w:hint="eastAsia"/>
          <w:kern w:val="0"/>
          <w:sz w:val="24"/>
        </w:rPr>
        <w:t>。</w:t>
      </w:r>
    </w:p>
    <w:p w:rsidR="00E54C72" w:rsidRPr="00696509" w:rsidRDefault="00B44768" w:rsidP="00E54C72">
      <w:pPr>
        <w:pStyle w:val="af8"/>
        <w:spacing w:line="360" w:lineRule="auto"/>
        <w:ind w:left="425" w:firstLine="480"/>
        <w:rPr>
          <w:rFonts w:ascii="宋体" w:hAnsi="宋体" w:cs="宋体-简"/>
          <w:kern w:val="0"/>
          <w:sz w:val="24"/>
        </w:rPr>
      </w:pPr>
      <w:r w:rsidRPr="00696509">
        <w:rPr>
          <w:rFonts w:ascii="宋体" w:hAnsi="宋体" w:cs="宋体-简" w:hint="eastAsia"/>
          <w:kern w:val="0"/>
          <w:sz w:val="24"/>
        </w:rPr>
        <w:t>现有“新闻业务管理系统”</w:t>
      </w:r>
      <w:r w:rsidR="00C16FCD" w:rsidRPr="00696509">
        <w:rPr>
          <w:rFonts w:ascii="宋体" w:hAnsi="宋体" w:cs="宋体-简" w:hint="eastAsia"/>
          <w:kern w:val="0"/>
          <w:sz w:val="24"/>
        </w:rPr>
        <w:t>新建文稿&lt;</w:t>
      </w:r>
      <w:r w:rsidR="00C16FCD" w:rsidRPr="00696509">
        <w:rPr>
          <w:rFonts w:ascii="宋体" w:hAnsi="宋体" w:cs="宋体-简"/>
          <w:kern w:val="0"/>
          <w:sz w:val="24"/>
        </w:rPr>
        <w:t>2</w:t>
      </w:r>
      <w:r w:rsidR="00C16FCD" w:rsidRPr="00696509">
        <w:rPr>
          <w:rFonts w:ascii="宋体" w:hAnsi="宋体" w:cs="宋体-简" w:hint="eastAsia"/>
          <w:kern w:val="0"/>
          <w:sz w:val="24"/>
        </w:rPr>
        <w:t>秒，打开文稿约&lt;</w:t>
      </w:r>
      <w:r w:rsidR="00C16FCD" w:rsidRPr="00696509">
        <w:rPr>
          <w:rFonts w:ascii="宋体" w:hAnsi="宋体" w:cs="宋体-简"/>
          <w:kern w:val="0"/>
          <w:sz w:val="24"/>
        </w:rPr>
        <w:t>2</w:t>
      </w:r>
      <w:r w:rsidR="00C16FCD" w:rsidRPr="00696509">
        <w:rPr>
          <w:rFonts w:ascii="宋体" w:hAnsi="宋体" w:cs="宋体-简" w:hint="eastAsia"/>
          <w:kern w:val="0"/>
          <w:sz w:val="24"/>
        </w:rPr>
        <w:t>秒，保存文稿&lt;</w:t>
      </w:r>
      <w:r w:rsidR="00C16FCD" w:rsidRPr="00696509">
        <w:rPr>
          <w:rFonts w:ascii="宋体" w:hAnsi="宋体" w:cs="宋体-简"/>
          <w:kern w:val="0"/>
          <w:sz w:val="24"/>
        </w:rPr>
        <w:t>2</w:t>
      </w:r>
      <w:r w:rsidR="00C16FCD" w:rsidRPr="00696509">
        <w:rPr>
          <w:rFonts w:ascii="宋体" w:hAnsi="宋体" w:cs="宋体-简" w:hint="eastAsia"/>
          <w:kern w:val="0"/>
          <w:sz w:val="24"/>
        </w:rPr>
        <w:t>秒；新建串联单&lt;</w:t>
      </w:r>
      <w:r w:rsidR="00C16FCD" w:rsidRPr="00696509">
        <w:rPr>
          <w:rFonts w:ascii="宋体" w:hAnsi="宋体" w:cs="宋体-简"/>
          <w:kern w:val="0"/>
          <w:sz w:val="24"/>
        </w:rPr>
        <w:t>3</w:t>
      </w:r>
      <w:r w:rsidR="00C16FCD" w:rsidRPr="00696509">
        <w:rPr>
          <w:rFonts w:ascii="宋体" w:hAnsi="宋体" w:cs="宋体-简" w:hint="eastAsia"/>
          <w:kern w:val="0"/>
          <w:sz w:val="24"/>
        </w:rPr>
        <w:t>秒，打开串联单&lt;</w:t>
      </w:r>
      <w:r w:rsidR="00C16FCD" w:rsidRPr="00696509">
        <w:rPr>
          <w:rFonts w:ascii="宋体" w:hAnsi="宋体" w:cs="宋体-简"/>
          <w:kern w:val="0"/>
          <w:sz w:val="24"/>
        </w:rPr>
        <w:t>3</w:t>
      </w:r>
      <w:r w:rsidR="00C16FCD" w:rsidRPr="00696509">
        <w:rPr>
          <w:rFonts w:ascii="宋体" w:hAnsi="宋体" w:cs="宋体-简" w:hint="eastAsia"/>
          <w:kern w:val="0"/>
          <w:sz w:val="24"/>
        </w:rPr>
        <w:t>秒，编辑串联单（添加稿件操作）&lt;</w:t>
      </w:r>
      <w:r w:rsidR="00C16FCD" w:rsidRPr="00696509">
        <w:rPr>
          <w:rFonts w:ascii="宋体" w:hAnsi="宋体" w:cs="宋体-简"/>
          <w:kern w:val="0"/>
          <w:sz w:val="24"/>
        </w:rPr>
        <w:t>3</w:t>
      </w:r>
      <w:r w:rsidR="00C16FCD" w:rsidRPr="00696509">
        <w:rPr>
          <w:rFonts w:ascii="宋体" w:hAnsi="宋体" w:cs="宋体-简" w:hint="eastAsia"/>
          <w:kern w:val="0"/>
          <w:sz w:val="24"/>
        </w:rPr>
        <w:t>秒。</w:t>
      </w:r>
    </w:p>
    <w:p w:rsidR="00C16FCD" w:rsidRPr="00696509" w:rsidRDefault="00C16FCD" w:rsidP="00027BF0">
      <w:pPr>
        <w:pStyle w:val="af8"/>
        <w:numPr>
          <w:ilvl w:val="0"/>
          <w:numId w:val="16"/>
        </w:numPr>
        <w:spacing w:line="360" w:lineRule="auto"/>
        <w:ind w:firstLineChars="0" w:firstLine="1"/>
        <w:rPr>
          <w:rFonts w:ascii="宋体" w:hAnsi="宋体" w:cs="宋体-简"/>
          <w:kern w:val="0"/>
          <w:sz w:val="24"/>
        </w:rPr>
      </w:pPr>
      <w:r w:rsidRPr="00696509">
        <w:rPr>
          <w:rFonts w:ascii="宋体" w:hAnsi="宋体" w:cs="宋体-简" w:hint="eastAsia"/>
          <w:kern w:val="0"/>
          <w:sz w:val="24"/>
        </w:rPr>
        <w:t>对于</w:t>
      </w:r>
      <w:r w:rsidRPr="00696509">
        <w:rPr>
          <w:rFonts w:ascii="宋体" w:hAnsi="宋体" w:cs="宋体-简"/>
          <w:kern w:val="0"/>
          <w:sz w:val="24"/>
        </w:rPr>
        <w:t>检测精度</w:t>
      </w:r>
      <w:r w:rsidRPr="00696509">
        <w:rPr>
          <w:rFonts w:ascii="宋体" w:hAnsi="宋体" w:cs="宋体-简" w:hint="eastAsia"/>
          <w:kern w:val="0"/>
          <w:sz w:val="24"/>
        </w:rPr>
        <w:t>的</w:t>
      </w:r>
      <w:r w:rsidRPr="00696509">
        <w:rPr>
          <w:rFonts w:ascii="宋体" w:hAnsi="宋体" w:cs="宋体-简"/>
          <w:kern w:val="0"/>
          <w:sz w:val="24"/>
        </w:rPr>
        <w:t>要求</w:t>
      </w:r>
      <w:r w:rsidRPr="00696509">
        <w:rPr>
          <w:rFonts w:ascii="宋体" w:hAnsi="宋体" w:cs="宋体-简" w:hint="eastAsia"/>
          <w:kern w:val="0"/>
          <w:sz w:val="24"/>
        </w:rPr>
        <w:t>。</w:t>
      </w:r>
    </w:p>
    <w:p w:rsidR="00C16FCD" w:rsidRPr="00696509" w:rsidRDefault="00C16FCD" w:rsidP="00C16FCD">
      <w:pPr>
        <w:pStyle w:val="af8"/>
        <w:spacing w:line="360" w:lineRule="auto"/>
        <w:ind w:left="426" w:firstLineChars="236" w:firstLine="566"/>
        <w:rPr>
          <w:rFonts w:ascii="宋体" w:hAnsi="宋体" w:cs="宋体-简"/>
          <w:kern w:val="0"/>
          <w:sz w:val="24"/>
        </w:rPr>
      </w:pPr>
      <w:r w:rsidRPr="00696509">
        <w:rPr>
          <w:rFonts w:ascii="宋体" w:hAnsi="宋体" w:cs="宋体-简" w:hint="eastAsia"/>
          <w:kern w:val="0"/>
          <w:sz w:val="24"/>
        </w:rPr>
        <w:lastRenderedPageBreak/>
        <w:t>对于应检测</w:t>
      </w:r>
      <w:r w:rsidRPr="00696509">
        <w:rPr>
          <w:rFonts w:ascii="宋体" w:hAnsi="宋体" w:cs="宋体-简"/>
          <w:kern w:val="0"/>
          <w:sz w:val="24"/>
        </w:rPr>
        <w:t>出来，却没有</w:t>
      </w:r>
      <w:r w:rsidRPr="00696509">
        <w:rPr>
          <w:rFonts w:ascii="宋体" w:hAnsi="宋体" w:cs="宋体-简" w:hint="eastAsia"/>
          <w:kern w:val="0"/>
          <w:sz w:val="24"/>
        </w:rPr>
        <w:t>成功</w:t>
      </w:r>
      <w:r w:rsidRPr="00696509">
        <w:rPr>
          <w:rFonts w:ascii="宋体" w:hAnsi="宋体" w:cs="宋体-简"/>
          <w:kern w:val="0"/>
          <w:sz w:val="24"/>
        </w:rPr>
        <w:t>检测</w:t>
      </w:r>
      <w:r w:rsidRPr="00696509">
        <w:rPr>
          <w:rFonts w:ascii="宋体" w:hAnsi="宋体" w:cs="宋体-简" w:hint="eastAsia"/>
          <w:kern w:val="0"/>
          <w:sz w:val="24"/>
        </w:rPr>
        <w:t>出来</w:t>
      </w:r>
      <w:r w:rsidRPr="00696509">
        <w:rPr>
          <w:rFonts w:ascii="宋体" w:hAnsi="宋体" w:cs="宋体-简"/>
          <w:kern w:val="0"/>
          <w:sz w:val="24"/>
        </w:rPr>
        <w:t>的错误率应控制在</w:t>
      </w:r>
      <w:r w:rsidRPr="00696509">
        <w:rPr>
          <w:rFonts w:ascii="宋体" w:hAnsi="宋体" w:cs="宋体-简" w:hint="eastAsia"/>
          <w:kern w:val="0"/>
          <w:sz w:val="24"/>
        </w:rPr>
        <w:t>40</w:t>
      </w:r>
      <w:r w:rsidRPr="00696509">
        <w:rPr>
          <w:rFonts w:ascii="宋体" w:hAnsi="宋体" w:cs="宋体-简"/>
          <w:kern w:val="0"/>
          <w:sz w:val="24"/>
        </w:rPr>
        <w:t>%</w:t>
      </w:r>
      <w:r w:rsidRPr="00696509">
        <w:rPr>
          <w:rFonts w:ascii="宋体" w:hAnsi="宋体" w:cs="宋体-简" w:hint="eastAsia"/>
          <w:kern w:val="0"/>
          <w:sz w:val="24"/>
        </w:rPr>
        <w:t>以下</w:t>
      </w:r>
      <w:r w:rsidRPr="00696509">
        <w:rPr>
          <w:rFonts w:ascii="宋体" w:hAnsi="宋体" w:cs="宋体-简"/>
          <w:kern w:val="0"/>
          <w:sz w:val="24"/>
        </w:rPr>
        <w:t>。</w:t>
      </w:r>
      <w:r w:rsidRPr="00696509">
        <w:rPr>
          <w:rFonts w:ascii="宋体" w:hAnsi="宋体" w:cs="宋体-简" w:hint="eastAsia"/>
          <w:kern w:val="0"/>
          <w:sz w:val="24"/>
        </w:rPr>
        <w:t>对于</w:t>
      </w:r>
      <w:r w:rsidRPr="00696509">
        <w:rPr>
          <w:rFonts w:ascii="宋体" w:hAnsi="宋体" w:cs="宋体-简"/>
          <w:kern w:val="0"/>
          <w:sz w:val="24"/>
        </w:rPr>
        <w:t>原本正确，却</w:t>
      </w:r>
      <w:r w:rsidRPr="00696509">
        <w:rPr>
          <w:rFonts w:ascii="宋体" w:hAnsi="宋体" w:cs="宋体-简" w:hint="eastAsia"/>
          <w:kern w:val="0"/>
          <w:sz w:val="24"/>
        </w:rPr>
        <w:t>被</w:t>
      </w:r>
      <w:r w:rsidRPr="00696509">
        <w:rPr>
          <w:rFonts w:ascii="宋体" w:hAnsi="宋体" w:cs="宋体-简"/>
          <w:kern w:val="0"/>
          <w:sz w:val="24"/>
        </w:rPr>
        <w:t>检测出来认为</w:t>
      </w:r>
      <w:r w:rsidRPr="00696509">
        <w:rPr>
          <w:rFonts w:ascii="宋体" w:hAnsi="宋体" w:cs="宋体-简" w:hint="eastAsia"/>
          <w:kern w:val="0"/>
          <w:sz w:val="24"/>
        </w:rPr>
        <w:t>错误</w:t>
      </w:r>
      <w:r w:rsidRPr="00696509">
        <w:rPr>
          <w:rFonts w:ascii="宋体" w:hAnsi="宋体" w:cs="宋体-简"/>
          <w:kern w:val="0"/>
          <w:sz w:val="24"/>
        </w:rPr>
        <w:t>的</w:t>
      </w:r>
      <w:r w:rsidRPr="00696509">
        <w:rPr>
          <w:rFonts w:ascii="宋体" w:hAnsi="宋体" w:cs="宋体-简" w:hint="eastAsia"/>
          <w:kern w:val="0"/>
          <w:sz w:val="24"/>
        </w:rPr>
        <w:t>误检</w:t>
      </w:r>
      <w:r w:rsidRPr="00696509">
        <w:rPr>
          <w:rFonts w:ascii="宋体" w:hAnsi="宋体" w:cs="宋体-简"/>
          <w:kern w:val="0"/>
          <w:sz w:val="24"/>
        </w:rPr>
        <w:t>率</w:t>
      </w:r>
      <w:r w:rsidRPr="00696509">
        <w:rPr>
          <w:rFonts w:ascii="宋体" w:hAnsi="宋体" w:cs="宋体-简" w:hint="eastAsia"/>
          <w:kern w:val="0"/>
          <w:sz w:val="24"/>
        </w:rPr>
        <w:t>，系统根据检测的严格程度不同可进行控制。</w:t>
      </w:r>
    </w:p>
    <w:p w:rsidR="00C16FCD" w:rsidRPr="00696509" w:rsidRDefault="00C16FCD" w:rsidP="00C16FCD"/>
    <w:p w:rsidR="00566E9A" w:rsidRPr="00696509" w:rsidRDefault="00AF2A0B" w:rsidP="00C302B9">
      <w:pPr>
        <w:pStyle w:val="4"/>
        <w:numPr>
          <w:ilvl w:val="3"/>
          <w:numId w:val="2"/>
        </w:numPr>
        <w:tabs>
          <w:tab w:val="clear" w:pos="864"/>
        </w:tabs>
        <w:ind w:left="1560" w:hanging="1112"/>
        <w:rPr>
          <w:rFonts w:ascii="宋体" w:eastAsia="宋体" w:hAnsi="宋体"/>
          <w:sz w:val="24"/>
          <w:szCs w:val="24"/>
        </w:rPr>
      </w:pPr>
      <w:bookmarkStart w:id="81" w:name="_Toc1775892"/>
      <w:bookmarkStart w:id="82" w:name="_Toc3480679"/>
      <w:r w:rsidRPr="00696509">
        <w:rPr>
          <w:rFonts w:ascii="宋体" w:eastAsia="宋体" w:hAnsi="宋体" w:hint="eastAsia"/>
          <w:sz w:val="24"/>
          <w:szCs w:val="24"/>
        </w:rPr>
        <w:t>系统</w:t>
      </w:r>
      <w:r w:rsidRPr="00696509">
        <w:rPr>
          <w:rFonts w:ascii="宋体" w:eastAsia="宋体" w:hAnsi="宋体"/>
          <w:sz w:val="24"/>
          <w:szCs w:val="24"/>
        </w:rPr>
        <w:t>规模</w:t>
      </w:r>
      <w:bookmarkEnd w:id="81"/>
      <w:bookmarkEnd w:id="82"/>
    </w:p>
    <w:p w:rsidR="00CF14B6" w:rsidRPr="00696509" w:rsidRDefault="00AF2A0B" w:rsidP="00BB76FB">
      <w:pPr>
        <w:pStyle w:val="125"/>
        <w:ind w:firstLineChars="275" w:firstLine="660"/>
        <w:rPr>
          <w:rFonts w:ascii="宋体" w:hAnsi="宋体"/>
          <w:sz w:val="24"/>
          <w:szCs w:val="24"/>
        </w:rPr>
      </w:pPr>
      <w:r w:rsidRPr="00696509">
        <w:rPr>
          <w:rFonts w:ascii="宋体" w:hAnsi="宋体" w:hint="eastAsia"/>
          <w:sz w:val="24"/>
          <w:szCs w:val="24"/>
        </w:rPr>
        <w:t>该</w:t>
      </w:r>
      <w:r w:rsidR="00F93F65">
        <w:rPr>
          <w:rFonts w:ascii="宋体" w:hAnsi="宋体"/>
          <w:sz w:val="24"/>
          <w:szCs w:val="24"/>
        </w:rPr>
        <w:t>系统</w:t>
      </w:r>
      <w:r w:rsidRPr="00696509">
        <w:rPr>
          <w:rFonts w:ascii="宋体" w:hAnsi="宋体"/>
          <w:sz w:val="24"/>
          <w:szCs w:val="24"/>
        </w:rPr>
        <w:t>需以C/S</w:t>
      </w:r>
      <w:r w:rsidRPr="00696509">
        <w:rPr>
          <w:rFonts w:ascii="宋体" w:hAnsi="宋体" w:hint="eastAsia"/>
          <w:sz w:val="24"/>
          <w:szCs w:val="24"/>
        </w:rPr>
        <w:t>架构</w:t>
      </w:r>
      <w:r w:rsidRPr="00696509">
        <w:rPr>
          <w:rFonts w:ascii="宋体" w:hAnsi="宋体"/>
          <w:sz w:val="24"/>
          <w:szCs w:val="24"/>
        </w:rPr>
        <w:t>实现，</w:t>
      </w:r>
      <w:r w:rsidR="00D249F7" w:rsidRPr="00696509">
        <w:rPr>
          <w:rFonts w:ascii="宋体" w:hAnsi="宋体" w:hint="eastAsia"/>
          <w:sz w:val="24"/>
          <w:szCs w:val="24"/>
        </w:rPr>
        <w:t>需覆盖</w:t>
      </w:r>
      <w:r w:rsidRPr="00696509">
        <w:rPr>
          <w:rFonts w:ascii="宋体" w:hAnsi="宋体"/>
          <w:sz w:val="24"/>
          <w:szCs w:val="24"/>
        </w:rPr>
        <w:t>第一财经</w:t>
      </w:r>
      <w:r w:rsidR="00D249F7" w:rsidRPr="00696509">
        <w:rPr>
          <w:rFonts w:ascii="宋体" w:hAnsi="宋体" w:hint="eastAsia"/>
          <w:sz w:val="24"/>
          <w:szCs w:val="24"/>
        </w:rPr>
        <w:t>非编</w:t>
      </w:r>
      <w:r w:rsidR="00D249F7" w:rsidRPr="00696509">
        <w:rPr>
          <w:rFonts w:ascii="宋体" w:hAnsi="宋体"/>
          <w:sz w:val="24"/>
          <w:szCs w:val="24"/>
        </w:rPr>
        <w:t>制播系统目前客户端数量共计</w:t>
      </w:r>
      <w:r w:rsidR="00CF14B6" w:rsidRPr="00696509">
        <w:rPr>
          <w:rFonts w:ascii="宋体" w:hAnsi="宋体" w:hint="eastAsia"/>
          <w:sz w:val="24"/>
          <w:szCs w:val="24"/>
        </w:rPr>
        <w:t>135台</w:t>
      </w:r>
      <w:r w:rsidR="00B05BAF" w:rsidRPr="00696509">
        <w:rPr>
          <w:rFonts w:ascii="宋体" w:hAnsi="宋体" w:hint="eastAsia"/>
          <w:sz w:val="24"/>
          <w:szCs w:val="24"/>
        </w:rPr>
        <w:t>。</w:t>
      </w:r>
    </w:p>
    <w:p w:rsidR="00AF2A0B" w:rsidRPr="00696509" w:rsidRDefault="00AF2A0B" w:rsidP="00AF2A0B">
      <w:pPr>
        <w:spacing w:line="360" w:lineRule="auto"/>
        <w:ind w:firstLineChars="200" w:firstLine="480"/>
        <w:rPr>
          <w:rFonts w:ascii="宋体" w:hAnsi="宋体" w:cs="宋体-简"/>
          <w:kern w:val="0"/>
          <w:sz w:val="24"/>
        </w:rPr>
      </w:pPr>
      <w:r w:rsidRPr="00696509">
        <w:rPr>
          <w:rFonts w:ascii="宋体" w:hAnsi="宋体" w:cs="宋体-简" w:hint="eastAsia"/>
          <w:kern w:val="0"/>
          <w:sz w:val="24"/>
        </w:rPr>
        <w:t>系统按照目前新闻业务管理系统中文稿工作站的总数来设计系统规模，</w:t>
      </w:r>
      <w:r w:rsidR="00587343" w:rsidRPr="00696509">
        <w:rPr>
          <w:rFonts w:ascii="宋体" w:hAnsi="宋体" w:cs="宋体-简" w:hint="eastAsia"/>
          <w:kern w:val="0"/>
          <w:sz w:val="24"/>
        </w:rPr>
        <w:t>高峰时段并发量可达到50台左右，系统需</w:t>
      </w:r>
      <w:r w:rsidRPr="00696509">
        <w:rPr>
          <w:rFonts w:ascii="宋体" w:hAnsi="宋体" w:cs="宋体-简" w:hint="eastAsia"/>
          <w:kern w:val="0"/>
          <w:sz w:val="24"/>
        </w:rPr>
        <w:t>保证所有用户同时使用该系统时仍然能够快速有效完成关键词的检测。后台服务器采用主备的工作模式，防止因1台服务器故障而导致整个系统不可用的情况发生。</w:t>
      </w:r>
    </w:p>
    <w:p w:rsidR="00AF2A0B" w:rsidRPr="00696509" w:rsidRDefault="00AF2A0B" w:rsidP="00AF2A0B">
      <w:pPr>
        <w:spacing w:line="360" w:lineRule="auto"/>
        <w:ind w:firstLineChars="200" w:firstLine="480"/>
        <w:rPr>
          <w:rFonts w:ascii="宋体" w:hAnsi="宋体" w:cs="宋体-简"/>
          <w:kern w:val="0"/>
          <w:sz w:val="24"/>
        </w:rPr>
      </w:pPr>
      <w:r w:rsidRPr="00696509">
        <w:rPr>
          <w:rFonts w:ascii="宋体" w:hAnsi="宋体" w:cs="宋体-简" w:hint="eastAsia"/>
          <w:kern w:val="0"/>
          <w:sz w:val="24"/>
        </w:rPr>
        <w:t>服务器操作系统采用Windows</w:t>
      </w:r>
      <w:r w:rsidRPr="00696509">
        <w:rPr>
          <w:rFonts w:ascii="宋体" w:hAnsi="宋体" w:cs="宋体-简"/>
          <w:kern w:val="0"/>
          <w:sz w:val="24"/>
        </w:rPr>
        <w:t xml:space="preserve"> Server</w:t>
      </w:r>
      <w:r w:rsidR="00587343" w:rsidRPr="00696509">
        <w:rPr>
          <w:rFonts w:ascii="宋体" w:hAnsi="宋体" w:cs="宋体-简" w:hint="eastAsia"/>
          <w:kern w:val="0"/>
          <w:sz w:val="24"/>
        </w:rPr>
        <w:t>和Linux</w:t>
      </w:r>
      <w:r w:rsidRPr="00696509">
        <w:rPr>
          <w:rFonts w:ascii="宋体" w:hAnsi="宋体" w:cs="宋体-简" w:hint="eastAsia"/>
          <w:kern w:val="0"/>
          <w:sz w:val="24"/>
        </w:rPr>
        <w:t>操作系统，</w:t>
      </w:r>
      <w:r w:rsidR="00011C48" w:rsidRPr="00696509">
        <w:rPr>
          <w:rFonts w:ascii="宋体" w:hAnsi="宋体" w:cs="宋体-简" w:hint="eastAsia"/>
          <w:kern w:val="0"/>
          <w:sz w:val="24"/>
        </w:rPr>
        <w:t>windows系统</w:t>
      </w:r>
      <w:r w:rsidRPr="00696509">
        <w:rPr>
          <w:rFonts w:ascii="宋体" w:hAnsi="宋体" w:cs="宋体-简" w:hint="eastAsia"/>
          <w:kern w:val="0"/>
          <w:sz w:val="24"/>
        </w:rPr>
        <w:t>安装操作系统补丁并部署防病毒软件，</w:t>
      </w:r>
      <w:r w:rsidR="00011C48" w:rsidRPr="00696509">
        <w:rPr>
          <w:rFonts w:ascii="宋体" w:hAnsi="宋体" w:cs="宋体-简" w:hint="eastAsia"/>
          <w:kern w:val="0"/>
          <w:sz w:val="24"/>
        </w:rPr>
        <w:t>且所有操作系统仅</w:t>
      </w:r>
      <w:r w:rsidR="00587343" w:rsidRPr="00696509">
        <w:rPr>
          <w:rFonts w:ascii="宋体" w:hAnsi="宋体" w:cs="宋体-简" w:hint="eastAsia"/>
          <w:kern w:val="0"/>
          <w:sz w:val="24"/>
        </w:rPr>
        <w:t>开启应用服务所需端口，关闭远程访问服务，</w:t>
      </w:r>
      <w:r w:rsidRPr="00696509">
        <w:rPr>
          <w:rFonts w:ascii="宋体" w:hAnsi="宋体" w:cs="宋体-简" w:hint="eastAsia"/>
          <w:kern w:val="0"/>
          <w:sz w:val="24"/>
        </w:rPr>
        <w:t>防止系统因病毒、漏洞等安全因素而影响系统的正常运行。</w:t>
      </w:r>
    </w:p>
    <w:p w:rsidR="0044752B" w:rsidRPr="00696509" w:rsidRDefault="0044752B" w:rsidP="00AF2A0B">
      <w:pPr>
        <w:spacing w:line="360" w:lineRule="auto"/>
        <w:ind w:firstLineChars="200" w:firstLine="480"/>
        <w:rPr>
          <w:rFonts w:ascii="宋体" w:hAnsi="宋体" w:cs="宋体-简"/>
          <w:kern w:val="0"/>
          <w:sz w:val="24"/>
        </w:rPr>
      </w:pPr>
    </w:p>
    <w:p w:rsidR="0044752B" w:rsidRPr="00696509" w:rsidRDefault="0044752B" w:rsidP="00C302B9">
      <w:pPr>
        <w:pStyle w:val="4"/>
        <w:numPr>
          <w:ilvl w:val="3"/>
          <w:numId w:val="2"/>
        </w:numPr>
        <w:tabs>
          <w:tab w:val="clear" w:pos="864"/>
        </w:tabs>
        <w:ind w:left="1560" w:hanging="1112"/>
        <w:rPr>
          <w:rFonts w:ascii="宋体" w:eastAsia="宋体" w:hAnsi="宋体"/>
          <w:sz w:val="24"/>
          <w:szCs w:val="24"/>
        </w:rPr>
      </w:pPr>
      <w:bookmarkStart w:id="83" w:name="_Toc1775893"/>
      <w:bookmarkStart w:id="84" w:name="_Toc3480680"/>
      <w:r w:rsidRPr="00696509">
        <w:rPr>
          <w:rFonts w:ascii="宋体" w:eastAsia="宋体" w:hAnsi="宋体" w:hint="eastAsia"/>
          <w:sz w:val="24"/>
          <w:szCs w:val="24"/>
        </w:rPr>
        <w:t>扩展</w:t>
      </w:r>
      <w:r w:rsidRPr="00696509">
        <w:rPr>
          <w:rFonts w:ascii="宋体" w:eastAsia="宋体" w:hAnsi="宋体"/>
          <w:sz w:val="24"/>
          <w:szCs w:val="24"/>
        </w:rPr>
        <w:t>要求</w:t>
      </w:r>
      <w:bookmarkEnd w:id="83"/>
      <w:bookmarkEnd w:id="84"/>
    </w:p>
    <w:p w:rsidR="00DE0171" w:rsidRPr="00696509" w:rsidRDefault="00EC3A98"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 xml:space="preserve">1. </w:t>
      </w:r>
      <w:r w:rsidR="006A0C44" w:rsidRPr="00696509">
        <w:rPr>
          <w:rFonts w:ascii="宋体" w:hAnsi="宋体" w:cs="宋体-简" w:hint="eastAsia"/>
          <w:kern w:val="0"/>
          <w:sz w:val="24"/>
        </w:rPr>
        <w:t>规模</w:t>
      </w:r>
      <w:r w:rsidRPr="00696509">
        <w:rPr>
          <w:rFonts w:ascii="宋体" w:hAnsi="宋体" w:cs="宋体-简" w:hint="eastAsia"/>
          <w:kern w:val="0"/>
          <w:sz w:val="24"/>
        </w:rPr>
        <w:t>扩展</w:t>
      </w:r>
    </w:p>
    <w:p w:rsidR="00EC3A98" w:rsidRPr="00696509" w:rsidRDefault="006A0C44"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系统能够</w:t>
      </w:r>
      <w:r w:rsidRPr="00696509">
        <w:rPr>
          <w:rFonts w:ascii="宋体" w:hAnsi="宋体" w:cs="宋体-简"/>
          <w:kern w:val="0"/>
          <w:sz w:val="24"/>
        </w:rPr>
        <w:t>根据客户端数量的增加，</w:t>
      </w:r>
      <w:r w:rsidRPr="00696509">
        <w:rPr>
          <w:rFonts w:ascii="宋体" w:hAnsi="宋体" w:cs="宋体-简" w:hint="eastAsia"/>
          <w:kern w:val="0"/>
          <w:sz w:val="24"/>
        </w:rPr>
        <w:t>通过</w:t>
      </w:r>
      <w:r w:rsidRPr="00696509">
        <w:rPr>
          <w:rFonts w:ascii="宋体" w:hAnsi="宋体" w:cs="宋体-简"/>
          <w:kern w:val="0"/>
          <w:sz w:val="24"/>
        </w:rPr>
        <w:t>灵活</w:t>
      </w:r>
      <w:r w:rsidRPr="00696509">
        <w:rPr>
          <w:rFonts w:ascii="宋体" w:hAnsi="宋体" w:cs="宋体-简" w:hint="eastAsia"/>
          <w:kern w:val="0"/>
          <w:sz w:val="24"/>
        </w:rPr>
        <w:t>增加</w:t>
      </w:r>
      <w:r w:rsidRPr="00696509">
        <w:rPr>
          <w:rFonts w:ascii="宋体" w:hAnsi="宋体" w:cs="宋体-简"/>
          <w:kern w:val="0"/>
          <w:sz w:val="24"/>
        </w:rPr>
        <w:t>服务器数量</w:t>
      </w:r>
      <w:r w:rsidRPr="00696509">
        <w:rPr>
          <w:rFonts w:ascii="宋体" w:hAnsi="宋体" w:cs="宋体-简" w:hint="eastAsia"/>
          <w:kern w:val="0"/>
          <w:sz w:val="24"/>
        </w:rPr>
        <w:t>或</w:t>
      </w:r>
      <w:r w:rsidRPr="00696509">
        <w:rPr>
          <w:rFonts w:ascii="宋体" w:hAnsi="宋体" w:cs="宋体-简"/>
          <w:kern w:val="0"/>
          <w:sz w:val="24"/>
        </w:rPr>
        <w:t>提升配置</w:t>
      </w:r>
      <w:r w:rsidRPr="00696509">
        <w:rPr>
          <w:rFonts w:ascii="宋体" w:hAnsi="宋体" w:cs="宋体-简" w:hint="eastAsia"/>
          <w:kern w:val="0"/>
          <w:sz w:val="24"/>
        </w:rPr>
        <w:t>等</w:t>
      </w:r>
      <w:r w:rsidRPr="00696509">
        <w:rPr>
          <w:rFonts w:ascii="宋体" w:hAnsi="宋体" w:cs="宋体-简"/>
          <w:kern w:val="0"/>
          <w:sz w:val="24"/>
        </w:rPr>
        <w:t>手段增强</w:t>
      </w:r>
      <w:r w:rsidRPr="00696509">
        <w:rPr>
          <w:rFonts w:ascii="宋体" w:hAnsi="宋体" w:cs="宋体-简" w:hint="eastAsia"/>
          <w:kern w:val="0"/>
          <w:sz w:val="24"/>
        </w:rPr>
        <w:t>系统</w:t>
      </w:r>
      <w:r w:rsidRPr="00696509">
        <w:rPr>
          <w:rFonts w:ascii="宋体" w:hAnsi="宋体" w:cs="宋体-简"/>
          <w:kern w:val="0"/>
          <w:sz w:val="24"/>
        </w:rPr>
        <w:t>的</w:t>
      </w:r>
      <w:r w:rsidRPr="00696509">
        <w:rPr>
          <w:rFonts w:ascii="宋体" w:hAnsi="宋体" w:cs="宋体-简" w:hint="eastAsia"/>
          <w:kern w:val="0"/>
          <w:sz w:val="24"/>
        </w:rPr>
        <w:t>负载</w:t>
      </w:r>
      <w:r w:rsidRPr="00696509">
        <w:rPr>
          <w:rFonts w:ascii="宋体" w:hAnsi="宋体" w:cs="宋体-简"/>
          <w:kern w:val="0"/>
          <w:sz w:val="24"/>
        </w:rPr>
        <w:t>能力</w:t>
      </w:r>
      <w:r w:rsidRPr="00696509">
        <w:rPr>
          <w:rFonts w:ascii="宋体" w:hAnsi="宋体" w:cs="宋体-简" w:hint="eastAsia"/>
          <w:kern w:val="0"/>
          <w:sz w:val="24"/>
        </w:rPr>
        <w:t>。</w:t>
      </w:r>
    </w:p>
    <w:p w:rsidR="006A0C44" w:rsidRPr="00696509" w:rsidRDefault="006A0C44"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2. 业务</w:t>
      </w:r>
      <w:r w:rsidRPr="00696509">
        <w:rPr>
          <w:rFonts w:ascii="宋体" w:hAnsi="宋体" w:cs="宋体-简"/>
          <w:kern w:val="0"/>
          <w:sz w:val="24"/>
        </w:rPr>
        <w:t>扩展</w:t>
      </w:r>
    </w:p>
    <w:p w:rsidR="006A0C44" w:rsidRPr="00696509" w:rsidRDefault="006A0C44"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系统</w:t>
      </w:r>
      <w:r w:rsidRPr="00696509">
        <w:rPr>
          <w:rFonts w:ascii="宋体" w:hAnsi="宋体" w:cs="宋体-简"/>
          <w:kern w:val="0"/>
          <w:sz w:val="24"/>
        </w:rPr>
        <w:t>网络架构能够满足</w:t>
      </w:r>
      <w:r w:rsidR="006A4F07" w:rsidRPr="00696509">
        <w:rPr>
          <w:rFonts w:ascii="宋体" w:hAnsi="宋体" w:cs="宋体-简" w:hint="eastAsia"/>
          <w:kern w:val="0"/>
          <w:sz w:val="24"/>
        </w:rPr>
        <w:t>第一财经</w:t>
      </w:r>
      <w:r w:rsidR="006A4F07" w:rsidRPr="00696509">
        <w:rPr>
          <w:rFonts w:ascii="宋体" w:hAnsi="宋体" w:cs="宋体-简"/>
          <w:kern w:val="0"/>
          <w:sz w:val="24"/>
        </w:rPr>
        <w:t>APP、</w:t>
      </w:r>
      <w:r w:rsidRPr="00696509">
        <w:rPr>
          <w:rFonts w:ascii="宋体" w:hAnsi="宋体" w:cs="宋体-简"/>
          <w:kern w:val="0"/>
          <w:sz w:val="24"/>
        </w:rPr>
        <w:t>XNEWS等其他业务模块的接入</w:t>
      </w:r>
      <w:r w:rsidR="00DD3A2E" w:rsidRPr="00696509">
        <w:rPr>
          <w:rFonts w:ascii="宋体" w:hAnsi="宋体" w:cs="宋体-简" w:hint="eastAsia"/>
          <w:kern w:val="0"/>
          <w:sz w:val="24"/>
        </w:rPr>
        <w:t>。</w:t>
      </w:r>
    </w:p>
    <w:p w:rsidR="00DE0171" w:rsidRPr="00C302B9" w:rsidRDefault="00DE0171" w:rsidP="00C302B9">
      <w:pPr>
        <w:pStyle w:val="4"/>
        <w:numPr>
          <w:ilvl w:val="3"/>
          <w:numId w:val="2"/>
        </w:numPr>
        <w:tabs>
          <w:tab w:val="clear" w:pos="864"/>
        </w:tabs>
        <w:ind w:left="1560" w:hanging="1112"/>
        <w:rPr>
          <w:rFonts w:ascii="宋体" w:eastAsia="宋体" w:hAnsi="宋体"/>
          <w:sz w:val="24"/>
          <w:szCs w:val="24"/>
        </w:rPr>
      </w:pPr>
      <w:bookmarkStart w:id="85" w:name="_Toc1775894"/>
      <w:bookmarkStart w:id="86" w:name="_Toc3480681"/>
      <w:r w:rsidRPr="00C302B9">
        <w:rPr>
          <w:rFonts w:ascii="宋体" w:eastAsia="宋体" w:hAnsi="宋体" w:hint="eastAsia"/>
          <w:sz w:val="24"/>
          <w:szCs w:val="24"/>
        </w:rPr>
        <w:t>其他</w:t>
      </w:r>
      <w:bookmarkEnd w:id="85"/>
      <w:bookmarkEnd w:id="86"/>
    </w:p>
    <w:p w:rsidR="00DE0171" w:rsidRPr="00696509" w:rsidRDefault="00DE0171"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在</w:t>
      </w:r>
      <w:r w:rsidRPr="00696509">
        <w:rPr>
          <w:rFonts w:ascii="宋体" w:hAnsi="宋体" w:cs="宋体-简"/>
          <w:kern w:val="0"/>
          <w:sz w:val="24"/>
        </w:rPr>
        <w:t>该系统</w:t>
      </w:r>
      <w:r w:rsidRPr="00696509">
        <w:rPr>
          <w:rFonts w:ascii="宋体" w:hAnsi="宋体" w:cs="宋体-简" w:hint="eastAsia"/>
          <w:kern w:val="0"/>
          <w:sz w:val="24"/>
        </w:rPr>
        <w:t>软件开发过程中：尽量不改变原系统代码。不可植入不相关的信息或功能，以满足台、集团信息安全规范要求。</w:t>
      </w:r>
    </w:p>
    <w:p w:rsidR="00476190" w:rsidRPr="00696509" w:rsidRDefault="00476190" w:rsidP="00DE0171">
      <w:pPr>
        <w:spacing w:line="360" w:lineRule="auto"/>
        <w:ind w:firstLineChars="200" w:firstLine="480"/>
        <w:rPr>
          <w:rFonts w:ascii="宋体" w:hAnsi="宋体" w:cs="宋体-简"/>
          <w:kern w:val="0"/>
          <w:sz w:val="24"/>
        </w:rPr>
      </w:pPr>
      <w:r w:rsidRPr="00696509">
        <w:rPr>
          <w:rFonts w:ascii="宋体" w:hAnsi="宋体" w:cs="宋体-简" w:hint="eastAsia"/>
          <w:kern w:val="0"/>
          <w:sz w:val="24"/>
        </w:rPr>
        <w:t>软件开发不可影响现有终端的软件功能，如精编、审片、配音等软件。</w:t>
      </w:r>
    </w:p>
    <w:p w:rsidR="0042539B" w:rsidRPr="00696509" w:rsidRDefault="0042539B" w:rsidP="00DE0171">
      <w:pPr>
        <w:spacing w:line="360" w:lineRule="auto"/>
        <w:ind w:firstLineChars="200" w:firstLine="480"/>
        <w:rPr>
          <w:rFonts w:ascii="宋体" w:hAnsi="宋体" w:cs="宋体-简"/>
          <w:kern w:val="0"/>
          <w:sz w:val="24"/>
        </w:rPr>
      </w:pPr>
    </w:p>
    <w:p w:rsidR="00566E9A" w:rsidRPr="00696509" w:rsidRDefault="00AF2A0B" w:rsidP="00C302B9">
      <w:pPr>
        <w:pStyle w:val="1"/>
        <w:numPr>
          <w:ilvl w:val="0"/>
          <w:numId w:val="2"/>
        </w:numPr>
        <w:spacing w:line="360" w:lineRule="auto"/>
        <w:ind w:left="0" w:firstLine="0"/>
        <w:rPr>
          <w:rFonts w:ascii="宋体" w:eastAsia="宋体" w:hAnsi="宋体"/>
          <w:sz w:val="36"/>
          <w:szCs w:val="30"/>
        </w:rPr>
      </w:pPr>
      <w:bookmarkStart w:id="87" w:name="_Toc348863491"/>
      <w:bookmarkStart w:id="88" w:name="_Toc120450208"/>
      <w:bookmarkStart w:id="89" w:name="_Toc120450209"/>
      <w:bookmarkStart w:id="90" w:name="_Toc3480693"/>
      <w:bookmarkEnd w:id="87"/>
      <w:bookmarkEnd w:id="88"/>
      <w:bookmarkEnd w:id="89"/>
      <w:r w:rsidRPr="00696509">
        <w:rPr>
          <w:rFonts w:ascii="宋体" w:eastAsia="宋体" w:hAnsi="宋体" w:hint="eastAsia"/>
          <w:sz w:val="36"/>
          <w:szCs w:val="30"/>
        </w:rPr>
        <w:lastRenderedPageBreak/>
        <w:t>项目技术方案</w:t>
      </w:r>
      <w:bookmarkEnd w:id="90"/>
    </w:p>
    <w:p w:rsidR="002100BD" w:rsidRPr="00F93F65" w:rsidRDefault="00F93F65" w:rsidP="00F93F65">
      <w:pPr>
        <w:pStyle w:val="2"/>
        <w:tabs>
          <w:tab w:val="left" w:pos="709"/>
        </w:tabs>
        <w:spacing w:line="360" w:lineRule="auto"/>
        <w:ind w:left="425"/>
        <w:rPr>
          <w:rFonts w:ascii="宋体" w:eastAsia="宋体" w:hAnsi="宋体"/>
          <w:vanish/>
          <w:sz w:val="30"/>
          <w:szCs w:val="30"/>
        </w:rPr>
      </w:pPr>
      <w:bookmarkStart w:id="91" w:name="_Toc3480694"/>
      <w:r>
        <w:rPr>
          <w:rFonts w:ascii="宋体" w:eastAsia="宋体" w:hAnsi="宋体" w:hint="eastAsia"/>
          <w:sz w:val="32"/>
          <w:szCs w:val="30"/>
        </w:rPr>
        <w:t>3.1</w:t>
      </w:r>
      <w:r w:rsidR="004B6DA8" w:rsidRPr="00F93F65">
        <w:rPr>
          <w:rFonts w:ascii="宋体" w:eastAsia="宋体" w:hAnsi="宋体" w:hint="eastAsia"/>
          <w:sz w:val="32"/>
          <w:szCs w:val="30"/>
        </w:rPr>
        <w:t>第一财经</w:t>
      </w:r>
      <w:r w:rsidR="004B6DA8" w:rsidRPr="00F93F65">
        <w:rPr>
          <w:rFonts w:ascii="宋体" w:eastAsia="宋体" w:hAnsi="宋体"/>
          <w:sz w:val="32"/>
          <w:szCs w:val="30"/>
        </w:rPr>
        <w:t>子项目</w:t>
      </w:r>
      <w:bookmarkStart w:id="92" w:name="_Toc1769985"/>
      <w:bookmarkStart w:id="93" w:name="_Toc1771546"/>
      <w:bookmarkStart w:id="94" w:name="_Toc1771589"/>
      <w:bookmarkStart w:id="95" w:name="_Toc1775901"/>
      <w:bookmarkStart w:id="96" w:name="_Toc2195041"/>
      <w:bookmarkStart w:id="97" w:name="_Toc2196454"/>
      <w:bookmarkStart w:id="98" w:name="_Toc2280897"/>
      <w:bookmarkStart w:id="99" w:name="_Toc2362163"/>
      <w:bookmarkStart w:id="100" w:name="_Toc2362246"/>
      <w:bookmarkStart w:id="101" w:name="_Toc2363810"/>
      <w:bookmarkStart w:id="102" w:name="_Toc2363962"/>
      <w:bookmarkStart w:id="103" w:name="_Toc2368906"/>
      <w:bookmarkStart w:id="104" w:name="_Toc2370182"/>
      <w:bookmarkStart w:id="105" w:name="_Toc2379296"/>
      <w:bookmarkStart w:id="106" w:name="_Toc2379398"/>
      <w:bookmarkStart w:id="107" w:name="_Toc2591946"/>
      <w:bookmarkStart w:id="108" w:name="_Toc2664065"/>
      <w:bookmarkStart w:id="109" w:name="_Toc2687909"/>
      <w:bookmarkStart w:id="110" w:name="_Toc2688012"/>
      <w:bookmarkStart w:id="111" w:name="_Toc2689348"/>
      <w:bookmarkStart w:id="112" w:name="_Toc348069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2100BD" w:rsidRPr="00696509" w:rsidRDefault="002100BD" w:rsidP="00027BF0">
      <w:pPr>
        <w:pStyle w:val="af8"/>
        <w:keepNext/>
        <w:keepLines/>
        <w:numPr>
          <w:ilvl w:val="1"/>
          <w:numId w:val="4"/>
        </w:numPr>
        <w:tabs>
          <w:tab w:val="left" w:pos="709"/>
        </w:tabs>
        <w:spacing w:before="260" w:after="260" w:line="360" w:lineRule="auto"/>
        <w:ind w:firstLineChars="0"/>
        <w:outlineLvl w:val="1"/>
        <w:rPr>
          <w:rFonts w:ascii="宋体" w:eastAsia="宋体" w:hAnsi="宋体" w:cs="Times New Roman"/>
          <w:b/>
          <w:bCs/>
          <w:vanish/>
          <w:sz w:val="30"/>
          <w:szCs w:val="30"/>
        </w:rPr>
      </w:pPr>
      <w:bookmarkStart w:id="113" w:name="_Toc1771590"/>
      <w:bookmarkStart w:id="114" w:name="_Toc1775902"/>
      <w:bookmarkStart w:id="115" w:name="_Toc2195042"/>
      <w:bookmarkStart w:id="116" w:name="_Toc2196455"/>
      <w:bookmarkStart w:id="117" w:name="_Toc2280898"/>
      <w:bookmarkStart w:id="118" w:name="_Toc2362164"/>
      <w:bookmarkStart w:id="119" w:name="_Toc2362247"/>
      <w:bookmarkStart w:id="120" w:name="_Toc2363811"/>
      <w:bookmarkStart w:id="121" w:name="_Toc2363963"/>
      <w:bookmarkStart w:id="122" w:name="_Toc2368907"/>
      <w:bookmarkStart w:id="123" w:name="_Toc2370183"/>
      <w:bookmarkStart w:id="124" w:name="_Toc2379297"/>
      <w:bookmarkStart w:id="125" w:name="_Toc2379399"/>
      <w:bookmarkStart w:id="126" w:name="_Toc2591947"/>
      <w:bookmarkStart w:id="127" w:name="_Toc2664066"/>
      <w:bookmarkStart w:id="128" w:name="_Toc2687910"/>
      <w:bookmarkStart w:id="129" w:name="_Toc2688013"/>
      <w:bookmarkStart w:id="130" w:name="_Toc2689349"/>
      <w:bookmarkStart w:id="131" w:name="_Toc3480696"/>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66E9A" w:rsidRPr="00F93F65" w:rsidRDefault="00566E9A" w:rsidP="00F93F65">
      <w:pPr>
        <w:keepNext/>
        <w:keepLines/>
        <w:tabs>
          <w:tab w:val="left" w:pos="709"/>
        </w:tabs>
        <w:spacing w:before="260" w:after="260" w:line="360" w:lineRule="auto"/>
        <w:outlineLvl w:val="1"/>
        <w:rPr>
          <w:rFonts w:ascii="宋体" w:hAnsi="宋体"/>
          <w:color w:val="FF0000"/>
          <w:sz w:val="24"/>
        </w:rPr>
      </w:pPr>
    </w:p>
    <w:p w:rsidR="00566E9A" w:rsidRPr="00F93F65" w:rsidRDefault="00F93F65" w:rsidP="00F93F65">
      <w:pPr>
        <w:pStyle w:val="3"/>
        <w:tabs>
          <w:tab w:val="left" w:pos="851"/>
        </w:tabs>
        <w:rPr>
          <w:rFonts w:ascii="宋体" w:eastAsia="宋体" w:hAnsi="宋体"/>
          <w:sz w:val="30"/>
          <w:szCs w:val="30"/>
        </w:rPr>
      </w:pPr>
      <w:bookmarkStart w:id="132" w:name="_Toc1775904"/>
      <w:bookmarkStart w:id="133" w:name="_Toc3480698"/>
      <w:r w:rsidRPr="00F93F65">
        <w:rPr>
          <w:rFonts w:ascii="宋体" w:eastAsia="宋体" w:hAnsi="宋体" w:hint="eastAsia"/>
          <w:sz w:val="30"/>
          <w:szCs w:val="30"/>
        </w:rPr>
        <w:t>3.1.1</w:t>
      </w:r>
      <w:r>
        <w:rPr>
          <w:rFonts w:ascii="宋体" w:eastAsia="宋体" w:hAnsi="宋体" w:hint="eastAsia"/>
          <w:sz w:val="30"/>
          <w:szCs w:val="30"/>
        </w:rPr>
        <w:t xml:space="preserve"> </w:t>
      </w:r>
      <w:r w:rsidR="00AF2A0B" w:rsidRPr="00F93F65">
        <w:rPr>
          <w:rFonts w:ascii="宋体" w:eastAsia="宋体" w:hAnsi="宋体" w:hint="eastAsia"/>
          <w:sz w:val="30"/>
          <w:szCs w:val="30"/>
        </w:rPr>
        <w:t>流程设计</w:t>
      </w:r>
      <w:bookmarkEnd w:id="132"/>
      <w:bookmarkEnd w:id="133"/>
    </w:p>
    <w:p w:rsidR="00E356D0" w:rsidRPr="00F93F65" w:rsidRDefault="00F93F65" w:rsidP="00F93F65">
      <w:pPr>
        <w:pStyle w:val="4"/>
        <w:tabs>
          <w:tab w:val="clear" w:pos="864"/>
        </w:tabs>
        <w:ind w:left="0" w:firstLine="0"/>
        <w:rPr>
          <w:rFonts w:ascii="宋体" w:eastAsia="宋体" w:hAnsi="宋体"/>
          <w:sz w:val="24"/>
          <w:szCs w:val="24"/>
        </w:rPr>
      </w:pPr>
      <w:bookmarkStart w:id="134" w:name="_Toc3480699"/>
      <w:r w:rsidRPr="00F93F65">
        <w:rPr>
          <w:rFonts w:ascii="宋体" w:eastAsia="宋体" w:hAnsi="宋体" w:hint="eastAsia"/>
          <w:sz w:val="24"/>
          <w:szCs w:val="24"/>
        </w:rPr>
        <w:t>3.1.1.1</w:t>
      </w:r>
      <w:r>
        <w:rPr>
          <w:rFonts w:ascii="宋体" w:eastAsia="宋体" w:hAnsi="宋体" w:hint="eastAsia"/>
          <w:sz w:val="24"/>
          <w:szCs w:val="24"/>
        </w:rPr>
        <w:t xml:space="preserve"> </w:t>
      </w:r>
      <w:r w:rsidR="00E356D0" w:rsidRPr="00F93F65">
        <w:rPr>
          <w:rFonts w:ascii="宋体" w:eastAsia="宋体" w:hAnsi="宋体" w:hint="eastAsia"/>
          <w:sz w:val="24"/>
          <w:szCs w:val="24"/>
        </w:rPr>
        <w:t>关键词</w:t>
      </w:r>
      <w:r w:rsidR="00E356D0" w:rsidRPr="00F93F65">
        <w:rPr>
          <w:rFonts w:ascii="宋体" w:eastAsia="宋体" w:hAnsi="宋体"/>
          <w:sz w:val="24"/>
          <w:szCs w:val="24"/>
        </w:rPr>
        <w:t>保障流程</w:t>
      </w:r>
      <w:bookmarkEnd w:id="134"/>
    </w:p>
    <w:p w:rsidR="00540BBE" w:rsidRPr="00F93F65" w:rsidRDefault="00E356D0" w:rsidP="00F93F65">
      <w:pPr>
        <w:spacing w:line="360" w:lineRule="auto"/>
        <w:ind w:leftChars="300" w:left="630" w:firstLineChars="200" w:firstLine="480"/>
        <w:rPr>
          <w:rFonts w:ascii="宋体" w:hAnsi="宋体"/>
          <w:i/>
          <w:sz w:val="24"/>
        </w:rPr>
      </w:pPr>
      <w:r w:rsidRPr="00F93F65">
        <w:rPr>
          <w:rFonts w:ascii="宋体" w:hAnsi="宋体" w:hint="eastAsia"/>
          <w:sz w:val="24"/>
        </w:rPr>
        <w:t>关键词</w:t>
      </w:r>
      <w:r w:rsidRPr="00F93F65">
        <w:rPr>
          <w:rFonts w:ascii="宋体" w:hAnsi="宋体"/>
          <w:sz w:val="24"/>
        </w:rPr>
        <w:t>保障系统的工作流程</w:t>
      </w:r>
      <w:r w:rsidRPr="00F93F65">
        <w:rPr>
          <w:rFonts w:ascii="宋体" w:hAnsi="宋体" w:hint="eastAsia"/>
          <w:sz w:val="24"/>
        </w:rPr>
        <w:t>始于用户</w:t>
      </w:r>
      <w:r w:rsidRPr="00F93F65">
        <w:rPr>
          <w:rFonts w:ascii="宋体" w:hAnsi="宋体"/>
          <w:sz w:val="24"/>
        </w:rPr>
        <w:t>发起检测请求，</w:t>
      </w:r>
      <w:r w:rsidRPr="00F93F65">
        <w:rPr>
          <w:rFonts w:ascii="宋体" w:hAnsi="宋体" w:hint="eastAsia"/>
          <w:sz w:val="24"/>
        </w:rPr>
        <w:t>文字抓取</w:t>
      </w:r>
      <w:r w:rsidRPr="00F93F65">
        <w:rPr>
          <w:rFonts w:ascii="宋体" w:hAnsi="宋体"/>
          <w:sz w:val="24"/>
        </w:rPr>
        <w:t>软件将</w:t>
      </w:r>
      <w:r w:rsidRPr="00F93F65">
        <w:rPr>
          <w:rFonts w:ascii="宋体" w:hAnsi="宋体" w:hint="eastAsia"/>
          <w:sz w:val="24"/>
        </w:rPr>
        <w:t>获取</w:t>
      </w:r>
      <w:r w:rsidRPr="00F93F65">
        <w:rPr>
          <w:rFonts w:ascii="宋体" w:hAnsi="宋体"/>
          <w:sz w:val="24"/>
        </w:rPr>
        <w:t>web页面内容，</w:t>
      </w:r>
      <w:r w:rsidRPr="00F93F65">
        <w:rPr>
          <w:rFonts w:ascii="宋体" w:hAnsi="宋体" w:hint="eastAsia"/>
          <w:sz w:val="24"/>
        </w:rPr>
        <w:t>经过</w:t>
      </w:r>
      <w:r w:rsidRPr="00F93F65">
        <w:rPr>
          <w:rFonts w:ascii="宋体" w:hAnsi="宋体"/>
          <w:sz w:val="24"/>
        </w:rPr>
        <w:t>数据清洗后，将</w:t>
      </w:r>
      <w:r w:rsidRPr="00F93F65">
        <w:rPr>
          <w:rFonts w:ascii="宋体" w:hAnsi="宋体" w:hint="eastAsia"/>
          <w:sz w:val="24"/>
        </w:rPr>
        <w:t>有效</w:t>
      </w:r>
      <w:r w:rsidRPr="00F93F65">
        <w:rPr>
          <w:rFonts w:ascii="宋体" w:hAnsi="宋体"/>
          <w:sz w:val="24"/>
        </w:rPr>
        <w:t>文字</w:t>
      </w:r>
      <w:r w:rsidRPr="00F93F65">
        <w:rPr>
          <w:rFonts w:ascii="宋体" w:hAnsi="宋体" w:hint="eastAsia"/>
          <w:sz w:val="24"/>
        </w:rPr>
        <w:t>数据分别</w:t>
      </w:r>
      <w:r w:rsidRPr="00F93F65">
        <w:rPr>
          <w:rFonts w:ascii="宋体" w:hAnsi="宋体"/>
          <w:sz w:val="24"/>
        </w:rPr>
        <w:t>传递给两个不同的关键词</w:t>
      </w:r>
      <w:r w:rsidRPr="00F93F65">
        <w:rPr>
          <w:rFonts w:ascii="宋体" w:hAnsi="宋体" w:hint="eastAsia"/>
          <w:sz w:val="24"/>
        </w:rPr>
        <w:t>检测</w:t>
      </w:r>
      <w:r w:rsidRPr="00F93F65">
        <w:rPr>
          <w:rFonts w:ascii="宋体" w:hAnsi="宋体"/>
          <w:sz w:val="24"/>
        </w:rPr>
        <w:t>系统</w:t>
      </w:r>
      <w:r w:rsidRPr="00F93F65">
        <w:rPr>
          <w:rFonts w:ascii="宋体" w:hAnsi="宋体" w:hint="eastAsia"/>
          <w:sz w:val="24"/>
        </w:rPr>
        <w:t>进行</w:t>
      </w:r>
      <w:r w:rsidRPr="00F93F65">
        <w:rPr>
          <w:rFonts w:ascii="宋体" w:hAnsi="宋体"/>
          <w:sz w:val="24"/>
        </w:rPr>
        <w:t>处理，两个检测系统</w:t>
      </w:r>
      <w:r w:rsidRPr="00F93F65">
        <w:rPr>
          <w:rFonts w:ascii="宋体" w:hAnsi="宋体" w:hint="eastAsia"/>
          <w:sz w:val="24"/>
        </w:rPr>
        <w:t>再将</w:t>
      </w:r>
      <w:r w:rsidRPr="00F93F65">
        <w:rPr>
          <w:rFonts w:ascii="宋体" w:hAnsi="宋体"/>
          <w:sz w:val="24"/>
        </w:rPr>
        <w:t>分别处理</w:t>
      </w:r>
      <w:r w:rsidRPr="00F93F65">
        <w:rPr>
          <w:rFonts w:ascii="宋体" w:hAnsi="宋体" w:hint="eastAsia"/>
          <w:sz w:val="24"/>
        </w:rPr>
        <w:t>的</w:t>
      </w:r>
      <w:r w:rsidRPr="00F93F65">
        <w:rPr>
          <w:rFonts w:ascii="宋体" w:hAnsi="宋体"/>
          <w:sz w:val="24"/>
        </w:rPr>
        <w:t>结果返回至文字抓取软件，</w:t>
      </w:r>
      <w:r w:rsidRPr="00F93F65">
        <w:rPr>
          <w:rFonts w:ascii="宋体" w:hAnsi="宋体" w:hint="eastAsia"/>
          <w:sz w:val="24"/>
        </w:rPr>
        <w:t>由</w:t>
      </w:r>
      <w:r w:rsidRPr="00F93F65">
        <w:rPr>
          <w:rFonts w:ascii="宋体" w:hAnsi="宋体"/>
          <w:sz w:val="24"/>
        </w:rPr>
        <w:t>该软件</w:t>
      </w:r>
      <w:r w:rsidRPr="00F93F65">
        <w:rPr>
          <w:rFonts w:ascii="宋体" w:hAnsi="宋体" w:hint="eastAsia"/>
          <w:sz w:val="24"/>
        </w:rPr>
        <w:t>负责</w:t>
      </w:r>
      <w:r w:rsidRPr="00F93F65">
        <w:rPr>
          <w:rFonts w:ascii="宋体" w:hAnsi="宋体"/>
          <w:sz w:val="24"/>
        </w:rPr>
        <w:t>展现结果。在</w:t>
      </w:r>
      <w:r w:rsidRPr="00F93F65">
        <w:rPr>
          <w:rFonts w:ascii="宋体" w:hAnsi="宋体" w:hint="eastAsia"/>
          <w:sz w:val="24"/>
        </w:rPr>
        <w:t>客户端展现</w:t>
      </w:r>
      <w:r w:rsidRPr="00F93F65">
        <w:rPr>
          <w:rFonts w:ascii="宋体" w:hAnsi="宋体"/>
          <w:sz w:val="24"/>
        </w:rPr>
        <w:t>结果的同时，</w:t>
      </w:r>
      <w:r w:rsidRPr="00F93F65">
        <w:rPr>
          <w:rFonts w:ascii="宋体" w:hAnsi="宋体" w:hint="eastAsia"/>
          <w:sz w:val="24"/>
        </w:rPr>
        <w:t>系统</w:t>
      </w:r>
      <w:r w:rsidRPr="00F93F65">
        <w:rPr>
          <w:rFonts w:ascii="宋体" w:hAnsi="宋体"/>
          <w:sz w:val="24"/>
        </w:rPr>
        <w:t>后台服务端生成基于当次检测</w:t>
      </w:r>
      <w:r w:rsidRPr="00F93F65">
        <w:rPr>
          <w:rFonts w:ascii="宋体" w:hAnsi="宋体" w:hint="eastAsia"/>
          <w:sz w:val="24"/>
        </w:rPr>
        <w:t>请求</w:t>
      </w:r>
      <w:r w:rsidRPr="00F93F65">
        <w:rPr>
          <w:rFonts w:ascii="宋体" w:hAnsi="宋体"/>
          <w:sz w:val="24"/>
        </w:rPr>
        <w:t>和结果的相关日志</w:t>
      </w:r>
      <w:r w:rsidRPr="00F93F65">
        <w:rPr>
          <w:rFonts w:ascii="宋体" w:hAnsi="宋体" w:hint="eastAsia"/>
          <w:sz w:val="24"/>
        </w:rPr>
        <w:t>或</w:t>
      </w:r>
      <w:r w:rsidRPr="00F93F65">
        <w:rPr>
          <w:rFonts w:ascii="宋体" w:hAnsi="宋体"/>
          <w:sz w:val="24"/>
        </w:rPr>
        <w:t>报告</w:t>
      </w:r>
      <w:r w:rsidRPr="00F93F65">
        <w:rPr>
          <w:rFonts w:ascii="宋体" w:hAnsi="宋体" w:hint="eastAsia"/>
          <w:sz w:val="24"/>
        </w:rPr>
        <w:t>。</w:t>
      </w:r>
    </w:p>
    <w:p w:rsidR="00566E9A" w:rsidRPr="00696509" w:rsidRDefault="00F93F65" w:rsidP="00F93F65">
      <w:pPr>
        <w:pStyle w:val="4"/>
        <w:tabs>
          <w:tab w:val="clear" w:pos="864"/>
        </w:tabs>
        <w:ind w:left="0" w:firstLine="0"/>
        <w:rPr>
          <w:rFonts w:ascii="宋体" w:eastAsia="宋体" w:hAnsi="宋体"/>
          <w:sz w:val="24"/>
          <w:szCs w:val="24"/>
        </w:rPr>
      </w:pPr>
      <w:bookmarkStart w:id="135" w:name="_Toc3480700"/>
      <w:r>
        <w:rPr>
          <w:rFonts w:ascii="宋体" w:eastAsia="宋体" w:hAnsi="宋体" w:hint="eastAsia"/>
          <w:sz w:val="24"/>
          <w:szCs w:val="24"/>
        </w:rPr>
        <w:t xml:space="preserve">3.1.1.2 </w:t>
      </w:r>
      <w:r w:rsidR="00E356D0" w:rsidRPr="00696509">
        <w:rPr>
          <w:rFonts w:ascii="宋体" w:eastAsia="宋体" w:hAnsi="宋体"/>
          <w:sz w:val="24"/>
          <w:szCs w:val="24"/>
        </w:rPr>
        <w:t>嵌入</w:t>
      </w:r>
      <w:r w:rsidR="00E356D0" w:rsidRPr="00696509">
        <w:rPr>
          <w:rFonts w:ascii="宋体" w:eastAsia="宋体" w:hAnsi="宋体" w:hint="eastAsia"/>
          <w:sz w:val="24"/>
          <w:szCs w:val="24"/>
        </w:rPr>
        <w:t>关键词</w:t>
      </w:r>
      <w:r w:rsidR="00E356D0" w:rsidRPr="00696509">
        <w:rPr>
          <w:rFonts w:ascii="宋体" w:eastAsia="宋体" w:hAnsi="宋体"/>
          <w:sz w:val="24"/>
          <w:szCs w:val="24"/>
        </w:rPr>
        <w:t>保障系统</w:t>
      </w:r>
      <w:r w:rsidR="00E356D0" w:rsidRPr="00696509">
        <w:rPr>
          <w:rFonts w:ascii="宋体" w:eastAsia="宋体" w:hAnsi="宋体" w:hint="eastAsia"/>
          <w:sz w:val="24"/>
          <w:szCs w:val="24"/>
        </w:rPr>
        <w:t>后</w:t>
      </w:r>
      <w:r w:rsidR="00E356D0" w:rsidRPr="00696509">
        <w:rPr>
          <w:rFonts w:ascii="宋体" w:eastAsia="宋体" w:hAnsi="宋体"/>
          <w:sz w:val="24"/>
          <w:szCs w:val="24"/>
        </w:rPr>
        <w:t>的</w:t>
      </w:r>
      <w:r w:rsidR="00E356D0" w:rsidRPr="00696509">
        <w:rPr>
          <w:rFonts w:ascii="宋体" w:eastAsia="宋体" w:hAnsi="宋体" w:hint="eastAsia"/>
          <w:sz w:val="24"/>
          <w:szCs w:val="24"/>
        </w:rPr>
        <w:t>用户</w:t>
      </w:r>
      <w:r w:rsidR="00E356D0" w:rsidRPr="00696509">
        <w:rPr>
          <w:rFonts w:ascii="宋体" w:eastAsia="宋体" w:hAnsi="宋体"/>
          <w:sz w:val="24"/>
          <w:szCs w:val="24"/>
        </w:rPr>
        <w:t>稿件</w:t>
      </w:r>
      <w:r w:rsidR="00E356D0" w:rsidRPr="00696509">
        <w:rPr>
          <w:rFonts w:ascii="宋体" w:eastAsia="宋体" w:hAnsi="宋体" w:hint="eastAsia"/>
          <w:sz w:val="24"/>
          <w:szCs w:val="24"/>
        </w:rPr>
        <w:t>生产</w:t>
      </w:r>
      <w:r w:rsidR="00E356D0" w:rsidRPr="00696509">
        <w:rPr>
          <w:rFonts w:ascii="宋体" w:eastAsia="宋体" w:hAnsi="宋体"/>
          <w:sz w:val="24"/>
          <w:szCs w:val="24"/>
        </w:rPr>
        <w:t>业务</w:t>
      </w:r>
      <w:bookmarkEnd w:id="135"/>
    </w:p>
    <w:p w:rsidR="00A00937" w:rsidRPr="00696509" w:rsidRDefault="00A458B2" w:rsidP="00027BF0">
      <w:pPr>
        <w:pStyle w:val="125"/>
        <w:numPr>
          <w:ilvl w:val="0"/>
          <w:numId w:val="11"/>
        </w:numPr>
        <w:ind w:left="0" w:firstLine="420"/>
        <w:rPr>
          <w:rFonts w:ascii="宋体" w:hAnsi="宋体"/>
          <w:sz w:val="24"/>
        </w:rPr>
      </w:pPr>
      <w:r w:rsidRPr="00696509">
        <w:rPr>
          <w:rFonts w:ascii="宋体" w:hAnsi="宋体" w:hint="eastAsia"/>
          <w:sz w:val="24"/>
          <w:szCs w:val="24"/>
        </w:rPr>
        <w:t>关键词</w:t>
      </w:r>
      <w:r w:rsidRPr="00696509">
        <w:rPr>
          <w:rFonts w:ascii="宋体" w:hAnsi="宋体"/>
          <w:sz w:val="24"/>
          <w:szCs w:val="24"/>
        </w:rPr>
        <w:t>保障系统不改变用户现有</w:t>
      </w:r>
      <w:r w:rsidRPr="00696509">
        <w:rPr>
          <w:rFonts w:ascii="宋体" w:hAnsi="宋体" w:hint="eastAsia"/>
          <w:sz w:val="24"/>
          <w:szCs w:val="24"/>
        </w:rPr>
        <w:t>的</w:t>
      </w:r>
      <w:r w:rsidRPr="00696509">
        <w:rPr>
          <w:rFonts w:ascii="宋体" w:hAnsi="宋体"/>
          <w:sz w:val="24"/>
          <w:szCs w:val="24"/>
        </w:rPr>
        <w:t>业务流程</w:t>
      </w:r>
      <w:r w:rsidR="00A00937" w:rsidRPr="00696509">
        <w:rPr>
          <w:rFonts w:ascii="宋体" w:hAnsi="宋体" w:hint="eastAsia"/>
          <w:sz w:val="24"/>
          <w:szCs w:val="24"/>
        </w:rPr>
        <w:t>。</w:t>
      </w:r>
      <w:r w:rsidRPr="00696509">
        <w:rPr>
          <w:rFonts w:ascii="宋体" w:hAnsi="宋体"/>
          <w:sz w:val="24"/>
          <w:szCs w:val="24"/>
        </w:rPr>
        <w:t>只在文字内容生产的写稿（</w:t>
      </w:r>
      <w:r w:rsidRPr="00696509">
        <w:rPr>
          <w:rFonts w:ascii="宋体" w:hAnsi="宋体" w:hint="eastAsia"/>
          <w:sz w:val="24"/>
          <w:szCs w:val="24"/>
        </w:rPr>
        <w:t>含</w:t>
      </w:r>
      <w:r w:rsidRPr="00696509">
        <w:rPr>
          <w:rFonts w:ascii="宋体" w:hAnsi="宋体"/>
          <w:sz w:val="24"/>
          <w:szCs w:val="24"/>
        </w:rPr>
        <w:t>一审）</w:t>
      </w:r>
      <w:r w:rsidRPr="00696509">
        <w:rPr>
          <w:rFonts w:ascii="宋体" w:hAnsi="宋体" w:hint="eastAsia"/>
          <w:sz w:val="24"/>
          <w:szCs w:val="24"/>
        </w:rPr>
        <w:t>、</w:t>
      </w:r>
      <w:r w:rsidRPr="00696509">
        <w:rPr>
          <w:rFonts w:ascii="宋体" w:hAnsi="宋体"/>
          <w:sz w:val="24"/>
          <w:szCs w:val="24"/>
        </w:rPr>
        <w:t>二审、</w:t>
      </w:r>
      <w:r w:rsidRPr="00696509">
        <w:rPr>
          <w:rFonts w:ascii="宋体" w:hAnsi="宋体" w:hint="eastAsia"/>
          <w:sz w:val="24"/>
          <w:szCs w:val="24"/>
        </w:rPr>
        <w:t>三审各</w:t>
      </w:r>
      <w:r w:rsidRPr="00696509">
        <w:rPr>
          <w:rFonts w:ascii="宋体" w:hAnsi="宋体"/>
          <w:sz w:val="24"/>
          <w:szCs w:val="24"/>
        </w:rPr>
        <w:t>环节</w:t>
      </w:r>
      <w:r w:rsidRPr="00696509">
        <w:rPr>
          <w:rFonts w:ascii="宋体" w:hAnsi="宋体" w:hint="eastAsia"/>
          <w:sz w:val="24"/>
          <w:szCs w:val="24"/>
        </w:rPr>
        <w:t>的工作</w:t>
      </w:r>
      <w:r w:rsidRPr="00696509">
        <w:rPr>
          <w:rFonts w:ascii="宋体" w:hAnsi="宋体"/>
          <w:sz w:val="24"/>
          <w:szCs w:val="24"/>
        </w:rPr>
        <w:t>过程中</w:t>
      </w:r>
      <w:r w:rsidRPr="00696509">
        <w:rPr>
          <w:rFonts w:ascii="宋体" w:hAnsi="宋体" w:hint="eastAsia"/>
          <w:sz w:val="24"/>
          <w:szCs w:val="24"/>
        </w:rPr>
        <w:t>，</w:t>
      </w:r>
      <w:r w:rsidRPr="00696509">
        <w:rPr>
          <w:rFonts w:ascii="宋体" w:hAnsi="宋体"/>
          <w:sz w:val="24"/>
          <w:szCs w:val="24"/>
        </w:rPr>
        <w:t>提供检测功能，用户</w:t>
      </w:r>
      <w:r w:rsidRPr="00696509">
        <w:rPr>
          <w:rFonts w:ascii="宋体" w:hAnsi="宋体" w:hint="eastAsia"/>
          <w:sz w:val="24"/>
          <w:szCs w:val="24"/>
        </w:rPr>
        <w:t>可</w:t>
      </w:r>
      <w:r w:rsidRPr="00696509">
        <w:rPr>
          <w:rFonts w:ascii="宋体" w:hAnsi="宋体"/>
          <w:sz w:val="24"/>
          <w:szCs w:val="24"/>
        </w:rPr>
        <w:t>随时</w:t>
      </w:r>
      <w:r w:rsidR="00716FB4" w:rsidRPr="00696509">
        <w:rPr>
          <w:rFonts w:ascii="宋体" w:hAnsi="宋体" w:hint="eastAsia"/>
          <w:sz w:val="24"/>
          <w:szCs w:val="24"/>
        </w:rPr>
        <w:t>，但主要在保存稿件后</w:t>
      </w:r>
      <w:r w:rsidRPr="00696509">
        <w:rPr>
          <w:rFonts w:ascii="宋体" w:hAnsi="宋体" w:hint="eastAsia"/>
          <w:sz w:val="24"/>
        </w:rPr>
        <w:t>使用本关键词保障系统进行稿件文字内容的检测。</w:t>
      </w:r>
      <w:r w:rsidR="00B47DDF" w:rsidRPr="00696509">
        <w:rPr>
          <w:rFonts w:ascii="宋体" w:hAnsi="宋体" w:hint="eastAsia"/>
          <w:sz w:val="24"/>
        </w:rPr>
        <w:t>下图中</w:t>
      </w:r>
      <w:r w:rsidR="001969FD" w:rsidRPr="00696509">
        <w:rPr>
          <w:rFonts w:ascii="宋体" w:hAnsi="宋体" w:hint="eastAsia"/>
          <w:sz w:val="24"/>
        </w:rPr>
        <w:t>黄色标记模块表示可进行检测的业务环节。</w:t>
      </w:r>
    </w:p>
    <w:p w:rsidR="00E03F09" w:rsidRPr="00696509" w:rsidRDefault="00A258D3" w:rsidP="00E03F09">
      <w:pPr>
        <w:pStyle w:val="125"/>
        <w:ind w:firstLine="0"/>
        <w:rPr>
          <w:rFonts w:ascii="宋体" w:hAnsi="宋体"/>
          <w:sz w:val="24"/>
        </w:rPr>
      </w:pPr>
      <w:r w:rsidRPr="00696509">
        <w:rPr>
          <w:rFonts w:ascii="宋体" w:hAnsi="宋体"/>
          <w:noProof/>
          <w:sz w:val="24"/>
        </w:rPr>
        <w:drawing>
          <wp:inline distT="0" distB="0" distL="0" distR="0">
            <wp:extent cx="6120130" cy="3303270"/>
            <wp:effectExtent l="0" t="0" r="0" b="0"/>
            <wp:docPr id="21" name="图片 21" descr="C:\Users\zm598\AppData\Local\Temp\WeChat Files\99386743d0d1df266d7b40003da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598\AppData\Local\Temp\WeChat Files\99386743d0d1df266d7b40003da05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303270"/>
                    </a:xfrm>
                    <a:prstGeom prst="rect">
                      <a:avLst/>
                    </a:prstGeom>
                    <a:noFill/>
                    <a:ln>
                      <a:noFill/>
                    </a:ln>
                  </pic:spPr>
                </pic:pic>
              </a:graphicData>
            </a:graphic>
          </wp:inline>
        </w:drawing>
      </w:r>
    </w:p>
    <w:p w:rsidR="00566E9A" w:rsidRPr="00696509" w:rsidRDefault="00A00937" w:rsidP="00027BF0">
      <w:pPr>
        <w:pStyle w:val="125"/>
        <w:numPr>
          <w:ilvl w:val="0"/>
          <w:numId w:val="11"/>
        </w:numPr>
        <w:ind w:left="0" w:firstLine="420"/>
        <w:rPr>
          <w:rFonts w:ascii="宋体" w:hAnsi="宋体"/>
          <w:sz w:val="24"/>
          <w:szCs w:val="24"/>
        </w:rPr>
      </w:pPr>
      <w:r w:rsidRPr="00696509">
        <w:rPr>
          <w:rFonts w:ascii="宋体" w:hAnsi="宋体" w:hint="eastAsia"/>
          <w:sz w:val="24"/>
          <w:szCs w:val="24"/>
        </w:rPr>
        <w:t>该软件界面最小程度改变目前“新闻业务管理系统”的呈现方式。</w:t>
      </w:r>
      <w:r w:rsidR="00A458B2" w:rsidRPr="00696509">
        <w:rPr>
          <w:rFonts w:ascii="宋体" w:hAnsi="宋体" w:hint="eastAsia"/>
          <w:sz w:val="24"/>
          <w:szCs w:val="24"/>
        </w:rPr>
        <w:t>检测结果</w:t>
      </w:r>
      <w:r w:rsidR="0020713B" w:rsidRPr="00696509">
        <w:rPr>
          <w:rFonts w:ascii="宋体" w:hAnsi="宋体" w:hint="eastAsia"/>
          <w:sz w:val="24"/>
          <w:szCs w:val="24"/>
        </w:rPr>
        <w:t>可由用户</w:t>
      </w:r>
      <w:r w:rsidR="0020713B" w:rsidRPr="00696509">
        <w:rPr>
          <w:rFonts w:ascii="宋体" w:hAnsi="宋体" w:hint="eastAsia"/>
          <w:sz w:val="24"/>
          <w:szCs w:val="24"/>
        </w:rPr>
        <w:lastRenderedPageBreak/>
        <w:t>配置默认隐藏与否，若</w:t>
      </w:r>
      <w:r w:rsidR="00A458B2" w:rsidRPr="00696509">
        <w:rPr>
          <w:rFonts w:ascii="宋体" w:hAnsi="宋体" w:hint="eastAsia"/>
          <w:sz w:val="24"/>
          <w:szCs w:val="24"/>
        </w:rPr>
        <w:t>默认</w:t>
      </w:r>
      <w:r w:rsidRPr="00696509">
        <w:rPr>
          <w:rFonts w:ascii="宋体" w:hAnsi="宋体" w:hint="eastAsia"/>
          <w:sz w:val="24"/>
          <w:szCs w:val="24"/>
        </w:rPr>
        <w:t>隐藏，只向用户给出提示，由用户本人决定是否打开检测结果进行参考。</w:t>
      </w:r>
    </w:p>
    <w:p w:rsidR="00566E9A" w:rsidRPr="00696509" w:rsidRDefault="00F93F65" w:rsidP="00F93F65">
      <w:pPr>
        <w:pStyle w:val="3"/>
        <w:tabs>
          <w:tab w:val="left" w:pos="851"/>
        </w:tabs>
        <w:rPr>
          <w:rFonts w:ascii="宋体" w:eastAsia="宋体" w:hAnsi="宋体"/>
        </w:rPr>
      </w:pPr>
      <w:bookmarkStart w:id="136" w:name="_Toc1775905"/>
      <w:bookmarkStart w:id="137" w:name="_Toc3480701"/>
      <w:r>
        <w:rPr>
          <w:rFonts w:ascii="宋体" w:eastAsia="宋体" w:hAnsi="宋体" w:hint="eastAsia"/>
        </w:rPr>
        <w:t xml:space="preserve">3.1.2 </w:t>
      </w:r>
      <w:r w:rsidR="002743B0" w:rsidRPr="00696509">
        <w:rPr>
          <w:rFonts w:ascii="宋体" w:eastAsia="宋体" w:hAnsi="宋体" w:hint="eastAsia"/>
        </w:rPr>
        <w:t>文字</w:t>
      </w:r>
      <w:r w:rsidR="002743B0" w:rsidRPr="00696509">
        <w:rPr>
          <w:rFonts w:ascii="宋体" w:eastAsia="宋体" w:hAnsi="宋体"/>
        </w:rPr>
        <w:t>抓取软件</w:t>
      </w:r>
      <w:r w:rsidR="002743B0" w:rsidRPr="00696509">
        <w:rPr>
          <w:rFonts w:ascii="宋体" w:eastAsia="宋体" w:hAnsi="宋体" w:hint="eastAsia"/>
        </w:rPr>
        <w:t>子系统（软件</w:t>
      </w:r>
      <w:r w:rsidR="00AF2A0B" w:rsidRPr="00696509">
        <w:rPr>
          <w:rFonts w:ascii="宋体" w:eastAsia="宋体" w:hAnsi="宋体" w:hint="eastAsia"/>
        </w:rPr>
        <w:t>子系统）</w:t>
      </w:r>
      <w:bookmarkEnd w:id="136"/>
      <w:bookmarkEnd w:id="137"/>
    </w:p>
    <w:p w:rsidR="002743B0" w:rsidRPr="00696509" w:rsidRDefault="009172DD" w:rsidP="009172DD">
      <w:pPr>
        <w:pStyle w:val="af6"/>
        <w:tabs>
          <w:tab w:val="clear" w:pos="1597"/>
          <w:tab w:val="left" w:pos="1315"/>
        </w:tabs>
        <w:ind w:firstLineChars="236" w:firstLine="566"/>
        <w:rPr>
          <w:rFonts w:ascii="宋体" w:hAnsi="宋体"/>
          <w:szCs w:val="24"/>
        </w:rPr>
      </w:pPr>
      <w:r w:rsidRPr="00696509">
        <w:rPr>
          <w:rFonts w:ascii="宋体" w:hAnsi="宋体" w:hint="eastAsia"/>
          <w:szCs w:val="24"/>
        </w:rPr>
        <w:t>文字抓取软件，在现有新闻业务管理系统（基于IE浏览器的B/S架构）的基础上，开发一个兼容IE的外壳，在文稿编辑、文稿审核的工作站上安装该软件,辅助文稿编辑软件完成关键词的检测。</w:t>
      </w:r>
    </w:p>
    <w:p w:rsidR="002743B0" w:rsidRPr="00696509" w:rsidRDefault="002743B0" w:rsidP="002743B0">
      <w:pPr>
        <w:pStyle w:val="af6"/>
        <w:tabs>
          <w:tab w:val="clear" w:pos="1597"/>
          <w:tab w:val="left" w:pos="1315"/>
        </w:tabs>
        <w:ind w:firstLineChars="200" w:firstLine="480"/>
        <w:rPr>
          <w:rFonts w:ascii="宋体" w:hAnsi="宋体"/>
          <w:szCs w:val="24"/>
        </w:rPr>
      </w:pPr>
      <w:r w:rsidRPr="00696509">
        <w:rPr>
          <w:rFonts w:ascii="宋体" w:hAnsi="宋体" w:hint="eastAsia"/>
          <w:szCs w:val="24"/>
        </w:rPr>
        <w:t>文字抓取软件主要包括基于第一财经新闻业务管理系统的I</w:t>
      </w:r>
      <w:r w:rsidRPr="00696509">
        <w:rPr>
          <w:rFonts w:ascii="宋体" w:hAnsi="宋体"/>
          <w:szCs w:val="24"/>
        </w:rPr>
        <w:t>E</w:t>
      </w:r>
      <w:r w:rsidRPr="00696509">
        <w:rPr>
          <w:rFonts w:ascii="宋体" w:hAnsi="宋体" w:hint="eastAsia"/>
          <w:szCs w:val="24"/>
        </w:rPr>
        <w:t>浏览器套壳软件和基于融媒体中心iN</w:t>
      </w:r>
      <w:r w:rsidR="004343EE" w:rsidRPr="00696509">
        <w:rPr>
          <w:rFonts w:ascii="宋体" w:hAnsi="宋体"/>
          <w:szCs w:val="24"/>
        </w:rPr>
        <w:t>EWS</w:t>
      </w:r>
      <w:r w:rsidRPr="00696509">
        <w:rPr>
          <w:rFonts w:ascii="宋体" w:hAnsi="宋体" w:hint="eastAsia"/>
          <w:szCs w:val="24"/>
        </w:rPr>
        <w:t>文稿系统的接口软件，主要负责获取客户端文稿编辑区域指定的文字内容，并通过接口发送给后台检测系统。其主要功能包括如下几点：</w:t>
      </w:r>
    </w:p>
    <w:p w:rsidR="00775CEA" w:rsidRPr="00696509" w:rsidRDefault="00775CEA" w:rsidP="00027BF0">
      <w:pPr>
        <w:pStyle w:val="4"/>
        <w:numPr>
          <w:ilvl w:val="3"/>
          <w:numId w:val="17"/>
        </w:numPr>
        <w:tabs>
          <w:tab w:val="clear" w:pos="864"/>
        </w:tabs>
        <w:rPr>
          <w:rFonts w:ascii="宋体" w:eastAsia="宋体" w:hAnsi="宋体"/>
          <w:sz w:val="24"/>
          <w:szCs w:val="24"/>
        </w:rPr>
      </w:pPr>
      <w:bookmarkStart w:id="138" w:name="_Toc3480702"/>
      <w:r w:rsidRPr="00696509">
        <w:rPr>
          <w:rFonts w:ascii="宋体" w:eastAsia="宋体" w:hAnsi="宋体" w:hint="eastAsia"/>
          <w:sz w:val="24"/>
          <w:szCs w:val="24"/>
        </w:rPr>
        <w:t>用户界面</w:t>
      </w:r>
      <w:r w:rsidRPr="00696509">
        <w:rPr>
          <w:rFonts w:ascii="宋体" w:eastAsia="宋体" w:hAnsi="宋体"/>
          <w:sz w:val="24"/>
          <w:szCs w:val="24"/>
        </w:rPr>
        <w:t>功能</w:t>
      </w:r>
      <w:bookmarkEnd w:id="138"/>
    </w:p>
    <w:p w:rsidR="00EE4C2F" w:rsidRPr="00696509" w:rsidRDefault="00EE4C2F" w:rsidP="00027BF0">
      <w:pPr>
        <w:pStyle w:val="af6"/>
        <w:numPr>
          <w:ilvl w:val="0"/>
          <w:numId w:val="6"/>
        </w:numPr>
        <w:tabs>
          <w:tab w:val="clear" w:pos="1597"/>
          <w:tab w:val="left" w:pos="1315"/>
        </w:tabs>
        <w:ind w:firstLine="431"/>
        <w:rPr>
          <w:rFonts w:ascii="宋体" w:hAnsi="宋体"/>
          <w:szCs w:val="24"/>
        </w:rPr>
      </w:pPr>
      <w:r w:rsidRPr="00696509">
        <w:rPr>
          <w:rFonts w:ascii="宋体" w:hAnsi="宋体"/>
          <w:szCs w:val="24"/>
        </w:rPr>
        <w:t>设置</w:t>
      </w:r>
      <w:r w:rsidRPr="00696509">
        <w:rPr>
          <w:rFonts w:ascii="宋体" w:hAnsi="宋体" w:hint="eastAsia"/>
          <w:szCs w:val="24"/>
        </w:rPr>
        <w:t>“校验”功能</w:t>
      </w:r>
      <w:r w:rsidRPr="00696509">
        <w:rPr>
          <w:rFonts w:ascii="宋体" w:hAnsi="宋体"/>
          <w:szCs w:val="24"/>
        </w:rPr>
        <w:t>按钮</w:t>
      </w:r>
      <w:r w:rsidRPr="00696509">
        <w:rPr>
          <w:rFonts w:ascii="宋体" w:hAnsi="宋体" w:hint="eastAsia"/>
          <w:szCs w:val="24"/>
        </w:rPr>
        <w:t>，</w:t>
      </w:r>
      <w:r w:rsidRPr="00696509">
        <w:rPr>
          <w:rFonts w:ascii="宋体" w:hAnsi="宋体"/>
          <w:szCs w:val="24"/>
        </w:rPr>
        <w:t>点击后</w:t>
      </w:r>
      <w:r w:rsidRPr="00696509">
        <w:rPr>
          <w:rFonts w:ascii="宋体" w:hAnsi="宋体" w:hint="eastAsia"/>
          <w:szCs w:val="24"/>
        </w:rPr>
        <w:t>触发</w:t>
      </w:r>
      <w:r w:rsidRPr="00696509">
        <w:rPr>
          <w:rFonts w:ascii="宋体" w:hAnsi="宋体"/>
          <w:szCs w:val="24"/>
        </w:rPr>
        <w:t>文字校验功能，</w:t>
      </w:r>
      <w:r w:rsidRPr="00696509">
        <w:rPr>
          <w:rFonts w:ascii="宋体" w:hAnsi="宋体" w:hint="eastAsia"/>
          <w:szCs w:val="24"/>
        </w:rPr>
        <w:t>可</w:t>
      </w:r>
      <w:r w:rsidRPr="00696509">
        <w:rPr>
          <w:rFonts w:ascii="宋体" w:hAnsi="宋体"/>
          <w:szCs w:val="24"/>
        </w:rPr>
        <w:t>将</w:t>
      </w:r>
      <w:r w:rsidRPr="00696509">
        <w:rPr>
          <w:rFonts w:ascii="宋体" w:hAnsi="宋体" w:hint="eastAsia"/>
          <w:szCs w:val="24"/>
        </w:rPr>
        <w:t>稿件文字</w:t>
      </w:r>
      <w:r w:rsidRPr="00696509">
        <w:rPr>
          <w:rFonts w:ascii="宋体" w:hAnsi="宋体"/>
          <w:szCs w:val="24"/>
        </w:rPr>
        <w:t>编辑区</w:t>
      </w:r>
      <w:r w:rsidRPr="00696509">
        <w:rPr>
          <w:rFonts w:ascii="宋体" w:hAnsi="宋体" w:hint="eastAsia"/>
          <w:szCs w:val="24"/>
        </w:rPr>
        <w:t>的</w:t>
      </w:r>
      <w:r w:rsidRPr="00696509">
        <w:rPr>
          <w:rFonts w:ascii="宋体" w:hAnsi="宋体"/>
          <w:szCs w:val="24"/>
        </w:rPr>
        <w:t>文字内容</w:t>
      </w:r>
      <w:r w:rsidRPr="00696509">
        <w:rPr>
          <w:rFonts w:ascii="宋体" w:hAnsi="宋体" w:hint="eastAsia"/>
          <w:szCs w:val="24"/>
        </w:rPr>
        <w:t>发送</w:t>
      </w:r>
      <w:r w:rsidRPr="00696509">
        <w:rPr>
          <w:rFonts w:ascii="宋体" w:hAnsi="宋体"/>
          <w:szCs w:val="24"/>
        </w:rPr>
        <w:t>给</w:t>
      </w:r>
      <w:r w:rsidRPr="00696509">
        <w:rPr>
          <w:rFonts w:ascii="宋体" w:hAnsi="宋体" w:hint="eastAsia"/>
          <w:szCs w:val="24"/>
        </w:rPr>
        <w:t>关键词</w:t>
      </w:r>
      <w:r w:rsidRPr="00696509">
        <w:rPr>
          <w:rFonts w:ascii="宋体" w:hAnsi="宋体"/>
          <w:szCs w:val="24"/>
        </w:rPr>
        <w:t>检测系统进行处理。</w:t>
      </w:r>
    </w:p>
    <w:p w:rsidR="007E7A65" w:rsidRPr="00696509" w:rsidRDefault="007E7A65" w:rsidP="00027BF0">
      <w:pPr>
        <w:pStyle w:val="af6"/>
        <w:numPr>
          <w:ilvl w:val="0"/>
          <w:numId w:val="6"/>
        </w:numPr>
        <w:tabs>
          <w:tab w:val="clear" w:pos="1597"/>
          <w:tab w:val="left" w:pos="1315"/>
        </w:tabs>
        <w:ind w:firstLine="431"/>
        <w:rPr>
          <w:rFonts w:ascii="宋体" w:hAnsi="宋体"/>
          <w:szCs w:val="24"/>
        </w:rPr>
      </w:pPr>
      <w:r w:rsidRPr="00696509">
        <w:rPr>
          <w:rFonts w:ascii="宋体" w:hAnsi="宋体" w:hint="eastAsia"/>
          <w:szCs w:val="24"/>
        </w:rPr>
        <w:t>校验的宽松程度可选，分为</w:t>
      </w:r>
      <w:r w:rsidR="00263B79" w:rsidRPr="00696509">
        <w:rPr>
          <w:rFonts w:ascii="宋体" w:hAnsi="宋体" w:hint="eastAsia"/>
          <w:szCs w:val="24"/>
        </w:rPr>
        <w:t>“</w:t>
      </w:r>
      <w:r w:rsidRPr="00696509">
        <w:rPr>
          <w:rFonts w:ascii="宋体" w:hAnsi="宋体" w:hint="eastAsia"/>
          <w:szCs w:val="24"/>
        </w:rPr>
        <w:t>一般检测</w:t>
      </w:r>
      <w:r w:rsidR="00263B79" w:rsidRPr="00696509">
        <w:rPr>
          <w:rFonts w:ascii="宋体" w:hAnsi="宋体" w:hint="eastAsia"/>
          <w:szCs w:val="24"/>
        </w:rPr>
        <w:t>”</w:t>
      </w:r>
      <w:r w:rsidRPr="00696509">
        <w:rPr>
          <w:rFonts w:ascii="宋体" w:hAnsi="宋体" w:hint="eastAsia"/>
          <w:szCs w:val="24"/>
        </w:rPr>
        <w:t>和</w:t>
      </w:r>
      <w:r w:rsidR="00263B79" w:rsidRPr="00696509">
        <w:rPr>
          <w:rFonts w:ascii="宋体" w:hAnsi="宋体" w:hint="eastAsia"/>
          <w:szCs w:val="24"/>
        </w:rPr>
        <w:t>“</w:t>
      </w:r>
      <w:r w:rsidRPr="00696509">
        <w:rPr>
          <w:rFonts w:ascii="宋体" w:hAnsi="宋体" w:hint="eastAsia"/>
          <w:szCs w:val="24"/>
        </w:rPr>
        <w:t>严格检测</w:t>
      </w:r>
      <w:r w:rsidR="00263B79" w:rsidRPr="00696509">
        <w:rPr>
          <w:rFonts w:ascii="宋体" w:hAnsi="宋体" w:hint="eastAsia"/>
          <w:szCs w:val="24"/>
        </w:rPr>
        <w:t>”</w:t>
      </w:r>
      <w:r w:rsidRPr="00696509">
        <w:rPr>
          <w:rFonts w:ascii="宋体" w:hAnsi="宋体" w:hint="eastAsia"/>
          <w:szCs w:val="24"/>
        </w:rPr>
        <w:t>，一般检测将重点关注国家领导人姓名职位、国家重要部委名称、重要会议和重大活动、禁用语等</w:t>
      </w:r>
      <w:r w:rsidR="003B2438" w:rsidRPr="00696509">
        <w:rPr>
          <w:rFonts w:ascii="宋体" w:hAnsi="宋体" w:hint="eastAsia"/>
          <w:szCs w:val="24"/>
        </w:rPr>
        <w:t>类别</w:t>
      </w:r>
      <w:r w:rsidRPr="00696509">
        <w:rPr>
          <w:rFonts w:ascii="宋体" w:hAnsi="宋体" w:hint="eastAsia"/>
          <w:szCs w:val="24"/>
        </w:rPr>
        <w:t>；严格检测</w:t>
      </w:r>
      <w:r w:rsidR="0089779D" w:rsidRPr="00696509">
        <w:rPr>
          <w:rFonts w:ascii="宋体" w:hAnsi="宋体" w:hint="eastAsia"/>
          <w:szCs w:val="24"/>
        </w:rPr>
        <w:t>除</w:t>
      </w:r>
      <w:r w:rsidRPr="00696509">
        <w:rPr>
          <w:rFonts w:ascii="宋体" w:hAnsi="宋体" w:hint="eastAsia"/>
          <w:szCs w:val="24"/>
        </w:rPr>
        <w:t>关注一般检测功能中的</w:t>
      </w:r>
      <w:r w:rsidR="001C0B9E" w:rsidRPr="00696509">
        <w:rPr>
          <w:rFonts w:ascii="宋体" w:hAnsi="宋体" w:hint="eastAsia"/>
          <w:szCs w:val="24"/>
        </w:rPr>
        <w:t>类型</w:t>
      </w:r>
      <w:r w:rsidRPr="00696509">
        <w:rPr>
          <w:rFonts w:ascii="宋体" w:hAnsi="宋体" w:hint="eastAsia"/>
          <w:szCs w:val="24"/>
        </w:rPr>
        <w:t>外，还将关注错别字、语法、标点等</w:t>
      </w:r>
      <w:r w:rsidR="003B2438" w:rsidRPr="00696509">
        <w:rPr>
          <w:rFonts w:ascii="宋体" w:hAnsi="宋体" w:hint="eastAsia"/>
          <w:szCs w:val="24"/>
        </w:rPr>
        <w:t>类别</w:t>
      </w:r>
      <w:r w:rsidRPr="00696509">
        <w:rPr>
          <w:rFonts w:ascii="宋体" w:hAnsi="宋体" w:hint="eastAsia"/>
          <w:szCs w:val="24"/>
        </w:rPr>
        <w:t>。</w:t>
      </w:r>
      <w:r w:rsidR="00BE4F70" w:rsidRPr="00696509">
        <w:rPr>
          <w:rFonts w:ascii="宋体" w:hAnsi="宋体" w:hint="eastAsia"/>
          <w:szCs w:val="24"/>
        </w:rPr>
        <w:t>系统默认使用“一般检测”。</w:t>
      </w:r>
    </w:p>
    <w:p w:rsidR="007E7A65" w:rsidRPr="00696509" w:rsidRDefault="007E7A65" w:rsidP="00027BF0">
      <w:pPr>
        <w:pStyle w:val="af6"/>
        <w:numPr>
          <w:ilvl w:val="0"/>
          <w:numId w:val="6"/>
        </w:numPr>
        <w:tabs>
          <w:tab w:val="clear" w:pos="1597"/>
          <w:tab w:val="left" w:pos="1315"/>
        </w:tabs>
        <w:ind w:firstLine="431"/>
        <w:rPr>
          <w:rFonts w:ascii="宋体" w:hAnsi="宋体"/>
          <w:szCs w:val="24"/>
        </w:rPr>
      </w:pPr>
      <w:r w:rsidRPr="00696509">
        <w:rPr>
          <w:rFonts w:ascii="宋体" w:hAnsi="宋体" w:hint="eastAsia"/>
          <w:szCs w:val="24"/>
        </w:rPr>
        <w:t>校验</w:t>
      </w:r>
      <w:r w:rsidRPr="00696509">
        <w:rPr>
          <w:rFonts w:ascii="宋体" w:hAnsi="宋体"/>
          <w:szCs w:val="24"/>
        </w:rPr>
        <w:t>结果默认隐藏，但用相应颜色</w:t>
      </w:r>
      <w:r w:rsidRPr="00696509">
        <w:rPr>
          <w:rFonts w:ascii="宋体" w:hAnsi="宋体" w:hint="eastAsia"/>
          <w:szCs w:val="24"/>
        </w:rPr>
        <w:t>指示检测</w:t>
      </w:r>
      <w:r w:rsidRPr="00696509">
        <w:rPr>
          <w:rFonts w:ascii="宋体" w:hAnsi="宋体"/>
          <w:szCs w:val="24"/>
        </w:rPr>
        <w:t>结果，起到提示作用。</w:t>
      </w:r>
    </w:p>
    <w:p w:rsidR="007E7A65" w:rsidRPr="00696509" w:rsidRDefault="007E7A65" w:rsidP="00027BF0">
      <w:pPr>
        <w:pStyle w:val="af6"/>
        <w:numPr>
          <w:ilvl w:val="0"/>
          <w:numId w:val="6"/>
        </w:numPr>
        <w:tabs>
          <w:tab w:val="clear" w:pos="1597"/>
          <w:tab w:val="left" w:pos="1315"/>
        </w:tabs>
        <w:ind w:firstLine="431"/>
        <w:rPr>
          <w:rFonts w:ascii="宋体" w:hAnsi="宋体"/>
          <w:szCs w:val="24"/>
        </w:rPr>
      </w:pPr>
      <w:r w:rsidRPr="00696509">
        <w:rPr>
          <w:rFonts w:ascii="宋体" w:hAnsi="宋体" w:hint="eastAsia"/>
          <w:szCs w:val="24"/>
        </w:rPr>
        <w:t>通过</w:t>
      </w:r>
      <w:r w:rsidRPr="00696509">
        <w:rPr>
          <w:rFonts w:ascii="宋体" w:hAnsi="宋体"/>
          <w:szCs w:val="24"/>
        </w:rPr>
        <w:t>双击</w:t>
      </w:r>
      <w:r w:rsidRPr="00696509">
        <w:rPr>
          <w:rFonts w:ascii="宋体" w:hAnsi="宋体" w:hint="eastAsia"/>
          <w:szCs w:val="24"/>
        </w:rPr>
        <w:t>有关</w:t>
      </w:r>
      <w:r w:rsidRPr="00696509">
        <w:rPr>
          <w:rFonts w:ascii="宋体" w:hAnsi="宋体"/>
          <w:szCs w:val="24"/>
        </w:rPr>
        <w:t>区域</w:t>
      </w:r>
      <w:r w:rsidRPr="00696509">
        <w:rPr>
          <w:rFonts w:ascii="宋体" w:hAnsi="宋体" w:hint="eastAsia"/>
          <w:szCs w:val="24"/>
        </w:rPr>
        <w:t>，</w:t>
      </w:r>
      <w:r w:rsidRPr="00696509">
        <w:rPr>
          <w:rFonts w:ascii="宋体" w:hAnsi="宋体"/>
          <w:szCs w:val="24"/>
        </w:rPr>
        <w:t>点击按钮</w:t>
      </w:r>
      <w:r w:rsidRPr="00696509">
        <w:rPr>
          <w:rFonts w:ascii="宋体" w:hAnsi="宋体" w:hint="eastAsia"/>
          <w:szCs w:val="24"/>
        </w:rPr>
        <w:t>或</w:t>
      </w:r>
      <w:r w:rsidRPr="00696509">
        <w:rPr>
          <w:rFonts w:ascii="宋体" w:hAnsi="宋体"/>
          <w:szCs w:val="24"/>
        </w:rPr>
        <w:t>快捷键打开检测结果。</w:t>
      </w:r>
    </w:p>
    <w:p w:rsidR="00EE4C2F" w:rsidRPr="00696509" w:rsidRDefault="00EE4C2F" w:rsidP="00027BF0">
      <w:pPr>
        <w:pStyle w:val="af6"/>
        <w:numPr>
          <w:ilvl w:val="0"/>
          <w:numId w:val="6"/>
        </w:numPr>
        <w:tabs>
          <w:tab w:val="clear" w:pos="1597"/>
          <w:tab w:val="left" w:pos="1315"/>
        </w:tabs>
        <w:ind w:firstLine="431"/>
        <w:rPr>
          <w:rFonts w:ascii="宋体" w:hAnsi="宋体"/>
          <w:szCs w:val="24"/>
        </w:rPr>
      </w:pPr>
      <w:r w:rsidRPr="00696509">
        <w:rPr>
          <w:rFonts w:ascii="宋体" w:hAnsi="宋体" w:hint="eastAsia"/>
          <w:szCs w:val="24"/>
        </w:rPr>
        <w:t>第一财经</w:t>
      </w:r>
      <w:r w:rsidRPr="00696509">
        <w:rPr>
          <w:rFonts w:ascii="宋体" w:hAnsi="宋体"/>
          <w:szCs w:val="24"/>
        </w:rPr>
        <w:t>的“</w:t>
      </w:r>
      <w:r w:rsidRPr="00696509">
        <w:rPr>
          <w:rFonts w:ascii="宋体" w:hAnsi="宋体" w:hint="eastAsia"/>
          <w:szCs w:val="24"/>
        </w:rPr>
        <w:t>新闻</w:t>
      </w:r>
      <w:r w:rsidRPr="00696509">
        <w:rPr>
          <w:rFonts w:ascii="宋体" w:hAnsi="宋体"/>
          <w:szCs w:val="24"/>
        </w:rPr>
        <w:t>业务</w:t>
      </w:r>
      <w:r w:rsidRPr="00696509">
        <w:rPr>
          <w:rFonts w:ascii="宋体" w:hAnsi="宋体" w:hint="eastAsia"/>
          <w:szCs w:val="24"/>
        </w:rPr>
        <w:t>管理</w:t>
      </w:r>
      <w:r w:rsidRPr="00696509">
        <w:rPr>
          <w:rFonts w:ascii="宋体" w:hAnsi="宋体"/>
          <w:szCs w:val="24"/>
        </w:rPr>
        <w:t>系统”</w:t>
      </w:r>
      <w:r w:rsidRPr="00696509">
        <w:rPr>
          <w:rFonts w:ascii="宋体" w:hAnsi="宋体" w:hint="eastAsia"/>
          <w:szCs w:val="24"/>
        </w:rPr>
        <w:t>有</w:t>
      </w:r>
      <w:r w:rsidRPr="00696509">
        <w:rPr>
          <w:rFonts w:ascii="宋体" w:hAnsi="宋体"/>
          <w:szCs w:val="24"/>
        </w:rPr>
        <w:t>主备两个</w:t>
      </w:r>
      <w:r w:rsidRPr="00696509">
        <w:rPr>
          <w:rFonts w:ascii="宋体" w:hAnsi="宋体" w:hint="eastAsia"/>
          <w:szCs w:val="24"/>
        </w:rPr>
        <w:t>地址</w:t>
      </w:r>
      <w:r w:rsidRPr="00696509">
        <w:rPr>
          <w:rFonts w:ascii="宋体" w:hAnsi="宋体"/>
          <w:szCs w:val="24"/>
        </w:rPr>
        <w:t>分别提供服务</w:t>
      </w:r>
      <w:r w:rsidRPr="00696509">
        <w:rPr>
          <w:rFonts w:ascii="宋体" w:hAnsi="宋体" w:hint="eastAsia"/>
          <w:szCs w:val="24"/>
        </w:rPr>
        <w:t>，</w:t>
      </w:r>
      <w:r w:rsidRPr="00696509">
        <w:rPr>
          <w:rFonts w:ascii="宋体" w:hAnsi="宋体" w:cs="Helvetica Neue" w:hint="eastAsia"/>
        </w:rPr>
        <w:t>文字抓取</w:t>
      </w:r>
      <w:r w:rsidRPr="00696509">
        <w:rPr>
          <w:rFonts w:ascii="宋体" w:hAnsi="宋体" w:cs="Helvetica Neue"/>
        </w:rPr>
        <w:t>软件需考虑</w:t>
      </w:r>
      <w:r w:rsidRPr="00696509">
        <w:rPr>
          <w:rFonts w:ascii="宋体" w:hAnsi="宋体" w:cs="Helvetica Neue" w:hint="eastAsia"/>
        </w:rPr>
        <w:t>这</w:t>
      </w:r>
      <w:r w:rsidRPr="00696509">
        <w:rPr>
          <w:rFonts w:ascii="宋体" w:hAnsi="宋体" w:cs="Helvetica Neue"/>
        </w:rPr>
        <w:t>两个地址各自的入口。</w:t>
      </w:r>
    </w:p>
    <w:p w:rsidR="0020713B" w:rsidRPr="00696509" w:rsidRDefault="00E97B43" w:rsidP="00027BF0">
      <w:pPr>
        <w:pStyle w:val="af6"/>
        <w:numPr>
          <w:ilvl w:val="0"/>
          <w:numId w:val="6"/>
        </w:numPr>
        <w:tabs>
          <w:tab w:val="clear" w:pos="1597"/>
          <w:tab w:val="left" w:pos="1315"/>
        </w:tabs>
        <w:ind w:firstLine="431"/>
        <w:rPr>
          <w:rFonts w:ascii="宋体" w:hAnsi="宋体"/>
          <w:szCs w:val="24"/>
        </w:rPr>
      </w:pPr>
      <w:r w:rsidRPr="00696509">
        <w:rPr>
          <w:rFonts w:ascii="宋体" w:hAnsi="宋体" w:cs="Helvetica Neue" w:hint="eastAsia"/>
        </w:rPr>
        <w:t>用户可自定义界面样式，主要是颜色，也可自定义界面布局，主要包括地址栏的显示与否，及</w:t>
      </w:r>
      <w:r w:rsidR="00CE2011" w:rsidRPr="00696509">
        <w:rPr>
          <w:rFonts w:ascii="宋体" w:hAnsi="宋体" w:cs="Helvetica Neue" w:hint="eastAsia"/>
        </w:rPr>
        <w:t>检测结果默认隐藏还是显示</w:t>
      </w:r>
      <w:r w:rsidRPr="00696509">
        <w:rPr>
          <w:rFonts w:ascii="宋体" w:hAnsi="宋体" w:cs="Helvetica Neue" w:hint="eastAsia"/>
        </w:rPr>
        <w:t>。</w:t>
      </w:r>
      <w:r w:rsidR="0020713B" w:rsidRPr="00696509">
        <w:rPr>
          <w:rFonts w:ascii="宋体" w:hAnsi="宋体" w:cs="Helvetica Neue" w:hint="eastAsia"/>
        </w:rPr>
        <w:t>检测结果区隐藏时，隐藏区用相应颜色（红——严重错误、黄——一般错误、绿——无错）指示检测结果，起到提示作用。错误按照严重程度进行分级，一般认为重要领导人姓名职位、重要会议、禁用语为较高级别；国家部委名称、专有名词、慎用语、错别字为普通级别。</w:t>
      </w:r>
    </w:p>
    <w:p w:rsidR="002743B0" w:rsidRPr="00696509" w:rsidRDefault="002743B0" w:rsidP="002743B0">
      <w:pPr>
        <w:spacing w:line="360" w:lineRule="auto"/>
        <w:ind w:firstLineChars="177" w:firstLine="425"/>
        <w:rPr>
          <w:rFonts w:ascii="宋体" w:hAnsi="宋体"/>
          <w:sz w:val="24"/>
        </w:rPr>
      </w:pPr>
      <w:r w:rsidRPr="00696509">
        <w:rPr>
          <w:rFonts w:ascii="宋体" w:hAnsi="宋体" w:hint="eastAsia"/>
          <w:sz w:val="24"/>
        </w:rPr>
        <w:t>文字抓取软件主要UI呈现界面分别如图所示</w:t>
      </w:r>
      <w:r w:rsidR="00F93F65">
        <w:rPr>
          <w:rFonts w:ascii="宋体" w:hAnsi="宋体" w:hint="eastAsia"/>
          <w:sz w:val="24"/>
        </w:rPr>
        <w:t>（以下均为参考界面）</w:t>
      </w:r>
      <w:r w:rsidRPr="00696509">
        <w:rPr>
          <w:rFonts w:ascii="宋体" w:hAnsi="宋体" w:hint="eastAsia"/>
          <w:sz w:val="24"/>
        </w:rPr>
        <w:t>。</w:t>
      </w:r>
    </w:p>
    <w:p w:rsidR="001F0A84" w:rsidRPr="00696509" w:rsidRDefault="001F0A84" w:rsidP="00CE6A50">
      <w:pPr>
        <w:spacing w:line="360" w:lineRule="auto"/>
        <w:ind w:firstLineChars="377" w:firstLine="905"/>
        <w:rPr>
          <w:rFonts w:ascii="宋体" w:hAnsi="宋体"/>
          <w:sz w:val="24"/>
        </w:rPr>
      </w:pPr>
      <w:r w:rsidRPr="00696509">
        <w:rPr>
          <w:rFonts w:ascii="宋体" w:hAnsi="宋体" w:hint="eastAsia"/>
          <w:sz w:val="24"/>
        </w:rPr>
        <w:t>下图</w:t>
      </w:r>
      <w:r w:rsidR="005115A5">
        <w:rPr>
          <w:rFonts w:ascii="宋体" w:hAnsi="宋体" w:hint="eastAsia"/>
          <w:sz w:val="24"/>
        </w:rPr>
        <w:t>（参考）</w:t>
      </w:r>
      <w:r w:rsidRPr="00696509">
        <w:rPr>
          <w:rFonts w:ascii="宋体" w:hAnsi="宋体" w:hint="eastAsia"/>
          <w:sz w:val="24"/>
        </w:rPr>
        <w:t>展示了</w:t>
      </w:r>
      <w:r w:rsidR="001C28F4" w:rsidRPr="00696509">
        <w:rPr>
          <w:rFonts w:ascii="宋体" w:hAnsi="宋体" w:hint="eastAsia"/>
          <w:sz w:val="24"/>
        </w:rPr>
        <w:t>文字抓取软件界面的主备文稿双入口。</w:t>
      </w:r>
    </w:p>
    <w:p w:rsidR="001C28F4" w:rsidRPr="00696509" w:rsidRDefault="001C28F4" w:rsidP="002743B0">
      <w:pPr>
        <w:spacing w:line="360" w:lineRule="auto"/>
        <w:ind w:firstLineChars="177" w:firstLine="425"/>
        <w:rPr>
          <w:rFonts w:ascii="宋体" w:hAnsi="宋体"/>
          <w:sz w:val="24"/>
        </w:rPr>
      </w:pPr>
      <w:r w:rsidRPr="00696509">
        <w:rPr>
          <w:rFonts w:ascii="宋体" w:hAnsi="宋体" w:hint="eastAsia"/>
          <w:noProof/>
          <w:sz w:val="24"/>
        </w:rPr>
        <w:lastRenderedPageBreak/>
        <w:drawing>
          <wp:inline distT="0" distB="0" distL="0" distR="0">
            <wp:extent cx="5630226" cy="3562421"/>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011" cy="3567347"/>
                    </a:xfrm>
                    <a:prstGeom prst="rect">
                      <a:avLst/>
                    </a:prstGeom>
                    <a:noFill/>
                    <a:ln>
                      <a:noFill/>
                    </a:ln>
                  </pic:spPr>
                </pic:pic>
              </a:graphicData>
            </a:graphic>
          </wp:inline>
        </w:drawing>
      </w:r>
    </w:p>
    <w:p w:rsidR="007D3465" w:rsidRPr="00696509" w:rsidRDefault="007D3465" w:rsidP="007D3465">
      <w:pPr>
        <w:spacing w:line="360" w:lineRule="auto"/>
        <w:ind w:firstLineChars="200" w:firstLine="480"/>
        <w:jc w:val="left"/>
        <w:rPr>
          <w:rFonts w:ascii="宋体" w:hAnsi="宋体"/>
          <w:sz w:val="24"/>
        </w:rPr>
      </w:pPr>
      <w:r w:rsidRPr="00696509">
        <w:rPr>
          <w:rFonts w:ascii="宋体" w:hAnsi="宋体" w:hint="eastAsia"/>
          <w:sz w:val="24"/>
        </w:rPr>
        <w:t>下图</w:t>
      </w:r>
      <w:r w:rsidR="005115A5">
        <w:rPr>
          <w:rFonts w:ascii="宋体" w:hAnsi="宋体" w:hint="eastAsia"/>
          <w:sz w:val="24"/>
        </w:rPr>
        <w:t>（参考）</w:t>
      </w:r>
      <w:r w:rsidRPr="00696509">
        <w:rPr>
          <w:rFonts w:ascii="宋体" w:hAnsi="宋体"/>
          <w:sz w:val="24"/>
        </w:rPr>
        <w:t>展示了</w:t>
      </w:r>
      <w:r w:rsidR="001C28F4" w:rsidRPr="00696509">
        <w:rPr>
          <w:rFonts w:ascii="宋体" w:hAnsi="宋体" w:hint="eastAsia"/>
          <w:sz w:val="24"/>
        </w:rPr>
        <w:t>在选择“隐藏地址栏”</w:t>
      </w:r>
      <w:r w:rsidR="001B24C1" w:rsidRPr="00696509">
        <w:rPr>
          <w:rFonts w:ascii="宋体" w:hAnsi="宋体" w:hint="eastAsia"/>
          <w:sz w:val="24"/>
        </w:rPr>
        <w:t>和默认“隐藏检测结果”</w:t>
      </w:r>
      <w:r w:rsidR="001C28F4" w:rsidRPr="00696509">
        <w:rPr>
          <w:rFonts w:ascii="宋体" w:hAnsi="宋体" w:hint="eastAsia"/>
          <w:sz w:val="24"/>
        </w:rPr>
        <w:t>后</w:t>
      </w:r>
      <w:r w:rsidR="001B24C1" w:rsidRPr="00696509">
        <w:rPr>
          <w:rFonts w:ascii="宋体" w:hAnsi="宋体" w:hint="eastAsia"/>
          <w:sz w:val="24"/>
        </w:rPr>
        <w:t>的检测界面，</w:t>
      </w:r>
      <w:r w:rsidRPr="00696509">
        <w:rPr>
          <w:rFonts w:ascii="宋体" w:hAnsi="宋体" w:hint="eastAsia"/>
          <w:sz w:val="24"/>
        </w:rPr>
        <w:t>在</w:t>
      </w:r>
      <w:r w:rsidRPr="00696509">
        <w:rPr>
          <w:rFonts w:ascii="宋体" w:hAnsi="宋体"/>
          <w:sz w:val="24"/>
        </w:rPr>
        <w:t>检测结果区</w:t>
      </w:r>
      <w:r w:rsidRPr="00696509">
        <w:rPr>
          <w:rFonts w:ascii="宋体" w:hAnsi="宋体" w:hint="eastAsia"/>
          <w:sz w:val="24"/>
        </w:rPr>
        <w:t>以颜色</w:t>
      </w:r>
      <w:r w:rsidRPr="00696509">
        <w:rPr>
          <w:rFonts w:ascii="宋体" w:hAnsi="宋体"/>
          <w:sz w:val="24"/>
        </w:rPr>
        <w:t>区分错误严重程度</w:t>
      </w:r>
      <w:r w:rsidRPr="00696509">
        <w:rPr>
          <w:rFonts w:ascii="宋体" w:hAnsi="宋体" w:hint="eastAsia"/>
          <w:sz w:val="24"/>
        </w:rPr>
        <w:t>的</w:t>
      </w:r>
      <w:r w:rsidRPr="00696509">
        <w:rPr>
          <w:rFonts w:ascii="宋体" w:hAnsi="宋体"/>
          <w:sz w:val="24"/>
        </w:rPr>
        <w:t>效果</w:t>
      </w:r>
      <w:r w:rsidRPr="00696509">
        <w:rPr>
          <w:rFonts w:ascii="宋体" w:hAnsi="宋体" w:hint="eastAsia"/>
          <w:sz w:val="24"/>
        </w:rPr>
        <w:t>，</w:t>
      </w:r>
      <w:r w:rsidRPr="00696509">
        <w:rPr>
          <w:rFonts w:ascii="宋体" w:hAnsi="宋体"/>
          <w:sz w:val="24"/>
        </w:rPr>
        <w:t>绿色代表无错，黄色代表非严重错误或存在修改建议，红色代表出现严重错误。</w:t>
      </w:r>
      <w:r w:rsidR="0020713B" w:rsidRPr="00696509">
        <w:rPr>
          <w:rFonts w:ascii="宋体" w:hAnsi="宋体" w:hint="eastAsia"/>
          <w:sz w:val="24"/>
        </w:rPr>
        <w:t>右侧结果区处于收起状态，显示为绿色，</w:t>
      </w:r>
      <w:r w:rsidRPr="00696509">
        <w:rPr>
          <w:rFonts w:ascii="宋体" w:hAnsi="宋体" w:hint="eastAsia"/>
          <w:sz w:val="24"/>
        </w:rPr>
        <w:t>用户</w:t>
      </w:r>
      <w:r w:rsidRPr="00696509">
        <w:rPr>
          <w:rFonts w:ascii="宋体" w:hAnsi="宋体"/>
          <w:sz w:val="24"/>
        </w:rPr>
        <w:t>可</w:t>
      </w:r>
      <w:r w:rsidR="0020713B" w:rsidRPr="00696509">
        <w:rPr>
          <w:rFonts w:ascii="宋体" w:hAnsi="宋体" w:hint="eastAsia"/>
          <w:sz w:val="24"/>
        </w:rPr>
        <w:t>自行</w:t>
      </w:r>
      <w:r w:rsidRPr="00696509">
        <w:rPr>
          <w:rFonts w:ascii="宋体" w:hAnsi="宋体"/>
          <w:sz w:val="24"/>
        </w:rPr>
        <w:t>决定是否打开检测</w:t>
      </w:r>
      <w:r w:rsidRPr="00696509">
        <w:rPr>
          <w:rFonts w:ascii="宋体" w:hAnsi="宋体" w:hint="eastAsia"/>
          <w:sz w:val="24"/>
        </w:rPr>
        <w:t>结果区</w:t>
      </w:r>
      <w:r w:rsidRPr="00696509">
        <w:rPr>
          <w:rFonts w:ascii="宋体" w:hAnsi="宋体"/>
          <w:sz w:val="24"/>
        </w:rPr>
        <w:t>。</w:t>
      </w:r>
    </w:p>
    <w:p w:rsidR="001C28F4" w:rsidRPr="00696509" w:rsidRDefault="001B24C1" w:rsidP="001B24C1">
      <w:pPr>
        <w:spacing w:line="360" w:lineRule="auto"/>
        <w:jc w:val="left"/>
        <w:rPr>
          <w:rFonts w:ascii="宋体" w:hAnsi="宋体"/>
          <w:sz w:val="24"/>
        </w:rPr>
      </w:pPr>
      <w:r w:rsidRPr="00696509">
        <w:rPr>
          <w:rFonts w:ascii="宋体" w:hAnsi="宋体"/>
          <w:noProof/>
          <w:sz w:val="24"/>
        </w:rPr>
        <w:drawing>
          <wp:inline distT="0" distB="0" distL="0" distR="0">
            <wp:extent cx="6118860" cy="3868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3868420"/>
                    </a:xfrm>
                    <a:prstGeom prst="rect">
                      <a:avLst/>
                    </a:prstGeom>
                    <a:noFill/>
                    <a:ln>
                      <a:noFill/>
                    </a:ln>
                  </pic:spPr>
                </pic:pic>
              </a:graphicData>
            </a:graphic>
          </wp:inline>
        </w:drawing>
      </w:r>
    </w:p>
    <w:p w:rsidR="007D3465" w:rsidRPr="00696509" w:rsidRDefault="007D3465" w:rsidP="007D3465">
      <w:pPr>
        <w:spacing w:line="360" w:lineRule="auto"/>
        <w:rPr>
          <w:rFonts w:ascii="宋体" w:hAnsi="宋体"/>
          <w:sz w:val="24"/>
        </w:rPr>
      </w:pPr>
    </w:p>
    <w:p w:rsidR="00D56DFE" w:rsidRPr="00696509" w:rsidRDefault="007D3465" w:rsidP="00D56DFE">
      <w:pPr>
        <w:spacing w:line="360" w:lineRule="auto"/>
        <w:ind w:firstLine="480"/>
        <w:jc w:val="left"/>
        <w:rPr>
          <w:rFonts w:ascii="宋体" w:hAnsi="宋体"/>
          <w:sz w:val="24"/>
        </w:rPr>
      </w:pPr>
      <w:r w:rsidRPr="00696509">
        <w:rPr>
          <w:rFonts w:ascii="宋体" w:hAnsi="宋体" w:hint="eastAsia"/>
          <w:sz w:val="24"/>
        </w:rPr>
        <w:lastRenderedPageBreak/>
        <w:t>下图</w:t>
      </w:r>
      <w:r w:rsidR="005115A5">
        <w:rPr>
          <w:rFonts w:ascii="宋体" w:hAnsi="宋体" w:hint="eastAsia"/>
          <w:sz w:val="24"/>
        </w:rPr>
        <w:t>（参考）</w:t>
      </w:r>
      <w:r w:rsidRPr="00696509">
        <w:rPr>
          <w:rFonts w:ascii="宋体" w:hAnsi="宋体"/>
          <w:sz w:val="24"/>
        </w:rPr>
        <w:t>展示了</w:t>
      </w:r>
      <w:r w:rsidR="00280AB2" w:rsidRPr="00696509">
        <w:rPr>
          <w:rFonts w:ascii="宋体" w:hAnsi="宋体" w:hint="eastAsia"/>
          <w:sz w:val="24"/>
        </w:rPr>
        <w:t>在选择“显示地址栏”</w:t>
      </w:r>
      <w:r w:rsidR="001B24C1" w:rsidRPr="00696509">
        <w:rPr>
          <w:rFonts w:ascii="宋体" w:hAnsi="宋体" w:hint="eastAsia"/>
          <w:sz w:val="24"/>
        </w:rPr>
        <w:t>和默认“显示检测结果”</w:t>
      </w:r>
      <w:r w:rsidR="00EE3123" w:rsidRPr="00696509">
        <w:rPr>
          <w:rFonts w:ascii="宋体" w:hAnsi="宋体" w:hint="eastAsia"/>
          <w:sz w:val="24"/>
        </w:rPr>
        <w:t>，并修改自定义界面颜色风格</w:t>
      </w:r>
      <w:r w:rsidR="00280AB2" w:rsidRPr="00696509">
        <w:rPr>
          <w:rFonts w:ascii="宋体" w:hAnsi="宋体" w:hint="eastAsia"/>
          <w:sz w:val="24"/>
        </w:rPr>
        <w:t>后，</w:t>
      </w:r>
      <w:r w:rsidRPr="00696509">
        <w:rPr>
          <w:rFonts w:ascii="宋体" w:hAnsi="宋体" w:hint="eastAsia"/>
          <w:sz w:val="24"/>
        </w:rPr>
        <w:t>检测</w:t>
      </w:r>
      <w:r w:rsidRPr="00696509">
        <w:rPr>
          <w:rFonts w:ascii="宋体" w:hAnsi="宋体"/>
          <w:sz w:val="24"/>
        </w:rPr>
        <w:t>结果区打开的界面效果</w:t>
      </w:r>
      <w:r w:rsidR="00D56DFE" w:rsidRPr="00696509">
        <w:rPr>
          <w:rFonts w:ascii="宋体" w:hAnsi="宋体" w:hint="eastAsia"/>
          <w:sz w:val="24"/>
        </w:rPr>
        <w:t>。</w:t>
      </w:r>
    </w:p>
    <w:p w:rsidR="007D3465" w:rsidRPr="00696509" w:rsidRDefault="00D56DFE" w:rsidP="00D56DFE">
      <w:pPr>
        <w:spacing w:line="360" w:lineRule="auto"/>
        <w:ind w:firstLine="480"/>
        <w:jc w:val="left"/>
        <w:rPr>
          <w:rFonts w:ascii="宋体" w:hAnsi="宋体"/>
          <w:sz w:val="24"/>
        </w:rPr>
      </w:pPr>
      <w:r w:rsidRPr="00696509">
        <w:rPr>
          <w:rFonts w:ascii="宋体" w:hAnsi="宋体" w:hint="eastAsia"/>
          <w:sz w:val="24"/>
        </w:rPr>
        <w:t>（1）检测</w:t>
      </w:r>
      <w:r w:rsidRPr="00696509">
        <w:rPr>
          <w:rFonts w:ascii="宋体" w:hAnsi="宋体"/>
          <w:sz w:val="24"/>
        </w:rPr>
        <w:t>结果区</w:t>
      </w:r>
      <w:r w:rsidRPr="00696509">
        <w:rPr>
          <w:rFonts w:ascii="宋体" w:hAnsi="宋体" w:hint="eastAsia"/>
          <w:sz w:val="24"/>
        </w:rPr>
        <w:t>的</w:t>
      </w:r>
      <w:r w:rsidRPr="00696509">
        <w:rPr>
          <w:rFonts w:ascii="宋体" w:hAnsi="宋体"/>
          <w:sz w:val="24"/>
        </w:rPr>
        <w:t>打开和收起，可通过双击该区域</w:t>
      </w:r>
      <w:r w:rsidRPr="00696509">
        <w:rPr>
          <w:rFonts w:ascii="宋体" w:hAnsi="宋体" w:hint="eastAsia"/>
          <w:sz w:val="24"/>
        </w:rPr>
        <w:t>、</w:t>
      </w:r>
      <w:r w:rsidRPr="00696509">
        <w:rPr>
          <w:rFonts w:ascii="宋体" w:hAnsi="宋体"/>
          <w:sz w:val="24"/>
        </w:rPr>
        <w:t>左右</w:t>
      </w:r>
      <w:r w:rsidRPr="00696509">
        <w:rPr>
          <w:rFonts w:ascii="宋体" w:hAnsi="宋体" w:hint="eastAsia"/>
          <w:sz w:val="24"/>
        </w:rPr>
        <w:t>方向</w:t>
      </w:r>
      <w:r w:rsidRPr="00696509">
        <w:rPr>
          <w:rFonts w:ascii="宋体" w:hAnsi="宋体"/>
          <w:sz w:val="24"/>
        </w:rPr>
        <w:t>键</w:t>
      </w:r>
      <w:r w:rsidRPr="00696509">
        <w:rPr>
          <w:rFonts w:ascii="宋体" w:hAnsi="宋体" w:hint="eastAsia"/>
          <w:sz w:val="24"/>
        </w:rPr>
        <w:t>、点击</w:t>
      </w:r>
      <w:r w:rsidRPr="00696509">
        <w:rPr>
          <w:rFonts w:ascii="宋体" w:hAnsi="宋体"/>
          <w:sz w:val="24"/>
        </w:rPr>
        <w:t>区域左侧小三角</w:t>
      </w:r>
      <w:r w:rsidRPr="00696509">
        <w:rPr>
          <w:rFonts w:ascii="宋体" w:hAnsi="宋体" w:hint="eastAsia"/>
          <w:sz w:val="24"/>
        </w:rPr>
        <w:t>等方式</w:t>
      </w:r>
      <w:r w:rsidRPr="00696509">
        <w:rPr>
          <w:rFonts w:ascii="宋体" w:hAnsi="宋体"/>
          <w:sz w:val="24"/>
        </w:rPr>
        <w:t>进行操作。</w:t>
      </w:r>
    </w:p>
    <w:p w:rsidR="00D56DFE" w:rsidRPr="00696509" w:rsidRDefault="00D56DFE" w:rsidP="00D56DFE">
      <w:pPr>
        <w:spacing w:line="360" w:lineRule="auto"/>
        <w:ind w:firstLine="480"/>
        <w:jc w:val="left"/>
        <w:rPr>
          <w:rFonts w:ascii="宋体" w:hAnsi="宋体"/>
          <w:sz w:val="24"/>
        </w:rPr>
      </w:pPr>
      <w:r w:rsidRPr="00696509">
        <w:rPr>
          <w:rFonts w:ascii="宋体" w:hAnsi="宋体" w:hint="eastAsia"/>
          <w:sz w:val="24"/>
        </w:rPr>
        <w:t>（2）结果区</w:t>
      </w:r>
      <w:r w:rsidRPr="00696509">
        <w:rPr>
          <w:rFonts w:ascii="宋体" w:hAnsi="宋体"/>
          <w:sz w:val="24"/>
        </w:rPr>
        <w:t>打开后，</w:t>
      </w:r>
      <w:r w:rsidRPr="00696509">
        <w:rPr>
          <w:rFonts w:ascii="宋体" w:hAnsi="宋体" w:hint="eastAsia"/>
          <w:sz w:val="24"/>
        </w:rPr>
        <w:t>原</w:t>
      </w:r>
      <w:r w:rsidRPr="00696509">
        <w:rPr>
          <w:rFonts w:ascii="宋体" w:hAnsi="宋体"/>
          <w:sz w:val="24"/>
        </w:rPr>
        <w:t>“</w:t>
      </w:r>
      <w:r w:rsidRPr="00696509">
        <w:rPr>
          <w:rFonts w:ascii="宋体" w:hAnsi="宋体" w:hint="eastAsia"/>
          <w:sz w:val="24"/>
        </w:rPr>
        <w:t>新闻</w:t>
      </w:r>
      <w:r w:rsidRPr="00696509">
        <w:rPr>
          <w:rFonts w:ascii="宋体" w:hAnsi="宋体"/>
          <w:sz w:val="24"/>
        </w:rPr>
        <w:t>业务管理系统”</w:t>
      </w:r>
      <w:r w:rsidRPr="00696509">
        <w:rPr>
          <w:rFonts w:ascii="宋体" w:hAnsi="宋体" w:hint="eastAsia"/>
          <w:sz w:val="24"/>
        </w:rPr>
        <w:t>应自动</w:t>
      </w:r>
      <w:r w:rsidRPr="00696509">
        <w:rPr>
          <w:rFonts w:ascii="宋体" w:hAnsi="宋体"/>
          <w:sz w:val="24"/>
        </w:rPr>
        <w:t>缩小至</w:t>
      </w:r>
      <w:r w:rsidRPr="00696509">
        <w:rPr>
          <w:rFonts w:ascii="宋体" w:hAnsi="宋体" w:hint="eastAsia"/>
          <w:sz w:val="24"/>
        </w:rPr>
        <w:t>合适</w:t>
      </w:r>
      <w:r w:rsidRPr="00696509">
        <w:rPr>
          <w:rFonts w:ascii="宋体" w:hAnsi="宋体"/>
          <w:sz w:val="24"/>
        </w:rPr>
        <w:t>大小，嵌入</w:t>
      </w:r>
      <w:r w:rsidRPr="00696509">
        <w:rPr>
          <w:rFonts w:ascii="宋体" w:hAnsi="宋体" w:hint="eastAsia"/>
          <w:sz w:val="24"/>
        </w:rPr>
        <w:t>左侧</w:t>
      </w:r>
      <w:r w:rsidRPr="00696509">
        <w:rPr>
          <w:rFonts w:ascii="宋体" w:hAnsi="宋体"/>
          <w:sz w:val="24"/>
        </w:rPr>
        <w:t>窗口内</w:t>
      </w:r>
      <w:r w:rsidRPr="00696509">
        <w:rPr>
          <w:rFonts w:ascii="宋体" w:hAnsi="宋体" w:hint="eastAsia"/>
          <w:sz w:val="24"/>
        </w:rPr>
        <w:t>。</w:t>
      </w:r>
    </w:p>
    <w:p w:rsidR="00D56DFE" w:rsidRPr="00696509" w:rsidRDefault="00D56DFE" w:rsidP="00D56DFE">
      <w:pPr>
        <w:spacing w:line="360" w:lineRule="auto"/>
        <w:ind w:firstLine="480"/>
        <w:jc w:val="left"/>
        <w:rPr>
          <w:rFonts w:ascii="宋体" w:hAnsi="宋体"/>
          <w:sz w:val="24"/>
        </w:rPr>
      </w:pPr>
      <w:r w:rsidRPr="00696509">
        <w:rPr>
          <w:rFonts w:ascii="宋体" w:hAnsi="宋体" w:hint="eastAsia"/>
          <w:sz w:val="24"/>
        </w:rPr>
        <w:t>（3）鼠标</w:t>
      </w:r>
      <w:r w:rsidRPr="00696509">
        <w:rPr>
          <w:rFonts w:ascii="宋体" w:hAnsi="宋体"/>
          <w:sz w:val="24"/>
        </w:rPr>
        <w:t>悬停在</w:t>
      </w:r>
      <w:r w:rsidRPr="00696509">
        <w:rPr>
          <w:rFonts w:ascii="宋体" w:hAnsi="宋体" w:hint="eastAsia"/>
          <w:sz w:val="24"/>
        </w:rPr>
        <w:t>检出项</w:t>
      </w:r>
      <w:r w:rsidRPr="00696509">
        <w:rPr>
          <w:rFonts w:ascii="宋体" w:hAnsi="宋体"/>
          <w:sz w:val="24"/>
        </w:rPr>
        <w:t>时，应浮现</w:t>
      </w:r>
      <w:r w:rsidR="00EF4AAA" w:rsidRPr="00696509">
        <w:rPr>
          <w:rFonts w:ascii="宋体" w:hAnsi="宋体" w:hint="eastAsia"/>
          <w:sz w:val="24"/>
        </w:rPr>
        <w:t>该</w:t>
      </w:r>
      <w:r w:rsidR="00EF4AAA" w:rsidRPr="00696509">
        <w:rPr>
          <w:rFonts w:ascii="宋体" w:hAnsi="宋体"/>
          <w:sz w:val="24"/>
        </w:rPr>
        <w:t>错误项的修改建议。</w:t>
      </w:r>
      <w:r w:rsidR="004D5490" w:rsidRPr="00696509">
        <w:rPr>
          <w:rFonts w:ascii="宋体" w:hAnsi="宋体" w:hint="eastAsia"/>
          <w:sz w:val="24"/>
        </w:rPr>
        <w:t>鼠标在检测结果区点击某检出项时，左侧文稿编辑界面中的光标会移动到编辑区相应文字所处位置，以提示用户错误项在原文中的具体位置。</w:t>
      </w:r>
    </w:p>
    <w:p w:rsidR="00566E9A" w:rsidRPr="00696509" w:rsidRDefault="001B24C1" w:rsidP="00C61357">
      <w:pPr>
        <w:spacing w:line="360" w:lineRule="auto"/>
        <w:jc w:val="center"/>
        <w:rPr>
          <w:rFonts w:ascii="宋体" w:hAnsi="宋体"/>
          <w:sz w:val="24"/>
        </w:rPr>
      </w:pPr>
      <w:r w:rsidRPr="00696509">
        <w:rPr>
          <w:rFonts w:ascii="宋体" w:hAnsi="宋体"/>
          <w:noProof/>
          <w:sz w:val="24"/>
        </w:rPr>
        <w:drawing>
          <wp:inline distT="0" distB="0" distL="0" distR="0">
            <wp:extent cx="6118860" cy="38684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8860" cy="3868420"/>
                    </a:xfrm>
                    <a:prstGeom prst="rect">
                      <a:avLst/>
                    </a:prstGeom>
                    <a:noFill/>
                    <a:ln>
                      <a:noFill/>
                    </a:ln>
                  </pic:spPr>
                </pic:pic>
              </a:graphicData>
            </a:graphic>
          </wp:inline>
        </w:drawing>
      </w:r>
    </w:p>
    <w:p w:rsidR="00BB10F3" w:rsidRPr="00696509" w:rsidRDefault="00F93F65" w:rsidP="00F93F65">
      <w:pPr>
        <w:pStyle w:val="4"/>
        <w:tabs>
          <w:tab w:val="clear" w:pos="864"/>
        </w:tabs>
        <w:ind w:left="0" w:firstLine="0"/>
        <w:rPr>
          <w:rFonts w:ascii="宋体" w:eastAsia="宋体" w:hAnsi="宋体"/>
          <w:sz w:val="24"/>
          <w:szCs w:val="24"/>
        </w:rPr>
      </w:pPr>
      <w:bookmarkStart w:id="139" w:name="_Toc3480703"/>
      <w:r>
        <w:rPr>
          <w:rFonts w:ascii="宋体" w:eastAsia="宋体" w:hAnsi="宋体" w:hint="eastAsia"/>
          <w:sz w:val="24"/>
          <w:szCs w:val="24"/>
        </w:rPr>
        <w:t>3.1.2.2</w:t>
      </w:r>
      <w:r w:rsidR="00775CEA" w:rsidRPr="00696509">
        <w:rPr>
          <w:rFonts w:ascii="宋体" w:eastAsia="宋体" w:hAnsi="宋体" w:hint="eastAsia"/>
          <w:sz w:val="24"/>
          <w:szCs w:val="24"/>
        </w:rPr>
        <w:t>日志功能</w:t>
      </w:r>
      <w:bookmarkEnd w:id="139"/>
    </w:p>
    <w:p w:rsidR="00775CEA" w:rsidRPr="00696509" w:rsidRDefault="00775CEA" w:rsidP="00BB10F3">
      <w:pPr>
        <w:spacing w:line="360" w:lineRule="auto"/>
        <w:ind w:firstLineChars="175" w:firstLine="420"/>
        <w:jc w:val="left"/>
        <w:rPr>
          <w:rFonts w:ascii="宋体" w:hAnsi="宋体" w:cs="Helvetica Neue"/>
          <w:kern w:val="0"/>
          <w:sz w:val="24"/>
        </w:rPr>
      </w:pPr>
      <w:r w:rsidRPr="00696509">
        <w:rPr>
          <w:rFonts w:ascii="宋体" w:hAnsi="宋体" w:hint="eastAsia"/>
          <w:sz w:val="24"/>
        </w:rPr>
        <w:t>该检测系统需提供可追溯的日志功能，</w:t>
      </w:r>
      <w:r w:rsidRPr="00696509">
        <w:rPr>
          <w:rFonts w:ascii="宋体" w:hAnsi="宋体" w:cs="Helvetica Neue" w:hint="eastAsia"/>
          <w:kern w:val="0"/>
          <w:sz w:val="24"/>
        </w:rPr>
        <w:t>每日在每台</w:t>
      </w:r>
      <w:r w:rsidRPr="00696509">
        <w:rPr>
          <w:rFonts w:ascii="宋体" w:hAnsi="宋体" w:cs="Helvetica Neue"/>
          <w:kern w:val="0"/>
          <w:sz w:val="24"/>
        </w:rPr>
        <w:t>客户端</w:t>
      </w:r>
      <w:r w:rsidRPr="00696509">
        <w:rPr>
          <w:rFonts w:ascii="宋体" w:hAnsi="宋体" w:cs="Helvetica Neue" w:hint="eastAsia"/>
          <w:kern w:val="0"/>
          <w:sz w:val="24"/>
        </w:rPr>
        <w:t>本地</w:t>
      </w:r>
      <w:r w:rsidRPr="00696509">
        <w:rPr>
          <w:rFonts w:ascii="宋体" w:hAnsi="宋体" w:cs="Helvetica Neue"/>
          <w:kern w:val="0"/>
          <w:sz w:val="24"/>
        </w:rPr>
        <w:t>及服务端为</w:t>
      </w:r>
      <w:r w:rsidRPr="00696509">
        <w:rPr>
          <w:rFonts w:ascii="宋体" w:hAnsi="宋体" w:cs="Helvetica Neue" w:hint="eastAsia"/>
          <w:kern w:val="0"/>
          <w:sz w:val="24"/>
        </w:rPr>
        <w:t>每台</w:t>
      </w:r>
      <w:r w:rsidRPr="00696509">
        <w:rPr>
          <w:rFonts w:ascii="宋体" w:hAnsi="宋体" w:cs="Helvetica Neue"/>
          <w:kern w:val="0"/>
          <w:sz w:val="24"/>
        </w:rPr>
        <w:t>客户端</w:t>
      </w:r>
      <w:r w:rsidRPr="00696509">
        <w:rPr>
          <w:rFonts w:ascii="宋体" w:hAnsi="宋体" w:cs="Helvetica Neue" w:hint="eastAsia"/>
          <w:kern w:val="0"/>
          <w:sz w:val="24"/>
        </w:rPr>
        <w:t>生成</w:t>
      </w:r>
      <w:r w:rsidRPr="00696509">
        <w:rPr>
          <w:rFonts w:ascii="宋体" w:hAnsi="宋体" w:cs="Helvetica Neue"/>
          <w:kern w:val="0"/>
          <w:sz w:val="24"/>
        </w:rPr>
        <w:t>一</w:t>
      </w:r>
      <w:r w:rsidRPr="00696509">
        <w:rPr>
          <w:rFonts w:ascii="宋体" w:hAnsi="宋体" w:cs="Helvetica Neue" w:hint="eastAsia"/>
          <w:kern w:val="0"/>
          <w:sz w:val="24"/>
        </w:rPr>
        <w:t>个</w:t>
      </w:r>
      <w:r w:rsidRPr="00696509">
        <w:rPr>
          <w:rFonts w:ascii="宋体" w:hAnsi="宋体" w:cs="Helvetica Neue"/>
          <w:kern w:val="0"/>
          <w:sz w:val="24"/>
        </w:rPr>
        <w:t>日志文件</w:t>
      </w:r>
      <w:r w:rsidRPr="00696509">
        <w:rPr>
          <w:rFonts w:ascii="宋体" w:hAnsi="宋体" w:cs="Helvetica Neue" w:hint="eastAsia"/>
          <w:kern w:val="0"/>
          <w:sz w:val="24"/>
        </w:rPr>
        <w:t>，</w:t>
      </w:r>
      <w:r w:rsidRPr="00696509">
        <w:rPr>
          <w:rFonts w:ascii="宋体" w:hAnsi="宋体" w:cs="Helvetica Neue"/>
          <w:kern w:val="0"/>
          <w:sz w:val="24"/>
        </w:rPr>
        <w:t>记录每次</w:t>
      </w:r>
      <w:r w:rsidRPr="00696509">
        <w:rPr>
          <w:rFonts w:ascii="宋体" w:hAnsi="宋体" w:cs="Helvetica Neue" w:hint="eastAsia"/>
          <w:kern w:val="0"/>
          <w:sz w:val="24"/>
        </w:rPr>
        <w:t>点击</w:t>
      </w:r>
      <w:r w:rsidRPr="00696509">
        <w:rPr>
          <w:rFonts w:ascii="宋体" w:hAnsi="宋体" w:cs="Helvetica Neue"/>
          <w:kern w:val="0"/>
          <w:sz w:val="24"/>
        </w:rPr>
        <w:t>校验的</w:t>
      </w:r>
      <w:r w:rsidRPr="00696509">
        <w:rPr>
          <w:rFonts w:ascii="宋体" w:hAnsi="宋体" w:cs="Helvetica Neue" w:hint="eastAsia"/>
          <w:kern w:val="0"/>
          <w:sz w:val="24"/>
        </w:rPr>
        <w:t>时间、当前</w:t>
      </w:r>
      <w:r w:rsidRPr="00696509">
        <w:rPr>
          <w:rFonts w:ascii="宋体" w:hAnsi="宋体" w:cs="Helvetica Neue"/>
          <w:kern w:val="0"/>
          <w:sz w:val="24"/>
        </w:rPr>
        <w:t>登录的用户名、</w:t>
      </w:r>
      <w:r w:rsidR="008A6F38" w:rsidRPr="00696509">
        <w:rPr>
          <w:rFonts w:ascii="宋体" w:hAnsi="宋体" w:cs="Helvetica Neue" w:hint="eastAsia"/>
          <w:kern w:val="0"/>
          <w:sz w:val="24"/>
        </w:rPr>
        <w:t>稿件所属栏目</w:t>
      </w:r>
      <w:r w:rsidR="006D7362" w:rsidRPr="00696509">
        <w:rPr>
          <w:rFonts w:ascii="宋体" w:hAnsi="宋体" w:cs="Helvetica Neue" w:hint="eastAsia"/>
          <w:kern w:val="0"/>
          <w:sz w:val="24"/>
        </w:rPr>
        <w:t>、稿件标题、</w:t>
      </w:r>
      <w:r w:rsidRPr="00696509">
        <w:rPr>
          <w:rFonts w:ascii="宋体" w:hAnsi="宋体" w:cs="Helvetica Neue"/>
          <w:kern w:val="0"/>
          <w:sz w:val="24"/>
        </w:rPr>
        <w:t>设备IP</w:t>
      </w:r>
      <w:r w:rsidRPr="00696509">
        <w:rPr>
          <w:rFonts w:ascii="宋体" w:hAnsi="宋体" w:cs="Helvetica Neue" w:hint="eastAsia"/>
          <w:kern w:val="0"/>
          <w:sz w:val="24"/>
        </w:rPr>
        <w:t>、</w:t>
      </w:r>
      <w:r w:rsidRPr="00696509">
        <w:rPr>
          <w:rFonts w:ascii="宋体" w:hAnsi="宋体" w:cs="Helvetica Neue"/>
          <w:kern w:val="0"/>
          <w:sz w:val="24"/>
        </w:rPr>
        <w:t>每次校验后的检测结果</w:t>
      </w:r>
      <w:r w:rsidRPr="00696509">
        <w:rPr>
          <w:rFonts w:ascii="宋体" w:hAnsi="宋体" w:cs="Helvetica Neue" w:hint="eastAsia"/>
          <w:kern w:val="0"/>
          <w:sz w:val="24"/>
        </w:rPr>
        <w:t>及</w:t>
      </w:r>
      <w:r w:rsidRPr="00696509">
        <w:rPr>
          <w:rFonts w:ascii="宋体" w:hAnsi="宋体" w:cs="Helvetica Neue"/>
          <w:kern w:val="0"/>
          <w:sz w:val="24"/>
        </w:rPr>
        <w:t>相应时间</w:t>
      </w:r>
      <w:r w:rsidRPr="00696509">
        <w:rPr>
          <w:rFonts w:ascii="宋体" w:hAnsi="宋体" w:cs="Helvetica Neue" w:hint="eastAsia"/>
          <w:kern w:val="0"/>
          <w:sz w:val="24"/>
        </w:rPr>
        <w:t>，检出</w:t>
      </w:r>
      <w:r w:rsidRPr="00696509">
        <w:rPr>
          <w:rFonts w:ascii="宋体" w:hAnsi="宋体" w:cs="Helvetica Neue"/>
          <w:kern w:val="0"/>
          <w:sz w:val="24"/>
        </w:rPr>
        <w:t>项目</w:t>
      </w:r>
      <w:r w:rsidR="000344A4" w:rsidRPr="00696509">
        <w:rPr>
          <w:rFonts w:ascii="宋体" w:hAnsi="宋体" w:cs="Helvetica Neue" w:hint="eastAsia"/>
          <w:kern w:val="0"/>
          <w:sz w:val="24"/>
        </w:rPr>
        <w:t>，以及该次检出由</w:t>
      </w:r>
      <w:r w:rsidR="00C43B80">
        <w:rPr>
          <w:rFonts w:ascii="宋体" w:hAnsi="宋体" w:cs="Helvetica Neue" w:hint="eastAsia"/>
          <w:kern w:val="0"/>
          <w:sz w:val="24"/>
        </w:rPr>
        <w:t>词库A</w:t>
      </w:r>
      <w:r w:rsidR="000344A4" w:rsidRPr="00696509">
        <w:rPr>
          <w:rFonts w:ascii="宋体" w:hAnsi="宋体" w:cs="Helvetica Neue" w:hint="eastAsia"/>
          <w:kern w:val="0"/>
          <w:sz w:val="24"/>
        </w:rPr>
        <w:t>实现还是由</w:t>
      </w:r>
      <w:r w:rsidR="00C43B80">
        <w:rPr>
          <w:rFonts w:ascii="宋体" w:hAnsi="宋体" w:cs="Helvetica Neue" w:hint="eastAsia"/>
          <w:kern w:val="0"/>
          <w:sz w:val="24"/>
        </w:rPr>
        <w:t>词库B</w:t>
      </w:r>
      <w:r w:rsidR="000344A4" w:rsidRPr="00696509">
        <w:rPr>
          <w:rFonts w:ascii="宋体" w:hAnsi="宋体" w:cs="Helvetica Neue" w:hint="eastAsia"/>
          <w:kern w:val="0"/>
          <w:sz w:val="24"/>
        </w:rPr>
        <w:t>实现</w:t>
      </w:r>
      <w:r w:rsidRPr="00696509">
        <w:rPr>
          <w:rFonts w:ascii="宋体" w:hAnsi="宋体" w:cs="Helvetica Neue" w:hint="eastAsia"/>
          <w:kern w:val="0"/>
          <w:sz w:val="24"/>
        </w:rPr>
        <w:t>。</w:t>
      </w:r>
      <w:r w:rsidRPr="00696509">
        <w:rPr>
          <w:rFonts w:ascii="宋体" w:hAnsi="宋体" w:cs="Helvetica Neue"/>
          <w:kern w:val="0"/>
          <w:sz w:val="24"/>
        </w:rPr>
        <w:t>检出项</w:t>
      </w:r>
      <w:r w:rsidRPr="00696509">
        <w:rPr>
          <w:rFonts w:ascii="宋体" w:hAnsi="宋体" w:cs="Helvetica Neue" w:hint="eastAsia"/>
          <w:kern w:val="0"/>
          <w:sz w:val="24"/>
        </w:rPr>
        <w:t>目需连带</w:t>
      </w:r>
      <w:r w:rsidR="009810DF" w:rsidRPr="00696509">
        <w:rPr>
          <w:rFonts w:ascii="宋体" w:hAnsi="宋体" w:cs="Helvetica Neue"/>
          <w:kern w:val="0"/>
          <w:sz w:val="24"/>
        </w:rPr>
        <w:t>上下文各</w:t>
      </w:r>
      <w:r w:rsidR="006E66B0" w:rsidRPr="00696509">
        <w:rPr>
          <w:rFonts w:ascii="宋体" w:hAnsi="宋体" w:cs="Helvetica Neue" w:hint="eastAsia"/>
          <w:kern w:val="0"/>
          <w:sz w:val="24"/>
        </w:rPr>
        <w:t>10</w:t>
      </w:r>
      <w:r w:rsidR="009810DF" w:rsidRPr="00696509">
        <w:rPr>
          <w:rFonts w:ascii="宋体" w:hAnsi="宋体" w:cs="Helvetica Neue"/>
          <w:kern w:val="0"/>
          <w:sz w:val="24"/>
        </w:rPr>
        <w:t>个字</w:t>
      </w:r>
      <w:r w:rsidRPr="00696509">
        <w:rPr>
          <w:rFonts w:ascii="宋体" w:hAnsi="宋体" w:cs="Helvetica Neue" w:hint="eastAsia"/>
          <w:kern w:val="0"/>
          <w:sz w:val="24"/>
        </w:rPr>
        <w:t>记录</w:t>
      </w:r>
      <w:r w:rsidRPr="00696509">
        <w:rPr>
          <w:rFonts w:ascii="宋体" w:hAnsi="宋体" w:cs="Helvetica Neue"/>
          <w:kern w:val="0"/>
          <w:sz w:val="24"/>
        </w:rPr>
        <w:t>在日志中，并且所有检出项目</w:t>
      </w:r>
      <w:r w:rsidRPr="00696509">
        <w:rPr>
          <w:rFonts w:ascii="宋体" w:hAnsi="宋体" w:cs="Helvetica Neue" w:hint="eastAsia"/>
          <w:kern w:val="0"/>
          <w:sz w:val="24"/>
        </w:rPr>
        <w:t>在</w:t>
      </w:r>
      <w:r w:rsidRPr="00696509">
        <w:rPr>
          <w:rFonts w:ascii="宋体" w:hAnsi="宋体" w:cs="Helvetica Neue"/>
          <w:kern w:val="0"/>
          <w:sz w:val="24"/>
        </w:rPr>
        <w:t>日志中</w:t>
      </w:r>
      <w:r w:rsidRPr="00696509">
        <w:rPr>
          <w:rFonts w:ascii="宋体" w:hAnsi="宋体" w:cs="Helvetica Neue" w:hint="eastAsia"/>
          <w:kern w:val="0"/>
          <w:sz w:val="24"/>
        </w:rPr>
        <w:t>按其</w:t>
      </w:r>
      <w:r w:rsidRPr="00696509">
        <w:rPr>
          <w:rFonts w:ascii="宋体" w:hAnsi="宋体" w:cs="Helvetica Neue"/>
          <w:kern w:val="0"/>
          <w:sz w:val="24"/>
        </w:rPr>
        <w:t>在原文</w:t>
      </w:r>
      <w:r w:rsidRPr="00696509">
        <w:rPr>
          <w:rFonts w:ascii="宋体" w:hAnsi="宋体" w:cs="Helvetica Neue" w:hint="eastAsia"/>
          <w:kern w:val="0"/>
          <w:sz w:val="24"/>
        </w:rPr>
        <w:t>中</w:t>
      </w:r>
      <w:r w:rsidRPr="00696509">
        <w:rPr>
          <w:rFonts w:ascii="宋体" w:hAnsi="宋体" w:cs="Helvetica Neue"/>
          <w:kern w:val="0"/>
          <w:sz w:val="24"/>
        </w:rPr>
        <w:t>的先后顺序排列</w:t>
      </w:r>
      <w:r w:rsidRPr="00696509">
        <w:rPr>
          <w:rFonts w:ascii="宋体" w:hAnsi="宋体" w:cs="Helvetica Neue" w:hint="eastAsia"/>
          <w:kern w:val="0"/>
          <w:sz w:val="24"/>
        </w:rPr>
        <w:t>。</w:t>
      </w:r>
    </w:p>
    <w:p w:rsidR="00566E9A" w:rsidRPr="00696509" w:rsidRDefault="00566E9A" w:rsidP="008F69FB">
      <w:pPr>
        <w:spacing w:line="360" w:lineRule="auto"/>
        <w:rPr>
          <w:rFonts w:ascii="宋体" w:hAnsi="宋体"/>
          <w:sz w:val="24"/>
        </w:rPr>
      </w:pPr>
    </w:p>
    <w:p w:rsidR="00566E9A" w:rsidRPr="00696509" w:rsidRDefault="00F93F65" w:rsidP="00F93F65">
      <w:pPr>
        <w:pStyle w:val="3"/>
        <w:tabs>
          <w:tab w:val="left" w:pos="851"/>
        </w:tabs>
        <w:rPr>
          <w:rFonts w:ascii="宋体" w:eastAsia="宋体" w:hAnsi="宋体"/>
        </w:rPr>
      </w:pPr>
      <w:bookmarkStart w:id="140" w:name="_Toc1775906"/>
      <w:bookmarkStart w:id="141" w:name="_Toc3480704"/>
      <w:r>
        <w:rPr>
          <w:rFonts w:ascii="宋体" w:eastAsia="宋体" w:hAnsi="宋体" w:hint="eastAsia"/>
        </w:rPr>
        <w:lastRenderedPageBreak/>
        <w:t>3.1.3</w:t>
      </w:r>
      <w:r w:rsidR="002743B0" w:rsidRPr="00696509">
        <w:rPr>
          <w:rFonts w:ascii="宋体" w:eastAsia="宋体" w:hAnsi="宋体" w:hint="eastAsia"/>
        </w:rPr>
        <w:t>关键词</w:t>
      </w:r>
      <w:r w:rsidR="002743B0" w:rsidRPr="00696509">
        <w:rPr>
          <w:rFonts w:ascii="宋体" w:eastAsia="宋体" w:hAnsi="宋体"/>
        </w:rPr>
        <w:t>检测</w:t>
      </w:r>
      <w:r w:rsidR="002743B0" w:rsidRPr="00696509">
        <w:rPr>
          <w:rFonts w:ascii="宋体" w:eastAsia="宋体" w:hAnsi="宋体" w:hint="eastAsia"/>
        </w:rPr>
        <w:t>子系统设计（软件</w:t>
      </w:r>
      <w:r w:rsidR="00AF2A0B" w:rsidRPr="00696509">
        <w:rPr>
          <w:rFonts w:ascii="宋体" w:eastAsia="宋体" w:hAnsi="宋体" w:hint="eastAsia"/>
        </w:rPr>
        <w:t>子系统）</w:t>
      </w:r>
      <w:bookmarkEnd w:id="140"/>
      <w:bookmarkEnd w:id="141"/>
    </w:p>
    <w:p w:rsidR="007350ED" w:rsidRPr="00696509" w:rsidRDefault="002743B0" w:rsidP="00F719F2">
      <w:pPr>
        <w:spacing w:line="360" w:lineRule="auto"/>
        <w:ind w:firstLineChars="200" w:firstLine="480"/>
        <w:rPr>
          <w:rFonts w:ascii="宋体" w:hAnsi="宋体"/>
          <w:kern w:val="0"/>
          <w:sz w:val="24"/>
        </w:rPr>
      </w:pPr>
      <w:r w:rsidRPr="00696509">
        <w:rPr>
          <w:rFonts w:ascii="宋体" w:hAnsi="宋体" w:hint="eastAsia"/>
          <w:kern w:val="0"/>
          <w:sz w:val="24"/>
        </w:rPr>
        <w:t>关键词检测系统包含</w:t>
      </w:r>
      <w:r w:rsidR="00C43B80">
        <w:rPr>
          <w:rFonts w:ascii="宋体" w:hAnsi="宋体" w:hint="eastAsia"/>
          <w:kern w:val="0"/>
          <w:sz w:val="24"/>
        </w:rPr>
        <w:t>词库B</w:t>
      </w:r>
      <w:r w:rsidRPr="00696509">
        <w:rPr>
          <w:rFonts w:ascii="宋体" w:hAnsi="宋体" w:hint="eastAsia"/>
          <w:kern w:val="0"/>
          <w:sz w:val="24"/>
        </w:rPr>
        <w:t>和</w:t>
      </w:r>
      <w:r w:rsidR="00C43B80">
        <w:rPr>
          <w:rFonts w:ascii="宋体" w:hAnsi="宋体" w:hint="eastAsia"/>
          <w:kern w:val="0"/>
          <w:sz w:val="24"/>
        </w:rPr>
        <w:t>词库A</w:t>
      </w:r>
      <w:r w:rsidRPr="00696509">
        <w:rPr>
          <w:rFonts w:ascii="宋体" w:hAnsi="宋体" w:hint="eastAsia"/>
          <w:kern w:val="0"/>
          <w:sz w:val="24"/>
        </w:rPr>
        <w:t>两套软件服务，主要提供对</w:t>
      </w:r>
      <w:r w:rsidR="00F96D90" w:rsidRPr="00696509">
        <w:rPr>
          <w:rFonts w:ascii="宋体" w:hAnsi="宋体" w:hint="eastAsia"/>
          <w:kern w:val="0"/>
          <w:sz w:val="24"/>
        </w:rPr>
        <w:t>文字抓取软件通过</w:t>
      </w:r>
      <w:r w:rsidR="00F96D90" w:rsidRPr="00696509">
        <w:rPr>
          <w:rFonts w:ascii="宋体" w:hAnsi="宋体"/>
          <w:kern w:val="0"/>
          <w:sz w:val="24"/>
        </w:rPr>
        <w:t>接口</w:t>
      </w:r>
      <w:r w:rsidRPr="00696509">
        <w:rPr>
          <w:rFonts w:ascii="宋体" w:hAnsi="宋体" w:hint="eastAsia"/>
          <w:kern w:val="0"/>
          <w:sz w:val="24"/>
        </w:rPr>
        <w:t>发送的文字内容进行检测和结果反馈</w:t>
      </w:r>
      <w:r w:rsidR="00F719F2" w:rsidRPr="00696509">
        <w:rPr>
          <w:rFonts w:ascii="宋体" w:hAnsi="宋体" w:hint="eastAsia"/>
          <w:kern w:val="0"/>
          <w:sz w:val="24"/>
        </w:rPr>
        <w:t>，系统词库可进行更新。</w:t>
      </w:r>
    </w:p>
    <w:p w:rsidR="007350ED" w:rsidRPr="00696509" w:rsidRDefault="00F93F65" w:rsidP="00F93F65">
      <w:pPr>
        <w:pStyle w:val="4"/>
        <w:tabs>
          <w:tab w:val="clear" w:pos="864"/>
        </w:tabs>
        <w:ind w:left="0" w:firstLine="0"/>
        <w:rPr>
          <w:rFonts w:ascii="宋体" w:eastAsia="宋体" w:hAnsi="宋体"/>
          <w:sz w:val="24"/>
          <w:szCs w:val="24"/>
        </w:rPr>
      </w:pPr>
      <w:bookmarkStart w:id="142" w:name="_Toc3480705"/>
      <w:r>
        <w:rPr>
          <w:rFonts w:ascii="宋体" w:eastAsia="宋体" w:hAnsi="宋体" w:hint="eastAsia"/>
          <w:sz w:val="24"/>
          <w:szCs w:val="24"/>
        </w:rPr>
        <w:t>3.1.3.1</w:t>
      </w:r>
      <w:r w:rsidR="00F719F2" w:rsidRPr="00696509">
        <w:rPr>
          <w:rFonts w:ascii="宋体" w:eastAsia="宋体" w:hAnsi="宋体" w:hint="eastAsia"/>
          <w:sz w:val="24"/>
          <w:szCs w:val="24"/>
        </w:rPr>
        <w:t>文字检测系统</w:t>
      </w:r>
      <w:bookmarkEnd w:id="142"/>
    </w:p>
    <w:p w:rsidR="00F96D90" w:rsidRPr="00696509" w:rsidRDefault="00F96D90" w:rsidP="00C657D5">
      <w:pPr>
        <w:spacing w:line="360" w:lineRule="auto"/>
        <w:ind w:firstLineChars="200" w:firstLine="480"/>
        <w:rPr>
          <w:rFonts w:ascii="宋体" w:hAnsi="宋体" w:cs="宋体-简"/>
          <w:sz w:val="24"/>
        </w:rPr>
      </w:pPr>
      <w:r w:rsidRPr="00696509">
        <w:rPr>
          <w:rFonts w:ascii="宋体" w:hAnsi="宋体" w:hint="eastAsia"/>
          <w:sz w:val="24"/>
        </w:rPr>
        <w:t>其中关键词包括</w:t>
      </w:r>
      <w:r w:rsidRPr="00696509">
        <w:rPr>
          <w:rFonts w:ascii="宋体" w:hAnsi="宋体" w:cs="宋体-简" w:hint="eastAsia"/>
          <w:sz w:val="24"/>
        </w:rPr>
        <w:t>重要领导人姓名职位、重要会议、国家部委名称、专有名词禁用语慎用语、错别字五大项。</w:t>
      </w:r>
    </w:p>
    <w:p w:rsidR="00454F3D" w:rsidRPr="00696509" w:rsidRDefault="00C43B80" w:rsidP="00027BF0">
      <w:pPr>
        <w:pStyle w:val="af6"/>
        <w:numPr>
          <w:ilvl w:val="1"/>
          <w:numId w:val="5"/>
        </w:numPr>
        <w:tabs>
          <w:tab w:val="clear" w:pos="1597"/>
        </w:tabs>
        <w:ind w:left="1134" w:hanging="567"/>
        <w:rPr>
          <w:rFonts w:ascii="宋体" w:hAnsi="宋体"/>
        </w:rPr>
      </w:pPr>
      <w:r>
        <w:rPr>
          <w:rFonts w:ascii="宋体" w:hAnsi="宋体" w:hint="eastAsia"/>
        </w:rPr>
        <w:t>词库B</w:t>
      </w:r>
      <w:r w:rsidR="00454F3D" w:rsidRPr="00696509">
        <w:rPr>
          <w:rFonts w:ascii="宋体" w:hAnsi="宋体" w:hint="eastAsia"/>
        </w:rPr>
        <w:t>软件只提供</w:t>
      </w:r>
      <w:r w:rsidR="006E3FF4" w:rsidRPr="00696509">
        <w:rPr>
          <w:rFonts w:ascii="宋体" w:hAnsi="宋体" w:hint="eastAsia"/>
        </w:rPr>
        <w:t>文字输入输出</w:t>
      </w:r>
      <w:bookmarkStart w:id="143" w:name="_GoBack"/>
      <w:bookmarkEnd w:id="143"/>
      <w:r w:rsidR="00454F3D" w:rsidRPr="00696509">
        <w:rPr>
          <w:rFonts w:ascii="宋体" w:hAnsi="宋体" w:hint="eastAsia"/>
        </w:rPr>
        <w:t>接口，</w:t>
      </w:r>
      <w:r w:rsidR="006E3FF4" w:rsidRPr="00696509">
        <w:rPr>
          <w:rFonts w:ascii="宋体" w:hAnsi="宋体" w:hint="eastAsia"/>
        </w:rPr>
        <w:t>及词库自定义入口。</w:t>
      </w:r>
    </w:p>
    <w:p w:rsidR="000334C9" w:rsidRPr="005115A5" w:rsidRDefault="00C43B80" w:rsidP="00027BF0">
      <w:pPr>
        <w:pStyle w:val="af6"/>
        <w:numPr>
          <w:ilvl w:val="1"/>
          <w:numId w:val="5"/>
        </w:numPr>
        <w:tabs>
          <w:tab w:val="clear" w:pos="1597"/>
        </w:tabs>
        <w:ind w:left="1134" w:hanging="567"/>
        <w:rPr>
          <w:rFonts w:ascii="宋体" w:hAnsi="宋体"/>
        </w:rPr>
      </w:pPr>
      <w:r>
        <w:rPr>
          <w:rFonts w:ascii="宋体" w:hAnsi="宋体" w:hint="eastAsia"/>
        </w:rPr>
        <w:t>词库A</w:t>
      </w:r>
      <w:r w:rsidR="005115A5">
        <w:rPr>
          <w:rFonts w:ascii="宋体" w:hAnsi="宋体" w:hint="eastAsia"/>
        </w:rPr>
        <w:t>要求</w:t>
      </w:r>
      <w:r w:rsidR="00454F3D" w:rsidRPr="00696509">
        <w:rPr>
          <w:rFonts w:ascii="宋体" w:hAnsi="宋体" w:hint="eastAsia"/>
        </w:rPr>
        <w:t>积累</w:t>
      </w:r>
      <w:r w:rsidR="005115A5">
        <w:rPr>
          <w:rFonts w:ascii="宋体" w:hAnsi="宋体" w:hint="eastAsia"/>
        </w:rPr>
        <w:t>至少</w:t>
      </w:r>
      <w:r w:rsidR="00454F3D" w:rsidRPr="00696509">
        <w:rPr>
          <w:rFonts w:ascii="宋体" w:hAnsi="宋体" w:hint="eastAsia"/>
        </w:rPr>
        <w:t>4000万篇高质量的文字语料，</w:t>
      </w:r>
      <w:r w:rsidR="004F2389" w:rsidRPr="00696509">
        <w:rPr>
          <w:rFonts w:ascii="宋体" w:hAnsi="宋体" w:hint="eastAsia"/>
        </w:rPr>
        <w:t>拆分成1000亿词语语料，</w:t>
      </w:r>
      <w:r w:rsidR="00454F3D" w:rsidRPr="00696509">
        <w:rPr>
          <w:rFonts w:ascii="宋体" w:hAnsi="宋体" w:hint="eastAsia"/>
        </w:rPr>
        <w:t>采用基于</w:t>
      </w:r>
      <w:r w:rsidR="005115A5">
        <w:rPr>
          <w:rFonts w:ascii="宋体" w:hAnsi="宋体" w:hint="eastAsia"/>
        </w:rPr>
        <w:t>统计算法和深度学习框架相融合的方式，实现高质量的错别字检测功能。</w:t>
      </w:r>
      <w:r w:rsidR="005115A5" w:rsidRPr="00696509">
        <w:rPr>
          <w:rFonts w:ascii="宋体" w:hAnsi="宋体"/>
        </w:rPr>
        <w:t xml:space="preserve"> </w:t>
      </w:r>
    </w:p>
    <w:p w:rsidR="00005D4C" w:rsidRPr="00696509" w:rsidRDefault="00C43B80">
      <w:pPr>
        <w:pStyle w:val="af6"/>
        <w:ind w:left="425" w:firstLineChars="300" w:firstLine="720"/>
        <w:rPr>
          <w:rFonts w:ascii="宋体" w:hAnsi="宋体"/>
        </w:rPr>
      </w:pPr>
      <w:r>
        <w:rPr>
          <w:rFonts w:ascii="宋体" w:hAnsi="宋体" w:hint="eastAsia"/>
        </w:rPr>
        <w:t>词库A</w:t>
      </w:r>
      <w:r w:rsidR="00454F3D" w:rsidRPr="00696509">
        <w:rPr>
          <w:rFonts w:ascii="宋体" w:hAnsi="宋体" w:hint="eastAsia"/>
        </w:rPr>
        <w:t>人工智能错别字检测系统</w:t>
      </w:r>
      <w:r w:rsidR="005115A5">
        <w:rPr>
          <w:rFonts w:ascii="宋体" w:hAnsi="宋体" w:hint="eastAsia"/>
        </w:rPr>
        <w:t>要求</w:t>
      </w:r>
      <w:r w:rsidR="00454F3D" w:rsidRPr="00696509">
        <w:rPr>
          <w:rFonts w:ascii="宋体" w:hAnsi="宋体" w:hint="eastAsia"/>
        </w:rPr>
        <w:t>基于Docker模式进行软件分发，可以做到和云平台、微服务模式无缝集成，</w:t>
      </w:r>
      <w:r w:rsidR="00F10CF2" w:rsidRPr="00696509">
        <w:rPr>
          <w:rFonts w:ascii="宋体" w:hAnsi="宋体" w:hint="eastAsia"/>
        </w:rPr>
        <w:t>可</w:t>
      </w:r>
      <w:r w:rsidR="00454F3D" w:rsidRPr="00696509">
        <w:rPr>
          <w:rFonts w:ascii="宋体" w:hAnsi="宋体" w:hint="eastAsia"/>
        </w:rPr>
        <w:t>有效地降低企业软件TOC总成本。</w:t>
      </w:r>
    </w:p>
    <w:p w:rsidR="007350ED" w:rsidRPr="00696509" w:rsidRDefault="005C4BD9" w:rsidP="00027BF0">
      <w:pPr>
        <w:pStyle w:val="af6"/>
        <w:numPr>
          <w:ilvl w:val="1"/>
          <w:numId w:val="5"/>
        </w:numPr>
        <w:tabs>
          <w:tab w:val="clear" w:pos="1597"/>
        </w:tabs>
        <w:ind w:left="1134" w:hanging="567"/>
        <w:rPr>
          <w:rFonts w:ascii="宋体" w:hAnsi="宋体"/>
        </w:rPr>
      </w:pPr>
      <w:r w:rsidRPr="00696509">
        <w:rPr>
          <w:rFonts w:ascii="宋体" w:hAnsi="宋体" w:hint="eastAsia"/>
        </w:rPr>
        <w:t>双词库</w:t>
      </w:r>
      <w:r w:rsidR="00F019F7" w:rsidRPr="00696509">
        <w:rPr>
          <w:rFonts w:ascii="宋体" w:hAnsi="宋体" w:hint="eastAsia"/>
        </w:rPr>
        <w:t>检测</w:t>
      </w:r>
      <w:r w:rsidR="007350ED" w:rsidRPr="00696509">
        <w:rPr>
          <w:rFonts w:ascii="宋体" w:hAnsi="宋体" w:hint="eastAsia"/>
        </w:rPr>
        <w:t>冲突规则</w:t>
      </w:r>
    </w:p>
    <w:p w:rsidR="007350ED" w:rsidRPr="00696509" w:rsidRDefault="007350ED" w:rsidP="007350ED">
      <w:pPr>
        <w:pStyle w:val="af6"/>
        <w:tabs>
          <w:tab w:val="clear" w:pos="1597"/>
        </w:tabs>
        <w:ind w:left="1134"/>
        <w:rPr>
          <w:rFonts w:ascii="宋体" w:hAnsi="宋体"/>
        </w:rPr>
      </w:pPr>
      <w:r w:rsidRPr="00696509">
        <w:rPr>
          <w:rFonts w:ascii="宋体" w:hAnsi="宋体" w:hint="eastAsia"/>
        </w:rPr>
        <w:t>文字经过双词库处理后，获取的检测结果将被进行比对，对字词正确与否的判断将全部包含在以下矩阵内：</w:t>
      </w:r>
    </w:p>
    <w:p w:rsidR="007350ED" w:rsidRPr="00696509" w:rsidRDefault="007350ED" w:rsidP="002305A3">
      <w:pPr>
        <w:pStyle w:val="af6"/>
        <w:tabs>
          <w:tab w:val="clear" w:pos="1597"/>
        </w:tabs>
        <w:rPr>
          <w:rFonts w:ascii="宋体" w:hAnsi="宋体"/>
        </w:rPr>
      </w:pPr>
    </w:p>
    <w:tbl>
      <w:tblPr>
        <w:tblStyle w:val="af5"/>
        <w:tblW w:w="0" w:type="auto"/>
        <w:tblInd w:w="1838" w:type="dxa"/>
        <w:tblLook w:val="04A0"/>
      </w:tblPr>
      <w:tblGrid>
        <w:gridCol w:w="753"/>
        <w:gridCol w:w="1757"/>
        <w:gridCol w:w="1837"/>
        <w:gridCol w:w="1756"/>
        <w:gridCol w:w="1687"/>
      </w:tblGrid>
      <w:tr w:rsidR="00696509" w:rsidRPr="00696509" w:rsidTr="002305A3">
        <w:tc>
          <w:tcPr>
            <w:tcW w:w="753" w:type="dxa"/>
            <w:vMerge w:val="restart"/>
            <w:vAlign w:val="center"/>
          </w:tcPr>
          <w:p w:rsidR="00E30D01" w:rsidRPr="00696509" w:rsidRDefault="00E30D01" w:rsidP="007350ED">
            <w:pPr>
              <w:pStyle w:val="af6"/>
              <w:tabs>
                <w:tab w:val="clear" w:pos="1597"/>
              </w:tabs>
              <w:jc w:val="center"/>
              <w:rPr>
                <w:rFonts w:ascii="宋体" w:hAnsi="宋体"/>
                <w:b/>
              </w:rPr>
            </w:pPr>
            <w:r w:rsidRPr="00696509">
              <w:rPr>
                <w:rFonts w:ascii="宋体" w:hAnsi="宋体" w:hint="eastAsia"/>
                <w:b/>
              </w:rPr>
              <w:t>序号</w:t>
            </w:r>
          </w:p>
        </w:tc>
        <w:tc>
          <w:tcPr>
            <w:tcW w:w="3594" w:type="dxa"/>
            <w:gridSpan w:val="2"/>
            <w:vAlign w:val="center"/>
          </w:tcPr>
          <w:p w:rsidR="00E30D01" w:rsidRPr="00696509" w:rsidRDefault="00E30D01" w:rsidP="007350ED">
            <w:pPr>
              <w:pStyle w:val="af6"/>
              <w:tabs>
                <w:tab w:val="clear" w:pos="1597"/>
              </w:tabs>
              <w:jc w:val="center"/>
              <w:rPr>
                <w:rFonts w:ascii="宋体" w:hAnsi="宋体"/>
                <w:b/>
              </w:rPr>
            </w:pPr>
            <w:r w:rsidRPr="00696509">
              <w:rPr>
                <w:rFonts w:ascii="宋体" w:hAnsi="宋体" w:hint="eastAsia"/>
                <w:b/>
              </w:rPr>
              <w:t>检测系统判别结果</w:t>
            </w:r>
          </w:p>
        </w:tc>
        <w:tc>
          <w:tcPr>
            <w:tcW w:w="1756" w:type="dxa"/>
            <w:vMerge w:val="restart"/>
            <w:vAlign w:val="center"/>
          </w:tcPr>
          <w:p w:rsidR="00E30D01" w:rsidRPr="00696509" w:rsidRDefault="00E30D01" w:rsidP="007350ED">
            <w:pPr>
              <w:pStyle w:val="af6"/>
              <w:tabs>
                <w:tab w:val="clear" w:pos="1597"/>
              </w:tabs>
              <w:jc w:val="center"/>
              <w:rPr>
                <w:rFonts w:ascii="宋体" w:hAnsi="宋体"/>
                <w:b/>
              </w:rPr>
            </w:pPr>
            <w:r w:rsidRPr="00696509">
              <w:rPr>
                <w:rFonts w:ascii="宋体" w:hAnsi="宋体" w:hint="eastAsia"/>
                <w:b/>
              </w:rPr>
              <w:t>输出结果</w:t>
            </w:r>
          </w:p>
        </w:tc>
        <w:tc>
          <w:tcPr>
            <w:tcW w:w="1687" w:type="dxa"/>
            <w:vMerge w:val="restart"/>
            <w:vAlign w:val="center"/>
          </w:tcPr>
          <w:p w:rsidR="00E30D01" w:rsidRPr="00696509" w:rsidRDefault="00E30D01" w:rsidP="007350ED">
            <w:pPr>
              <w:pStyle w:val="af6"/>
              <w:tabs>
                <w:tab w:val="clear" w:pos="1597"/>
              </w:tabs>
              <w:jc w:val="center"/>
              <w:rPr>
                <w:rFonts w:ascii="宋体" w:hAnsi="宋体"/>
                <w:b/>
              </w:rPr>
            </w:pPr>
            <w:r w:rsidRPr="00696509">
              <w:rPr>
                <w:rFonts w:ascii="宋体" w:hAnsi="宋体" w:hint="eastAsia"/>
                <w:b/>
              </w:rPr>
              <w:t>结果选取</w:t>
            </w:r>
          </w:p>
        </w:tc>
      </w:tr>
      <w:tr w:rsidR="00696509" w:rsidRPr="00696509" w:rsidTr="002305A3">
        <w:tc>
          <w:tcPr>
            <w:tcW w:w="753" w:type="dxa"/>
            <w:vMerge/>
          </w:tcPr>
          <w:p w:rsidR="00E30D01" w:rsidRPr="00696509" w:rsidRDefault="00E30D01" w:rsidP="007350ED">
            <w:pPr>
              <w:pStyle w:val="af6"/>
              <w:tabs>
                <w:tab w:val="clear" w:pos="1597"/>
              </w:tabs>
              <w:jc w:val="center"/>
              <w:rPr>
                <w:rFonts w:ascii="宋体" w:hAnsi="宋体"/>
              </w:rPr>
            </w:pPr>
          </w:p>
        </w:tc>
        <w:tc>
          <w:tcPr>
            <w:tcW w:w="1757" w:type="dxa"/>
          </w:tcPr>
          <w:p w:rsidR="00E30D01" w:rsidRPr="00696509" w:rsidRDefault="00C43B80" w:rsidP="007350ED">
            <w:pPr>
              <w:pStyle w:val="af6"/>
              <w:tabs>
                <w:tab w:val="clear" w:pos="1597"/>
              </w:tabs>
              <w:jc w:val="center"/>
              <w:rPr>
                <w:rFonts w:ascii="宋体" w:hAnsi="宋体"/>
                <w:b/>
              </w:rPr>
            </w:pPr>
            <w:r>
              <w:rPr>
                <w:rFonts w:ascii="宋体" w:hAnsi="宋体" w:hint="eastAsia"/>
                <w:b/>
              </w:rPr>
              <w:t>词库B</w:t>
            </w:r>
          </w:p>
        </w:tc>
        <w:tc>
          <w:tcPr>
            <w:tcW w:w="1837" w:type="dxa"/>
          </w:tcPr>
          <w:p w:rsidR="00E30D01" w:rsidRPr="00696509" w:rsidRDefault="00C43B80" w:rsidP="007350ED">
            <w:pPr>
              <w:pStyle w:val="af6"/>
              <w:tabs>
                <w:tab w:val="clear" w:pos="1597"/>
              </w:tabs>
              <w:jc w:val="center"/>
              <w:rPr>
                <w:rFonts w:ascii="宋体" w:hAnsi="宋体"/>
                <w:b/>
              </w:rPr>
            </w:pPr>
            <w:r>
              <w:rPr>
                <w:rFonts w:ascii="宋体" w:hAnsi="宋体"/>
                <w:b/>
              </w:rPr>
              <w:t>词库A</w:t>
            </w:r>
          </w:p>
        </w:tc>
        <w:tc>
          <w:tcPr>
            <w:tcW w:w="1756" w:type="dxa"/>
            <w:vMerge/>
          </w:tcPr>
          <w:p w:rsidR="00E30D01" w:rsidRPr="00696509" w:rsidRDefault="00E30D01" w:rsidP="007350ED">
            <w:pPr>
              <w:pStyle w:val="af6"/>
              <w:tabs>
                <w:tab w:val="clear" w:pos="1597"/>
              </w:tabs>
              <w:jc w:val="center"/>
              <w:rPr>
                <w:rFonts w:ascii="宋体" w:hAnsi="宋体"/>
              </w:rPr>
            </w:pPr>
          </w:p>
        </w:tc>
        <w:tc>
          <w:tcPr>
            <w:tcW w:w="1687" w:type="dxa"/>
            <w:vMerge/>
            <w:vAlign w:val="center"/>
          </w:tcPr>
          <w:p w:rsidR="00E30D01" w:rsidRPr="00696509" w:rsidRDefault="00E30D01" w:rsidP="007350ED">
            <w:pPr>
              <w:pStyle w:val="af6"/>
              <w:tabs>
                <w:tab w:val="clear" w:pos="1597"/>
              </w:tabs>
              <w:jc w:val="center"/>
              <w:rPr>
                <w:rFonts w:ascii="宋体" w:hAnsi="宋体"/>
              </w:rPr>
            </w:pPr>
          </w:p>
        </w:tc>
      </w:tr>
      <w:tr w:rsidR="00696509" w:rsidRPr="00696509" w:rsidTr="002305A3">
        <w:tc>
          <w:tcPr>
            <w:tcW w:w="753" w:type="dxa"/>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1</w:t>
            </w:r>
          </w:p>
        </w:tc>
        <w:tc>
          <w:tcPr>
            <w:tcW w:w="1757" w:type="dxa"/>
            <w:shd w:val="clear" w:color="auto" w:fill="9BBB59" w:themeFill="accent3"/>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正确</w:t>
            </w:r>
          </w:p>
        </w:tc>
        <w:tc>
          <w:tcPr>
            <w:tcW w:w="1837" w:type="dxa"/>
            <w:shd w:val="clear" w:color="auto" w:fill="9BBB59" w:themeFill="accent3"/>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正确</w:t>
            </w:r>
          </w:p>
        </w:tc>
        <w:tc>
          <w:tcPr>
            <w:tcW w:w="1756" w:type="dxa"/>
            <w:shd w:val="clear" w:color="auto" w:fill="9BBB59" w:themeFill="accent3"/>
          </w:tcPr>
          <w:p w:rsidR="00E30D01" w:rsidRPr="00696509" w:rsidRDefault="00E30D01">
            <w:pPr>
              <w:pStyle w:val="af6"/>
              <w:tabs>
                <w:tab w:val="clear" w:pos="1597"/>
              </w:tabs>
              <w:jc w:val="center"/>
              <w:rPr>
                <w:rFonts w:ascii="宋体" w:hAnsi="宋体"/>
              </w:rPr>
            </w:pPr>
            <w:r w:rsidRPr="00696509">
              <w:rPr>
                <w:rFonts w:ascii="宋体" w:hAnsi="宋体" w:hint="eastAsia"/>
              </w:rPr>
              <w:t>正确</w:t>
            </w:r>
          </w:p>
        </w:tc>
        <w:tc>
          <w:tcPr>
            <w:tcW w:w="1687" w:type="dxa"/>
          </w:tcPr>
          <w:p w:rsidR="00E30D01" w:rsidRPr="00696509" w:rsidRDefault="00E30D01" w:rsidP="00E30D01">
            <w:pPr>
              <w:pStyle w:val="af6"/>
              <w:tabs>
                <w:tab w:val="clear" w:pos="1597"/>
              </w:tabs>
              <w:jc w:val="center"/>
              <w:rPr>
                <w:rFonts w:ascii="宋体" w:hAnsi="宋体"/>
              </w:rPr>
            </w:pPr>
            <w:r w:rsidRPr="00696509">
              <w:rPr>
                <w:rFonts w:ascii="宋体" w:hAnsi="宋体" w:hint="eastAsia"/>
              </w:rPr>
              <w:t>可配置</w:t>
            </w:r>
          </w:p>
        </w:tc>
      </w:tr>
      <w:tr w:rsidR="00696509" w:rsidRPr="00696509" w:rsidTr="002305A3">
        <w:tc>
          <w:tcPr>
            <w:tcW w:w="753" w:type="dxa"/>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2</w:t>
            </w:r>
          </w:p>
        </w:tc>
        <w:tc>
          <w:tcPr>
            <w:tcW w:w="1757" w:type="dxa"/>
            <w:shd w:val="clear" w:color="auto" w:fill="9BBB59" w:themeFill="accent3"/>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正确</w:t>
            </w:r>
          </w:p>
        </w:tc>
        <w:tc>
          <w:tcPr>
            <w:tcW w:w="1837"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756"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687" w:type="dxa"/>
          </w:tcPr>
          <w:p w:rsidR="00E30D01" w:rsidRPr="00696509" w:rsidRDefault="00C43B80" w:rsidP="007350ED">
            <w:pPr>
              <w:pStyle w:val="af6"/>
              <w:tabs>
                <w:tab w:val="clear" w:pos="1597"/>
              </w:tabs>
              <w:jc w:val="center"/>
              <w:rPr>
                <w:rFonts w:ascii="宋体" w:hAnsi="宋体"/>
              </w:rPr>
            </w:pPr>
            <w:r>
              <w:rPr>
                <w:rFonts w:ascii="宋体" w:hAnsi="宋体" w:hint="eastAsia"/>
              </w:rPr>
              <w:t>词库A</w:t>
            </w:r>
          </w:p>
        </w:tc>
      </w:tr>
      <w:tr w:rsidR="00696509" w:rsidRPr="00696509" w:rsidTr="002305A3">
        <w:tc>
          <w:tcPr>
            <w:tcW w:w="753" w:type="dxa"/>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3</w:t>
            </w:r>
          </w:p>
        </w:tc>
        <w:tc>
          <w:tcPr>
            <w:tcW w:w="1757"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837" w:type="dxa"/>
            <w:shd w:val="clear" w:color="auto" w:fill="9BBB59" w:themeFill="accent3"/>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正确</w:t>
            </w:r>
          </w:p>
        </w:tc>
        <w:tc>
          <w:tcPr>
            <w:tcW w:w="1756"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687" w:type="dxa"/>
          </w:tcPr>
          <w:p w:rsidR="00E30D01" w:rsidRPr="00696509" w:rsidRDefault="00C43B80" w:rsidP="007350ED">
            <w:pPr>
              <w:pStyle w:val="af6"/>
              <w:tabs>
                <w:tab w:val="clear" w:pos="1597"/>
              </w:tabs>
              <w:jc w:val="center"/>
              <w:rPr>
                <w:rFonts w:ascii="宋体" w:hAnsi="宋体"/>
              </w:rPr>
            </w:pPr>
            <w:r>
              <w:rPr>
                <w:rFonts w:ascii="宋体" w:hAnsi="宋体" w:hint="eastAsia"/>
              </w:rPr>
              <w:t>词库B</w:t>
            </w:r>
          </w:p>
        </w:tc>
      </w:tr>
      <w:tr w:rsidR="00696509" w:rsidRPr="00696509" w:rsidTr="002305A3">
        <w:tc>
          <w:tcPr>
            <w:tcW w:w="753" w:type="dxa"/>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4</w:t>
            </w:r>
          </w:p>
        </w:tc>
        <w:tc>
          <w:tcPr>
            <w:tcW w:w="1757"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837"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756" w:type="dxa"/>
            <w:shd w:val="clear" w:color="auto" w:fill="FF0000"/>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错误</w:t>
            </w:r>
          </w:p>
        </w:tc>
        <w:tc>
          <w:tcPr>
            <w:tcW w:w="1687" w:type="dxa"/>
          </w:tcPr>
          <w:p w:rsidR="00E30D01" w:rsidRPr="00696509" w:rsidRDefault="00E30D01" w:rsidP="007350ED">
            <w:pPr>
              <w:pStyle w:val="af6"/>
              <w:tabs>
                <w:tab w:val="clear" w:pos="1597"/>
              </w:tabs>
              <w:jc w:val="center"/>
              <w:rPr>
                <w:rFonts w:ascii="宋体" w:hAnsi="宋体"/>
              </w:rPr>
            </w:pPr>
            <w:r w:rsidRPr="00696509">
              <w:rPr>
                <w:rFonts w:ascii="宋体" w:hAnsi="宋体" w:hint="eastAsia"/>
              </w:rPr>
              <w:t>可配置</w:t>
            </w:r>
          </w:p>
        </w:tc>
      </w:tr>
    </w:tbl>
    <w:p w:rsidR="006A1820" w:rsidRPr="00696509" w:rsidRDefault="006A1820" w:rsidP="002305A3">
      <w:pPr>
        <w:pStyle w:val="af6"/>
        <w:tabs>
          <w:tab w:val="clear" w:pos="1597"/>
        </w:tabs>
        <w:ind w:left="426"/>
        <w:rPr>
          <w:rFonts w:ascii="宋体" w:hAnsi="宋体"/>
        </w:rPr>
      </w:pPr>
    </w:p>
    <w:p w:rsidR="004E589C" w:rsidRPr="00696509" w:rsidRDefault="004E589C" w:rsidP="004E589C">
      <w:pPr>
        <w:pStyle w:val="af6"/>
        <w:tabs>
          <w:tab w:val="clear" w:pos="1597"/>
        </w:tabs>
        <w:ind w:left="426"/>
        <w:jc w:val="left"/>
        <w:rPr>
          <w:rFonts w:ascii="宋体" w:hAnsi="宋体"/>
        </w:rPr>
      </w:pPr>
      <w:r w:rsidRPr="00696509">
        <w:rPr>
          <w:rFonts w:ascii="宋体" w:hAnsi="宋体" w:hint="eastAsia"/>
        </w:rPr>
        <w:t>对校验结果</w:t>
      </w:r>
      <w:r w:rsidR="006566D7" w:rsidRPr="00696509">
        <w:rPr>
          <w:rFonts w:ascii="宋体" w:hAnsi="宋体" w:hint="eastAsia"/>
        </w:rPr>
        <w:t>的判定</w:t>
      </w:r>
      <w:r w:rsidRPr="00696509">
        <w:rPr>
          <w:rFonts w:ascii="宋体" w:hAnsi="宋体" w:hint="eastAsia"/>
        </w:rPr>
        <w:t>采取“同判</w:t>
      </w:r>
      <w:r w:rsidR="005B028F" w:rsidRPr="00696509">
        <w:rPr>
          <w:rFonts w:ascii="宋体" w:hAnsi="宋体" w:hint="eastAsia"/>
        </w:rPr>
        <w:t>可配置</w:t>
      </w:r>
      <w:r w:rsidRPr="00696509">
        <w:rPr>
          <w:rFonts w:ascii="宋体" w:hAnsi="宋体" w:hint="eastAsia"/>
        </w:rPr>
        <w:t>，异判取错方”的原则，即：</w:t>
      </w:r>
    </w:p>
    <w:p w:rsidR="004E589C" w:rsidRPr="00696509" w:rsidRDefault="004E589C" w:rsidP="00027BF0">
      <w:pPr>
        <w:pStyle w:val="af6"/>
        <w:numPr>
          <w:ilvl w:val="0"/>
          <w:numId w:val="7"/>
        </w:numPr>
        <w:tabs>
          <w:tab w:val="clear" w:pos="1597"/>
        </w:tabs>
        <w:jc w:val="left"/>
        <w:rPr>
          <w:rFonts w:ascii="宋体" w:hAnsi="宋体"/>
        </w:rPr>
      </w:pPr>
      <w:r w:rsidRPr="00696509">
        <w:rPr>
          <w:rFonts w:ascii="宋体" w:hAnsi="宋体" w:hint="eastAsia"/>
        </w:rPr>
        <w:t>若</w:t>
      </w:r>
      <w:r w:rsidR="00C43B80">
        <w:rPr>
          <w:rFonts w:ascii="宋体" w:hAnsi="宋体" w:hint="eastAsia"/>
        </w:rPr>
        <w:t>词库A</w:t>
      </w:r>
      <w:r w:rsidRPr="00696509">
        <w:rPr>
          <w:rFonts w:ascii="宋体" w:hAnsi="宋体" w:hint="eastAsia"/>
        </w:rPr>
        <w:t>和</w:t>
      </w:r>
      <w:r w:rsidR="00C43B80">
        <w:rPr>
          <w:rFonts w:ascii="宋体" w:hAnsi="宋体" w:hint="eastAsia"/>
        </w:rPr>
        <w:t>词库B</w:t>
      </w:r>
      <w:r w:rsidRPr="00696509">
        <w:rPr>
          <w:rFonts w:ascii="宋体" w:hAnsi="宋体" w:hint="eastAsia"/>
        </w:rPr>
        <w:t>对一个字词的判断均为正确，或均为错误，</w:t>
      </w:r>
      <w:r w:rsidR="004F7A63" w:rsidRPr="00696509">
        <w:rPr>
          <w:rFonts w:ascii="宋体" w:hAnsi="宋体" w:hint="eastAsia"/>
        </w:rPr>
        <w:t>系统可由配置决定输出哪方的检测结果。</w:t>
      </w:r>
    </w:p>
    <w:p w:rsidR="004E589C" w:rsidRPr="00696509" w:rsidRDefault="004E589C" w:rsidP="00027BF0">
      <w:pPr>
        <w:pStyle w:val="af6"/>
        <w:numPr>
          <w:ilvl w:val="0"/>
          <w:numId w:val="7"/>
        </w:numPr>
        <w:tabs>
          <w:tab w:val="clear" w:pos="1597"/>
        </w:tabs>
        <w:jc w:val="left"/>
        <w:rPr>
          <w:rFonts w:ascii="宋体" w:hAnsi="宋体"/>
        </w:rPr>
      </w:pPr>
      <w:r w:rsidRPr="00696509">
        <w:rPr>
          <w:rFonts w:ascii="宋体" w:hAnsi="宋体" w:hint="eastAsia"/>
        </w:rPr>
        <w:t>若</w:t>
      </w:r>
      <w:r w:rsidR="00C43B80">
        <w:rPr>
          <w:rFonts w:ascii="宋体" w:hAnsi="宋体" w:hint="eastAsia"/>
        </w:rPr>
        <w:t>词库A</w:t>
      </w:r>
      <w:r w:rsidRPr="00696509">
        <w:rPr>
          <w:rFonts w:ascii="宋体" w:hAnsi="宋体" w:hint="eastAsia"/>
        </w:rPr>
        <w:t>认为该字词无错，</w:t>
      </w:r>
      <w:r w:rsidR="00C43B80">
        <w:rPr>
          <w:rFonts w:ascii="宋体" w:hAnsi="宋体" w:hint="eastAsia"/>
        </w:rPr>
        <w:t>词库B</w:t>
      </w:r>
      <w:r w:rsidRPr="00696509">
        <w:rPr>
          <w:rFonts w:ascii="宋体" w:hAnsi="宋体" w:hint="eastAsia"/>
        </w:rPr>
        <w:t>认为有错，输出认为有错一方的结果，即</w:t>
      </w:r>
      <w:r w:rsidR="00C43B80">
        <w:rPr>
          <w:rFonts w:ascii="宋体" w:hAnsi="宋体" w:hint="eastAsia"/>
        </w:rPr>
        <w:t>词库B</w:t>
      </w:r>
      <w:r w:rsidRPr="00696509">
        <w:rPr>
          <w:rFonts w:ascii="宋体" w:hAnsi="宋体" w:hint="eastAsia"/>
        </w:rPr>
        <w:t>。</w:t>
      </w:r>
    </w:p>
    <w:p w:rsidR="004E589C" w:rsidRPr="00696509" w:rsidRDefault="004E589C" w:rsidP="00027BF0">
      <w:pPr>
        <w:pStyle w:val="af6"/>
        <w:numPr>
          <w:ilvl w:val="0"/>
          <w:numId w:val="7"/>
        </w:numPr>
        <w:tabs>
          <w:tab w:val="clear" w:pos="1597"/>
        </w:tabs>
        <w:jc w:val="left"/>
        <w:rPr>
          <w:rFonts w:ascii="宋体" w:hAnsi="宋体"/>
        </w:rPr>
      </w:pPr>
      <w:r w:rsidRPr="00696509">
        <w:rPr>
          <w:rFonts w:ascii="宋体" w:hAnsi="宋体" w:hint="eastAsia"/>
        </w:rPr>
        <w:t>若</w:t>
      </w:r>
      <w:r w:rsidR="00C43B80">
        <w:rPr>
          <w:rFonts w:ascii="宋体" w:hAnsi="宋体" w:hint="eastAsia"/>
        </w:rPr>
        <w:t>词库B</w:t>
      </w:r>
      <w:r w:rsidRPr="00696509">
        <w:rPr>
          <w:rFonts w:ascii="宋体" w:hAnsi="宋体" w:hint="eastAsia"/>
        </w:rPr>
        <w:t>认为该字词无错，</w:t>
      </w:r>
      <w:r w:rsidR="00C43B80">
        <w:rPr>
          <w:rFonts w:ascii="宋体" w:hAnsi="宋体" w:hint="eastAsia"/>
        </w:rPr>
        <w:t>词库A</w:t>
      </w:r>
      <w:r w:rsidRPr="00696509">
        <w:rPr>
          <w:rFonts w:ascii="宋体" w:hAnsi="宋体" w:hint="eastAsia"/>
        </w:rPr>
        <w:t>认为有错，输出认为有错一方的结果，即</w:t>
      </w:r>
      <w:r w:rsidR="00C43B80">
        <w:rPr>
          <w:rFonts w:ascii="宋体" w:hAnsi="宋体" w:hint="eastAsia"/>
        </w:rPr>
        <w:t>词库A</w:t>
      </w:r>
      <w:r w:rsidRPr="00696509">
        <w:rPr>
          <w:rFonts w:ascii="宋体" w:hAnsi="宋体" w:hint="eastAsia"/>
        </w:rPr>
        <w:t>。</w:t>
      </w:r>
    </w:p>
    <w:p w:rsidR="007350ED" w:rsidRPr="00696509" w:rsidRDefault="005C4BD9" w:rsidP="00027BF0">
      <w:pPr>
        <w:pStyle w:val="af6"/>
        <w:numPr>
          <w:ilvl w:val="1"/>
          <w:numId w:val="5"/>
        </w:numPr>
        <w:tabs>
          <w:tab w:val="clear" w:pos="1597"/>
        </w:tabs>
        <w:ind w:left="1134" w:hanging="567"/>
        <w:rPr>
          <w:rFonts w:ascii="宋体" w:hAnsi="宋体"/>
        </w:rPr>
      </w:pPr>
      <w:r w:rsidRPr="00696509">
        <w:rPr>
          <w:rFonts w:ascii="宋体" w:hAnsi="宋体" w:hint="eastAsia"/>
        </w:rPr>
        <w:t>系统检测结果和自定义词库冲突规则</w:t>
      </w:r>
    </w:p>
    <w:p w:rsidR="005C4BD9" w:rsidRPr="00696509" w:rsidRDefault="005C4BD9" w:rsidP="005C4BD9">
      <w:pPr>
        <w:pStyle w:val="af6"/>
        <w:tabs>
          <w:tab w:val="clear" w:pos="1597"/>
        </w:tabs>
        <w:ind w:firstLineChars="200" w:firstLine="480"/>
        <w:rPr>
          <w:rFonts w:ascii="宋体" w:hAnsi="宋体"/>
        </w:rPr>
      </w:pPr>
      <w:r w:rsidRPr="00696509">
        <w:rPr>
          <w:rFonts w:ascii="宋体" w:hAnsi="宋体" w:hint="eastAsia"/>
        </w:rPr>
        <w:lastRenderedPageBreak/>
        <w:t>用户自定义的词库优先级最高，包括白名单和黑名单。若上述3）中的系统判定结果和黑、白名单冲突，以黑白名单为准。</w:t>
      </w:r>
    </w:p>
    <w:p w:rsidR="007350ED" w:rsidRPr="00696509" w:rsidRDefault="007350ED" w:rsidP="00784608">
      <w:pPr>
        <w:pStyle w:val="af6"/>
        <w:ind w:left="425" w:firstLineChars="200" w:firstLine="480"/>
        <w:rPr>
          <w:rFonts w:ascii="宋体" w:hAnsi="宋体"/>
        </w:rPr>
      </w:pPr>
    </w:p>
    <w:p w:rsidR="007350ED" w:rsidRPr="00696509" w:rsidRDefault="007350ED" w:rsidP="00027BF0">
      <w:pPr>
        <w:pStyle w:val="4"/>
        <w:numPr>
          <w:ilvl w:val="3"/>
          <w:numId w:val="18"/>
        </w:numPr>
        <w:tabs>
          <w:tab w:val="clear" w:pos="864"/>
        </w:tabs>
        <w:rPr>
          <w:rFonts w:ascii="宋体" w:eastAsia="宋体" w:hAnsi="宋体"/>
          <w:sz w:val="24"/>
          <w:szCs w:val="24"/>
        </w:rPr>
      </w:pPr>
      <w:bookmarkStart w:id="144" w:name="_Toc3480706"/>
      <w:r w:rsidRPr="00696509">
        <w:rPr>
          <w:rFonts w:ascii="宋体" w:eastAsia="宋体" w:hAnsi="宋体" w:hint="eastAsia"/>
          <w:sz w:val="24"/>
          <w:szCs w:val="24"/>
        </w:rPr>
        <w:t>词库更新功能</w:t>
      </w:r>
      <w:bookmarkEnd w:id="144"/>
    </w:p>
    <w:p w:rsidR="007350ED" w:rsidRPr="00696509" w:rsidRDefault="007350ED" w:rsidP="001A3078">
      <w:pPr>
        <w:pStyle w:val="af6"/>
        <w:ind w:left="425" w:firstLineChars="200" w:firstLine="480"/>
        <w:rPr>
          <w:rFonts w:ascii="宋体" w:hAnsi="宋体"/>
        </w:rPr>
      </w:pPr>
      <w:r w:rsidRPr="00696509">
        <w:rPr>
          <w:rFonts w:ascii="宋体" w:hAnsi="宋体" w:hint="eastAsia"/>
        </w:rPr>
        <w:t>该系统需要能够提供在线自动及离线手动更新词库的功能</w:t>
      </w:r>
      <w:r w:rsidR="001A3078" w:rsidRPr="00696509">
        <w:rPr>
          <w:rFonts w:ascii="宋体" w:hAnsi="宋体" w:hint="eastAsia"/>
        </w:rPr>
        <w:t>，</w:t>
      </w:r>
      <w:r w:rsidR="001A3078" w:rsidRPr="00696509">
        <w:rPr>
          <w:rFonts w:ascii="宋体" w:hAnsi="宋体" w:hint="eastAsia"/>
          <w:szCs w:val="24"/>
        </w:rPr>
        <w:t>并记录和体现更新变化的内容以便用户核查。</w:t>
      </w:r>
    </w:p>
    <w:p w:rsidR="007350ED" w:rsidRPr="00696509" w:rsidRDefault="007350ED" w:rsidP="00784608">
      <w:pPr>
        <w:pStyle w:val="af6"/>
        <w:ind w:left="425" w:firstLineChars="200" w:firstLine="480"/>
        <w:rPr>
          <w:rFonts w:ascii="宋体" w:hAnsi="宋体"/>
        </w:rPr>
      </w:pPr>
    </w:p>
    <w:p w:rsidR="00CE279F" w:rsidRPr="00696509" w:rsidRDefault="00CE279F" w:rsidP="00027BF0">
      <w:pPr>
        <w:pStyle w:val="3"/>
        <w:numPr>
          <w:ilvl w:val="2"/>
          <w:numId w:val="18"/>
        </w:numPr>
        <w:tabs>
          <w:tab w:val="left" w:pos="851"/>
        </w:tabs>
        <w:rPr>
          <w:rFonts w:ascii="宋体" w:eastAsia="宋体" w:hAnsi="宋体"/>
        </w:rPr>
      </w:pPr>
      <w:bookmarkStart w:id="145" w:name="_Toc1775907"/>
      <w:bookmarkStart w:id="146" w:name="_Toc3480707"/>
      <w:r w:rsidRPr="00696509">
        <w:rPr>
          <w:rFonts w:ascii="宋体" w:eastAsia="宋体" w:hAnsi="宋体" w:hint="eastAsia"/>
        </w:rPr>
        <w:t>后台管理子系统设计（软件子系统）</w:t>
      </w:r>
      <w:bookmarkEnd w:id="145"/>
      <w:bookmarkEnd w:id="146"/>
    </w:p>
    <w:p w:rsidR="00E9271A" w:rsidRPr="00696509" w:rsidRDefault="000037B8" w:rsidP="00027BF0">
      <w:pPr>
        <w:pStyle w:val="4"/>
        <w:numPr>
          <w:ilvl w:val="3"/>
          <w:numId w:val="19"/>
        </w:numPr>
        <w:tabs>
          <w:tab w:val="clear" w:pos="864"/>
        </w:tabs>
        <w:rPr>
          <w:rFonts w:ascii="宋体" w:eastAsia="宋体" w:hAnsi="宋体"/>
          <w:sz w:val="24"/>
          <w:szCs w:val="24"/>
        </w:rPr>
      </w:pPr>
      <w:bookmarkStart w:id="147" w:name="_Toc3480708"/>
      <w:r w:rsidRPr="00696509">
        <w:rPr>
          <w:rFonts w:ascii="宋体" w:eastAsia="宋体" w:hAnsi="宋体" w:hint="eastAsia"/>
          <w:sz w:val="24"/>
          <w:szCs w:val="24"/>
        </w:rPr>
        <w:t>词库自定义功能</w:t>
      </w:r>
      <w:bookmarkEnd w:id="147"/>
    </w:p>
    <w:p w:rsidR="007C34DD" w:rsidRPr="00696509" w:rsidRDefault="00E9271A" w:rsidP="00027BF0">
      <w:pPr>
        <w:pStyle w:val="af6"/>
        <w:numPr>
          <w:ilvl w:val="0"/>
          <w:numId w:val="8"/>
        </w:numPr>
        <w:tabs>
          <w:tab w:val="clear" w:pos="425"/>
          <w:tab w:val="clear" w:pos="1597"/>
        </w:tabs>
        <w:rPr>
          <w:rFonts w:ascii="宋体" w:hAnsi="宋体"/>
        </w:rPr>
      </w:pPr>
      <w:r w:rsidRPr="00696509">
        <w:rPr>
          <w:rFonts w:ascii="宋体" w:hAnsi="宋体" w:hint="eastAsia"/>
        </w:rPr>
        <w:t>提供管理工具。</w:t>
      </w:r>
      <w:r w:rsidR="000037B8" w:rsidRPr="00696509">
        <w:rPr>
          <w:rFonts w:ascii="宋体" w:hAnsi="宋体" w:hint="eastAsia"/>
        </w:rPr>
        <w:t>该系统的关键词库主要涉及标准用语和禁用语，需对管理员</w:t>
      </w:r>
      <w:r w:rsidRPr="00696509">
        <w:rPr>
          <w:rFonts w:ascii="宋体" w:hAnsi="宋体" w:hint="eastAsia"/>
        </w:rPr>
        <w:t>（总编室用户）</w:t>
      </w:r>
      <w:r w:rsidR="000037B8" w:rsidRPr="00696509">
        <w:rPr>
          <w:rFonts w:ascii="宋体" w:hAnsi="宋体" w:hint="eastAsia"/>
        </w:rPr>
        <w:t>开放词库入口，已供输入用户自定义的关键词。</w:t>
      </w:r>
    </w:p>
    <w:p w:rsidR="00E9271A" w:rsidRPr="00696509" w:rsidRDefault="00E9271A" w:rsidP="00027BF0">
      <w:pPr>
        <w:pStyle w:val="af6"/>
        <w:numPr>
          <w:ilvl w:val="0"/>
          <w:numId w:val="9"/>
        </w:numPr>
        <w:tabs>
          <w:tab w:val="clear" w:pos="425"/>
          <w:tab w:val="clear" w:pos="1597"/>
        </w:tabs>
        <w:rPr>
          <w:rFonts w:ascii="宋体" w:hAnsi="宋体"/>
        </w:rPr>
      </w:pPr>
      <w:r w:rsidRPr="00696509">
        <w:rPr>
          <w:rFonts w:ascii="宋体" w:hAnsi="宋体" w:hint="eastAsia"/>
        </w:rPr>
        <w:t>通过</w:t>
      </w:r>
      <w:r w:rsidR="000037B8" w:rsidRPr="00696509">
        <w:rPr>
          <w:rFonts w:ascii="宋体" w:hAnsi="宋体" w:hint="eastAsia"/>
        </w:rPr>
        <w:t>提供</w:t>
      </w:r>
      <w:r w:rsidR="000037B8" w:rsidRPr="00696509">
        <w:rPr>
          <w:rFonts w:ascii="宋体" w:hAnsi="宋体"/>
        </w:rPr>
        <w:t>管理词库的工具，</w:t>
      </w:r>
      <w:r w:rsidR="000037B8" w:rsidRPr="00696509">
        <w:rPr>
          <w:rFonts w:ascii="宋体" w:hAnsi="宋体" w:hint="eastAsia"/>
        </w:rPr>
        <w:t>使</w:t>
      </w:r>
      <w:r w:rsidR="000037B8" w:rsidRPr="00696509">
        <w:rPr>
          <w:rFonts w:ascii="宋体" w:hAnsi="宋体"/>
        </w:rPr>
        <w:t>用户能够按照自身的业务特点</w:t>
      </w:r>
      <w:r w:rsidR="000037B8" w:rsidRPr="00696509">
        <w:rPr>
          <w:rFonts w:ascii="宋体" w:hAnsi="宋体" w:hint="eastAsia"/>
        </w:rPr>
        <w:t>设置</w:t>
      </w:r>
      <w:r w:rsidR="000037B8" w:rsidRPr="00696509">
        <w:rPr>
          <w:rFonts w:ascii="宋体" w:hAnsi="宋体"/>
        </w:rPr>
        <w:t>“</w:t>
      </w:r>
      <w:r w:rsidR="000037B8" w:rsidRPr="00696509">
        <w:rPr>
          <w:rFonts w:ascii="宋体" w:hAnsi="宋体" w:hint="eastAsia"/>
        </w:rPr>
        <w:t>白名单</w:t>
      </w:r>
      <w:r w:rsidR="000037B8" w:rsidRPr="00696509">
        <w:rPr>
          <w:rFonts w:ascii="宋体" w:hAnsi="宋体"/>
        </w:rPr>
        <w:t>”</w:t>
      </w:r>
      <w:r w:rsidR="000037B8" w:rsidRPr="00696509">
        <w:rPr>
          <w:rFonts w:ascii="宋体" w:hAnsi="宋体" w:hint="eastAsia"/>
        </w:rPr>
        <w:t>（即合规</w:t>
      </w:r>
      <w:r w:rsidR="000037B8" w:rsidRPr="00696509">
        <w:rPr>
          <w:rFonts w:ascii="宋体" w:hAnsi="宋体"/>
        </w:rPr>
        <w:t>合法的字、词、组合表达等</w:t>
      </w:r>
      <w:r w:rsidR="000037B8" w:rsidRPr="00696509">
        <w:rPr>
          <w:rFonts w:ascii="宋体" w:hAnsi="宋体" w:hint="eastAsia"/>
        </w:rPr>
        <w:t>）和</w:t>
      </w:r>
      <w:r w:rsidR="000037B8" w:rsidRPr="00696509">
        <w:rPr>
          <w:rFonts w:ascii="宋体" w:hAnsi="宋体"/>
        </w:rPr>
        <w:t>“</w:t>
      </w:r>
      <w:r w:rsidR="000037B8" w:rsidRPr="00696509">
        <w:rPr>
          <w:rFonts w:ascii="宋体" w:hAnsi="宋体" w:hint="eastAsia"/>
        </w:rPr>
        <w:t>黑名单</w:t>
      </w:r>
      <w:r w:rsidR="000037B8" w:rsidRPr="00696509">
        <w:rPr>
          <w:rFonts w:ascii="宋体" w:hAnsi="宋体"/>
        </w:rPr>
        <w:t>”</w:t>
      </w:r>
      <w:r w:rsidR="000037B8" w:rsidRPr="00696509">
        <w:rPr>
          <w:rFonts w:ascii="宋体" w:hAnsi="宋体" w:hint="eastAsia"/>
        </w:rPr>
        <w:t>（即自定义</w:t>
      </w:r>
      <w:r w:rsidR="000037B8" w:rsidRPr="00696509">
        <w:rPr>
          <w:rFonts w:ascii="宋体" w:hAnsi="宋体"/>
        </w:rPr>
        <w:t>的不合规</w:t>
      </w:r>
      <w:r w:rsidR="000037B8" w:rsidRPr="00696509">
        <w:rPr>
          <w:rFonts w:ascii="宋体" w:hAnsi="宋体" w:hint="eastAsia"/>
        </w:rPr>
        <w:t>的</w:t>
      </w:r>
      <w:r w:rsidR="000037B8" w:rsidRPr="00696509">
        <w:rPr>
          <w:rFonts w:ascii="宋体" w:hAnsi="宋体"/>
        </w:rPr>
        <w:t>字、词、组合表达等</w:t>
      </w:r>
      <w:r w:rsidR="000037B8" w:rsidRPr="00696509">
        <w:rPr>
          <w:rFonts w:ascii="宋体" w:hAnsi="宋体" w:hint="eastAsia"/>
        </w:rPr>
        <w:t>），</w:t>
      </w:r>
      <w:r w:rsidR="000037B8" w:rsidRPr="00696509">
        <w:rPr>
          <w:rFonts w:ascii="宋体" w:hAnsi="宋体"/>
        </w:rPr>
        <w:t>并且设置后，</w:t>
      </w:r>
      <w:r w:rsidR="000037B8" w:rsidRPr="00696509">
        <w:rPr>
          <w:rFonts w:ascii="宋体" w:hAnsi="宋体" w:hint="eastAsia"/>
        </w:rPr>
        <w:t>在</w:t>
      </w:r>
      <w:r w:rsidR="000037B8" w:rsidRPr="00696509">
        <w:rPr>
          <w:rFonts w:ascii="宋体" w:hAnsi="宋体"/>
        </w:rPr>
        <w:t>检测系统中</w:t>
      </w:r>
      <w:r w:rsidR="00DC4870" w:rsidRPr="00696509">
        <w:rPr>
          <w:rFonts w:ascii="宋体" w:hAnsi="宋体" w:hint="eastAsia"/>
        </w:rPr>
        <w:t>快速</w:t>
      </w:r>
      <w:r w:rsidR="000037B8" w:rsidRPr="00696509">
        <w:rPr>
          <w:rFonts w:ascii="宋体" w:hAnsi="宋体"/>
        </w:rPr>
        <w:t>生效。</w:t>
      </w:r>
      <w:r w:rsidR="00121B7A" w:rsidRPr="00696509">
        <w:rPr>
          <w:rFonts w:ascii="宋体" w:hAnsi="宋体" w:hint="eastAsia"/>
        </w:rPr>
        <w:t>工具界面如下图，图中“单个词语”表示独立的字词，配对词语指的是组合表达，如“国家主席”+“习近平”等。</w:t>
      </w:r>
    </w:p>
    <w:p w:rsidR="002459EA" w:rsidRPr="00696509" w:rsidRDefault="002459EA" w:rsidP="002459EA">
      <w:pPr>
        <w:pStyle w:val="af6"/>
        <w:tabs>
          <w:tab w:val="clear" w:pos="425"/>
          <w:tab w:val="clear" w:pos="1597"/>
        </w:tabs>
        <w:ind w:left="1744"/>
        <w:rPr>
          <w:rFonts w:ascii="宋体" w:hAnsi="宋体"/>
        </w:rPr>
      </w:pPr>
      <w:r w:rsidRPr="00696509">
        <w:rPr>
          <w:rFonts w:ascii="宋体" w:hAnsi="宋体"/>
          <w:noProof/>
        </w:rPr>
        <w:drawing>
          <wp:inline distT="0" distB="0" distL="0" distR="0">
            <wp:extent cx="4791126" cy="27518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3548" cy="2758961"/>
                    </a:xfrm>
                    <a:prstGeom prst="rect">
                      <a:avLst/>
                    </a:prstGeom>
                  </pic:spPr>
                </pic:pic>
              </a:graphicData>
            </a:graphic>
          </wp:inline>
        </w:drawing>
      </w:r>
    </w:p>
    <w:p w:rsidR="002F1627" w:rsidRPr="00696509" w:rsidRDefault="002F1627" w:rsidP="00027BF0">
      <w:pPr>
        <w:pStyle w:val="af6"/>
        <w:numPr>
          <w:ilvl w:val="0"/>
          <w:numId w:val="9"/>
        </w:numPr>
        <w:tabs>
          <w:tab w:val="clear" w:pos="425"/>
          <w:tab w:val="clear" w:pos="1597"/>
        </w:tabs>
        <w:rPr>
          <w:rFonts w:ascii="宋体" w:hAnsi="宋体"/>
        </w:rPr>
      </w:pPr>
      <w:r w:rsidRPr="00696509">
        <w:rPr>
          <w:rFonts w:ascii="宋体" w:hAnsi="宋体" w:hint="eastAsia"/>
        </w:rPr>
        <w:t>词库管理工具中自定义的内容，</w:t>
      </w:r>
      <w:r w:rsidR="005103E8" w:rsidRPr="00696509">
        <w:rPr>
          <w:rFonts w:ascii="宋体" w:hAnsi="宋体" w:hint="eastAsia"/>
        </w:rPr>
        <w:t>通过同时调用两个接口的方式，实现</w:t>
      </w:r>
      <w:r w:rsidRPr="00696509">
        <w:rPr>
          <w:rFonts w:ascii="宋体" w:hAnsi="宋体" w:hint="eastAsia"/>
        </w:rPr>
        <w:t>向</w:t>
      </w:r>
      <w:r w:rsidR="00C43B80">
        <w:rPr>
          <w:rFonts w:ascii="宋体" w:hAnsi="宋体" w:hint="eastAsia"/>
        </w:rPr>
        <w:t>词库A</w:t>
      </w:r>
      <w:r w:rsidRPr="00696509">
        <w:rPr>
          <w:rFonts w:ascii="宋体" w:hAnsi="宋体" w:hint="eastAsia"/>
        </w:rPr>
        <w:t>及</w:t>
      </w:r>
      <w:r w:rsidR="00C43B80">
        <w:rPr>
          <w:rFonts w:ascii="宋体" w:hAnsi="宋体" w:hint="eastAsia"/>
        </w:rPr>
        <w:t>词库B</w:t>
      </w:r>
      <w:r w:rsidRPr="00696509">
        <w:rPr>
          <w:rFonts w:ascii="宋体" w:hAnsi="宋体" w:hint="eastAsia"/>
        </w:rPr>
        <w:t>校对同时写入。</w:t>
      </w:r>
    </w:p>
    <w:p w:rsidR="000037B8" w:rsidRPr="00696509" w:rsidRDefault="00DC4870" w:rsidP="00027BF0">
      <w:pPr>
        <w:pStyle w:val="af6"/>
        <w:numPr>
          <w:ilvl w:val="0"/>
          <w:numId w:val="8"/>
        </w:numPr>
        <w:tabs>
          <w:tab w:val="clear" w:pos="425"/>
          <w:tab w:val="clear" w:pos="1597"/>
        </w:tabs>
        <w:rPr>
          <w:rFonts w:ascii="宋体" w:hAnsi="宋体"/>
        </w:rPr>
      </w:pPr>
      <w:r w:rsidRPr="00696509">
        <w:rPr>
          <w:rFonts w:ascii="宋体" w:hAnsi="宋体" w:hint="eastAsia"/>
        </w:rPr>
        <w:lastRenderedPageBreak/>
        <w:t>用户更新词库的行为也可生成日志，日志记录项目包含</w:t>
      </w:r>
      <w:r w:rsidRPr="00696509">
        <w:rPr>
          <w:rFonts w:ascii="宋体" w:hAnsi="宋体" w:cs="Helvetica Neue"/>
        </w:rPr>
        <w:t>每次</w:t>
      </w:r>
      <w:r w:rsidRPr="00696509">
        <w:rPr>
          <w:rFonts w:ascii="宋体" w:hAnsi="宋体" w:cs="Helvetica Neue" w:hint="eastAsia"/>
        </w:rPr>
        <w:t>更</w:t>
      </w:r>
      <w:r w:rsidR="002459EA" w:rsidRPr="00696509">
        <w:rPr>
          <w:rFonts w:ascii="宋体" w:hAnsi="宋体" w:cs="Helvetica Neue" w:hint="eastAsia"/>
        </w:rPr>
        <w:t>新</w:t>
      </w:r>
      <w:r w:rsidRPr="00696509">
        <w:rPr>
          <w:rFonts w:ascii="宋体" w:hAnsi="宋体" w:cs="Helvetica Neue"/>
        </w:rPr>
        <w:t>的</w:t>
      </w:r>
      <w:r w:rsidR="002459EA" w:rsidRPr="00696509">
        <w:rPr>
          <w:rFonts w:ascii="宋体" w:hAnsi="宋体" w:cs="Helvetica Neue" w:hint="eastAsia"/>
        </w:rPr>
        <w:t>操作账户、更新</w:t>
      </w:r>
      <w:r w:rsidRPr="00696509">
        <w:rPr>
          <w:rFonts w:ascii="宋体" w:hAnsi="宋体" w:cs="Helvetica Neue" w:hint="eastAsia"/>
        </w:rPr>
        <w:t>时间、更</w:t>
      </w:r>
      <w:r w:rsidR="002459EA" w:rsidRPr="00696509">
        <w:rPr>
          <w:rFonts w:ascii="宋体" w:hAnsi="宋体" w:cs="Helvetica Neue" w:hint="eastAsia"/>
        </w:rPr>
        <w:t>新</w:t>
      </w:r>
      <w:r w:rsidRPr="00696509">
        <w:rPr>
          <w:rFonts w:ascii="宋体" w:hAnsi="宋体" w:cs="Helvetica Neue" w:hint="eastAsia"/>
        </w:rPr>
        <w:t>内容、</w:t>
      </w:r>
      <w:r w:rsidRPr="00696509">
        <w:rPr>
          <w:rFonts w:ascii="宋体" w:hAnsi="宋体" w:cs="Helvetica Neue"/>
        </w:rPr>
        <w:t>设备IP</w:t>
      </w:r>
      <w:r w:rsidRPr="00696509">
        <w:rPr>
          <w:rFonts w:ascii="宋体" w:hAnsi="宋体" w:cs="Helvetica Neue" w:hint="eastAsia"/>
        </w:rPr>
        <w:t>。</w:t>
      </w:r>
    </w:p>
    <w:p w:rsidR="006C2CBA" w:rsidRPr="00696509" w:rsidRDefault="00E9271A" w:rsidP="00027BF0">
      <w:pPr>
        <w:pStyle w:val="af6"/>
        <w:numPr>
          <w:ilvl w:val="0"/>
          <w:numId w:val="8"/>
        </w:numPr>
        <w:tabs>
          <w:tab w:val="clear" w:pos="425"/>
          <w:tab w:val="clear" w:pos="1597"/>
        </w:tabs>
        <w:rPr>
          <w:rFonts w:ascii="宋体" w:hAnsi="宋体"/>
        </w:rPr>
      </w:pPr>
      <w:r w:rsidRPr="00696509">
        <w:rPr>
          <w:rFonts w:ascii="宋体" w:hAnsi="宋体" w:hint="eastAsia"/>
        </w:rPr>
        <w:t>用户</w:t>
      </w:r>
      <w:r w:rsidR="006C2CBA" w:rsidRPr="00696509">
        <w:rPr>
          <w:rFonts w:ascii="宋体" w:hAnsi="宋体" w:hint="eastAsia"/>
        </w:rPr>
        <w:t>自定义后</w:t>
      </w:r>
      <w:r w:rsidRPr="00696509">
        <w:rPr>
          <w:rFonts w:ascii="宋体" w:hAnsi="宋体" w:hint="eastAsia"/>
        </w:rPr>
        <w:t>，</w:t>
      </w:r>
      <w:r w:rsidR="00121B7A" w:rsidRPr="00696509">
        <w:rPr>
          <w:rFonts w:ascii="宋体" w:hAnsi="宋体" w:hint="eastAsia"/>
        </w:rPr>
        <w:t>有</w:t>
      </w:r>
      <w:r w:rsidR="008D455B" w:rsidRPr="00696509">
        <w:rPr>
          <w:rFonts w:ascii="宋体" w:hAnsi="宋体" w:hint="eastAsia"/>
        </w:rPr>
        <w:t>核对</w:t>
      </w:r>
      <w:r w:rsidRPr="00696509">
        <w:rPr>
          <w:rFonts w:ascii="宋体" w:hAnsi="宋体" w:hint="eastAsia"/>
        </w:rPr>
        <w:t>自定义词汇是否已在检测系统生效的</w:t>
      </w:r>
      <w:r w:rsidR="00DC4870" w:rsidRPr="00696509">
        <w:rPr>
          <w:rFonts w:ascii="宋体" w:hAnsi="宋体" w:hint="eastAsia"/>
        </w:rPr>
        <w:t>工具</w:t>
      </w:r>
      <w:r w:rsidR="008D455B" w:rsidRPr="00696509">
        <w:rPr>
          <w:rFonts w:ascii="宋体" w:hAnsi="宋体" w:hint="eastAsia"/>
        </w:rPr>
        <w:t>，</w:t>
      </w:r>
      <w:r w:rsidR="00121B7A" w:rsidRPr="00696509">
        <w:rPr>
          <w:rFonts w:ascii="宋体" w:hAnsi="宋体" w:hint="eastAsia"/>
        </w:rPr>
        <w:t>且该工具可生成检测日志。</w:t>
      </w:r>
      <w:r w:rsidR="0074696A" w:rsidRPr="00696509">
        <w:rPr>
          <w:rFonts w:ascii="宋体" w:hAnsi="宋体" w:hint="eastAsia"/>
        </w:rPr>
        <w:t>日志</w:t>
      </w:r>
      <w:r w:rsidR="0074696A" w:rsidRPr="00696509">
        <w:rPr>
          <w:rFonts w:ascii="宋体" w:hAnsi="宋体"/>
        </w:rPr>
        <w:t>记录每次</w:t>
      </w:r>
      <w:r w:rsidR="0074696A" w:rsidRPr="00696509">
        <w:rPr>
          <w:rFonts w:ascii="宋体" w:hAnsi="宋体" w:hint="eastAsia"/>
        </w:rPr>
        <w:t>点击</w:t>
      </w:r>
      <w:r w:rsidR="0074696A" w:rsidRPr="00696509">
        <w:rPr>
          <w:rFonts w:ascii="宋体" w:hAnsi="宋体"/>
        </w:rPr>
        <w:t>校验的</w:t>
      </w:r>
      <w:r w:rsidR="0074696A" w:rsidRPr="00696509">
        <w:rPr>
          <w:rFonts w:ascii="宋体" w:hAnsi="宋体" w:hint="eastAsia"/>
        </w:rPr>
        <w:t>时间、当前</w:t>
      </w:r>
      <w:r w:rsidR="0074696A" w:rsidRPr="00696509">
        <w:rPr>
          <w:rFonts w:ascii="宋体" w:hAnsi="宋体"/>
        </w:rPr>
        <w:t>登录的用户名、设备IP</w:t>
      </w:r>
      <w:r w:rsidR="0074696A" w:rsidRPr="00696509">
        <w:rPr>
          <w:rFonts w:ascii="宋体" w:hAnsi="宋体" w:hint="eastAsia"/>
        </w:rPr>
        <w:t>、</w:t>
      </w:r>
      <w:r w:rsidR="0074696A" w:rsidRPr="00696509">
        <w:rPr>
          <w:rFonts w:ascii="宋体" w:hAnsi="宋体"/>
        </w:rPr>
        <w:t>每次校验后的检测结果</w:t>
      </w:r>
      <w:r w:rsidR="0074696A" w:rsidRPr="00696509">
        <w:rPr>
          <w:rFonts w:ascii="宋体" w:hAnsi="宋体" w:hint="eastAsia"/>
        </w:rPr>
        <w:t>及</w:t>
      </w:r>
      <w:r w:rsidR="0074696A" w:rsidRPr="00696509">
        <w:rPr>
          <w:rFonts w:ascii="宋体" w:hAnsi="宋体"/>
        </w:rPr>
        <w:t>相应时间</w:t>
      </w:r>
      <w:r w:rsidR="0074696A" w:rsidRPr="00696509">
        <w:rPr>
          <w:rFonts w:ascii="宋体" w:hAnsi="宋体" w:hint="eastAsia"/>
        </w:rPr>
        <w:t>，以及检出</w:t>
      </w:r>
      <w:r w:rsidR="0074696A" w:rsidRPr="00696509">
        <w:rPr>
          <w:rFonts w:ascii="宋体" w:hAnsi="宋体"/>
        </w:rPr>
        <w:t>项目</w:t>
      </w:r>
      <w:r w:rsidR="0074696A" w:rsidRPr="00696509">
        <w:rPr>
          <w:rFonts w:ascii="宋体" w:hAnsi="宋体" w:hint="eastAsia"/>
        </w:rPr>
        <w:t>。</w:t>
      </w:r>
      <w:r w:rsidR="0074696A" w:rsidRPr="00696509">
        <w:rPr>
          <w:rFonts w:ascii="宋体" w:hAnsi="宋体"/>
        </w:rPr>
        <w:t>检出项</w:t>
      </w:r>
      <w:r w:rsidR="0074696A" w:rsidRPr="00696509">
        <w:rPr>
          <w:rFonts w:ascii="宋体" w:hAnsi="宋体" w:hint="eastAsia"/>
        </w:rPr>
        <w:t>目需连带</w:t>
      </w:r>
      <w:r w:rsidR="009810DF" w:rsidRPr="00696509">
        <w:rPr>
          <w:rFonts w:ascii="宋体" w:hAnsi="宋体"/>
        </w:rPr>
        <w:t>上下文各</w:t>
      </w:r>
      <w:r w:rsidR="006E66B0" w:rsidRPr="00696509">
        <w:rPr>
          <w:rFonts w:ascii="宋体" w:hAnsi="宋体" w:hint="eastAsia"/>
        </w:rPr>
        <w:t>10</w:t>
      </w:r>
      <w:r w:rsidR="009810DF" w:rsidRPr="00696509">
        <w:rPr>
          <w:rFonts w:ascii="宋体" w:hAnsi="宋体"/>
        </w:rPr>
        <w:t>个字</w:t>
      </w:r>
      <w:r w:rsidR="0074696A" w:rsidRPr="00696509">
        <w:rPr>
          <w:rFonts w:ascii="宋体" w:hAnsi="宋体" w:hint="eastAsia"/>
        </w:rPr>
        <w:t>记录</w:t>
      </w:r>
      <w:r w:rsidR="0074696A" w:rsidRPr="00696509">
        <w:rPr>
          <w:rFonts w:ascii="宋体" w:hAnsi="宋体"/>
        </w:rPr>
        <w:t>在日志中，并且所有检出项目</w:t>
      </w:r>
      <w:r w:rsidR="0074696A" w:rsidRPr="00696509">
        <w:rPr>
          <w:rFonts w:ascii="宋体" w:hAnsi="宋体" w:hint="eastAsia"/>
        </w:rPr>
        <w:t>在</w:t>
      </w:r>
      <w:r w:rsidR="0074696A" w:rsidRPr="00696509">
        <w:rPr>
          <w:rFonts w:ascii="宋体" w:hAnsi="宋体"/>
        </w:rPr>
        <w:t>日志中</w:t>
      </w:r>
      <w:r w:rsidR="0074696A" w:rsidRPr="00696509">
        <w:rPr>
          <w:rFonts w:ascii="宋体" w:hAnsi="宋体" w:hint="eastAsia"/>
        </w:rPr>
        <w:t>按其</w:t>
      </w:r>
      <w:r w:rsidR="0074696A" w:rsidRPr="00696509">
        <w:rPr>
          <w:rFonts w:ascii="宋体" w:hAnsi="宋体"/>
        </w:rPr>
        <w:t>在原文</w:t>
      </w:r>
      <w:r w:rsidR="0074696A" w:rsidRPr="00696509">
        <w:rPr>
          <w:rFonts w:ascii="宋体" w:hAnsi="宋体" w:hint="eastAsia"/>
        </w:rPr>
        <w:t>中</w:t>
      </w:r>
      <w:r w:rsidR="0074696A" w:rsidRPr="00696509">
        <w:rPr>
          <w:rFonts w:ascii="宋体" w:hAnsi="宋体"/>
        </w:rPr>
        <w:t>的先后顺序排列</w:t>
      </w:r>
      <w:r w:rsidR="0074696A" w:rsidRPr="00696509">
        <w:rPr>
          <w:rFonts w:ascii="宋体" w:hAnsi="宋体" w:hint="eastAsia"/>
        </w:rPr>
        <w:t>。</w:t>
      </w:r>
    </w:p>
    <w:p w:rsidR="00121B7A" w:rsidRPr="00696509" w:rsidRDefault="00121B7A" w:rsidP="00121B7A">
      <w:pPr>
        <w:pStyle w:val="af6"/>
        <w:tabs>
          <w:tab w:val="clear" w:pos="425"/>
          <w:tab w:val="clear" w:pos="1597"/>
        </w:tabs>
        <w:ind w:left="1324"/>
        <w:rPr>
          <w:rFonts w:ascii="宋体" w:hAnsi="宋体"/>
        </w:rPr>
      </w:pPr>
    </w:p>
    <w:p w:rsidR="00121B7A" w:rsidRPr="00696509" w:rsidRDefault="000037B8" w:rsidP="00027BF0">
      <w:pPr>
        <w:pStyle w:val="4"/>
        <w:numPr>
          <w:ilvl w:val="3"/>
          <w:numId w:val="19"/>
        </w:numPr>
        <w:tabs>
          <w:tab w:val="clear" w:pos="864"/>
        </w:tabs>
        <w:ind w:left="1560" w:hanging="1112"/>
        <w:rPr>
          <w:rFonts w:ascii="宋体" w:eastAsia="宋体" w:hAnsi="宋体"/>
          <w:sz w:val="24"/>
          <w:szCs w:val="24"/>
        </w:rPr>
      </w:pPr>
      <w:bookmarkStart w:id="148" w:name="_Toc3480709"/>
      <w:r w:rsidRPr="00696509">
        <w:rPr>
          <w:rFonts w:ascii="宋体" w:eastAsia="宋体" w:hAnsi="宋体" w:hint="eastAsia"/>
          <w:sz w:val="24"/>
          <w:szCs w:val="24"/>
        </w:rPr>
        <w:t>报表功能</w:t>
      </w:r>
      <w:bookmarkEnd w:id="148"/>
    </w:p>
    <w:p w:rsidR="000037B8" w:rsidRPr="00696509" w:rsidRDefault="0016370B" w:rsidP="00121B7A">
      <w:pPr>
        <w:pStyle w:val="af6"/>
        <w:ind w:left="840"/>
        <w:rPr>
          <w:rFonts w:ascii="宋体" w:hAnsi="宋体"/>
        </w:rPr>
      </w:pPr>
      <w:r w:rsidRPr="00696509">
        <w:rPr>
          <w:rFonts w:ascii="宋体" w:hAnsi="宋体" w:hint="eastAsia"/>
        </w:rPr>
        <w:t>该系统需可以按照时间或用户在服务端生成整个系统的</w:t>
      </w:r>
      <w:r w:rsidR="000037B8" w:rsidRPr="00696509">
        <w:rPr>
          <w:rFonts w:ascii="宋体" w:hAnsi="宋体" w:hint="eastAsia"/>
        </w:rPr>
        <w:t>分析报表，不仅可总结每台单机的使用情况，也可对所有用户的使用习惯进行全局性的分析。</w:t>
      </w:r>
    </w:p>
    <w:p w:rsidR="00E07503" w:rsidRPr="00696509" w:rsidRDefault="00795407" w:rsidP="004F7A63">
      <w:pPr>
        <w:spacing w:line="360" w:lineRule="auto"/>
        <w:ind w:leftChars="201" w:left="422" w:firstLine="428"/>
        <w:rPr>
          <w:rFonts w:ascii="宋体" w:hAnsi="宋体"/>
          <w:kern w:val="0"/>
          <w:sz w:val="24"/>
          <w:szCs w:val="20"/>
        </w:rPr>
      </w:pPr>
      <w:r w:rsidRPr="00696509">
        <w:rPr>
          <w:rFonts w:ascii="宋体" w:hAnsi="宋体" w:hint="eastAsia"/>
          <w:kern w:val="0"/>
          <w:sz w:val="24"/>
          <w:szCs w:val="20"/>
        </w:rPr>
        <w:t xml:space="preserve">1)  </w:t>
      </w:r>
      <w:r w:rsidR="00E07503" w:rsidRPr="00696509">
        <w:rPr>
          <w:rFonts w:ascii="宋体" w:hAnsi="宋体" w:hint="eastAsia"/>
          <w:kern w:val="0"/>
          <w:sz w:val="24"/>
          <w:szCs w:val="20"/>
        </w:rPr>
        <w:t>用于系统准确率统计分析：用户在使用该系统进行文字检测时，记录每一次检测结果，自动存储用户文稿内容及系统检测结果，通过数据对比分析对多次系统检测出的“错误”进行分析和自定义，提升系统检测率。</w:t>
      </w:r>
    </w:p>
    <w:p w:rsidR="00E07503" w:rsidRPr="00696509" w:rsidRDefault="00E07503" w:rsidP="004F7A63">
      <w:pPr>
        <w:spacing w:line="360" w:lineRule="auto"/>
        <w:ind w:leftChars="202" w:left="424" w:firstLineChars="177" w:firstLine="425"/>
        <w:rPr>
          <w:rFonts w:ascii="宋体" w:hAnsi="宋体"/>
          <w:kern w:val="0"/>
          <w:sz w:val="24"/>
          <w:szCs w:val="20"/>
        </w:rPr>
      </w:pPr>
      <w:r w:rsidRPr="00696509">
        <w:rPr>
          <w:rFonts w:ascii="宋体" w:hAnsi="宋体" w:hint="eastAsia"/>
          <w:kern w:val="0"/>
          <w:sz w:val="24"/>
          <w:szCs w:val="20"/>
        </w:rPr>
        <w:t>2) 用于对系统使用情况进行统计：用户在使用该系统进行文字检测时，记录用户工号/姓名、检测的文稿标题、检测时间等，形成用户使用情况统计表，提高用户对检测系统的重要性的重视程度。</w:t>
      </w:r>
    </w:p>
    <w:p w:rsidR="009241B2" w:rsidRPr="00696509" w:rsidRDefault="00E07503" w:rsidP="004F7A63">
      <w:pPr>
        <w:spacing w:line="360" w:lineRule="auto"/>
        <w:ind w:leftChars="202" w:left="424" w:firstLineChars="177" w:firstLine="425"/>
        <w:rPr>
          <w:rFonts w:ascii="宋体" w:hAnsi="宋体"/>
          <w:kern w:val="0"/>
          <w:sz w:val="24"/>
          <w:szCs w:val="20"/>
        </w:rPr>
      </w:pPr>
      <w:r w:rsidRPr="00696509">
        <w:rPr>
          <w:rFonts w:ascii="宋体" w:hAnsi="宋体" w:hint="eastAsia"/>
          <w:kern w:val="0"/>
          <w:sz w:val="24"/>
          <w:szCs w:val="20"/>
        </w:rPr>
        <w:t>3)   用于稿件准确率的分析统计：检测系统可以记录用户每一次检测的文稿内容及检测结果，结合文稿系统历史操作轨迹，分析用户对错误字词的更正情况并进行稿件准确率统计。</w:t>
      </w:r>
    </w:p>
    <w:p w:rsidR="009241B2" w:rsidRPr="00696509" w:rsidRDefault="009241B2" w:rsidP="002305A3">
      <w:pPr>
        <w:rPr>
          <w:rFonts w:ascii="宋体" w:hAnsi="宋体"/>
          <w:kern w:val="0"/>
          <w:sz w:val="24"/>
          <w:szCs w:val="20"/>
        </w:rPr>
      </w:pPr>
    </w:p>
    <w:p w:rsidR="00566E9A" w:rsidRPr="00696509" w:rsidRDefault="0047296A" w:rsidP="00027BF0">
      <w:pPr>
        <w:pStyle w:val="4"/>
        <w:numPr>
          <w:ilvl w:val="3"/>
          <w:numId w:val="19"/>
        </w:numPr>
        <w:tabs>
          <w:tab w:val="clear" w:pos="864"/>
        </w:tabs>
        <w:ind w:left="1560" w:hanging="1112"/>
        <w:rPr>
          <w:rFonts w:ascii="宋体" w:eastAsia="宋体" w:hAnsi="宋体"/>
          <w:sz w:val="24"/>
          <w:szCs w:val="24"/>
        </w:rPr>
      </w:pPr>
      <w:bookmarkStart w:id="149" w:name="_Toc3480710"/>
      <w:r w:rsidRPr="00696509">
        <w:rPr>
          <w:rFonts w:ascii="宋体" w:eastAsia="宋体" w:hAnsi="宋体" w:hint="eastAsia"/>
          <w:sz w:val="24"/>
          <w:szCs w:val="24"/>
        </w:rPr>
        <w:t>词库优先级自定义功能</w:t>
      </w:r>
      <w:bookmarkEnd w:id="149"/>
    </w:p>
    <w:p w:rsidR="00205CE2" w:rsidRPr="00696509" w:rsidRDefault="004F7A63" w:rsidP="00205CE2">
      <w:pPr>
        <w:pStyle w:val="af6"/>
        <w:tabs>
          <w:tab w:val="clear" w:pos="1597"/>
        </w:tabs>
        <w:ind w:left="426" w:firstLineChars="177" w:firstLine="425"/>
        <w:jc w:val="left"/>
        <w:rPr>
          <w:rFonts w:ascii="宋体" w:hAnsi="宋体"/>
        </w:rPr>
      </w:pPr>
      <w:r w:rsidRPr="00696509">
        <w:rPr>
          <w:rFonts w:ascii="宋体" w:hAnsi="宋体" w:hint="eastAsia"/>
        </w:rPr>
        <w:t>针对</w:t>
      </w:r>
      <w:r w:rsidR="0047296A" w:rsidRPr="00696509">
        <w:rPr>
          <w:rFonts w:ascii="宋体" w:hAnsi="宋体" w:hint="eastAsia"/>
        </w:rPr>
        <w:t>双词库检测</w:t>
      </w:r>
      <w:r w:rsidRPr="00696509">
        <w:rPr>
          <w:rFonts w:ascii="宋体" w:hAnsi="宋体" w:hint="eastAsia"/>
        </w:rPr>
        <w:t>结果</w:t>
      </w:r>
      <w:r w:rsidR="0047296A" w:rsidRPr="00696509">
        <w:rPr>
          <w:rFonts w:ascii="宋体" w:hAnsi="宋体" w:hint="eastAsia"/>
        </w:rPr>
        <w:t>冲突</w:t>
      </w:r>
      <w:r w:rsidRPr="00696509">
        <w:rPr>
          <w:rFonts w:ascii="宋体" w:hAnsi="宋体" w:hint="eastAsia"/>
        </w:rPr>
        <w:t>的规则设计，</w:t>
      </w:r>
      <w:r w:rsidR="00205CE2" w:rsidRPr="00696509">
        <w:rPr>
          <w:rFonts w:ascii="宋体" w:hAnsi="宋体" w:hint="eastAsia"/>
        </w:rPr>
        <w:t>若</w:t>
      </w:r>
      <w:r w:rsidR="00C43B80">
        <w:rPr>
          <w:rFonts w:ascii="宋体" w:hAnsi="宋体" w:hint="eastAsia"/>
        </w:rPr>
        <w:t>词库A</w:t>
      </w:r>
      <w:r w:rsidR="00205CE2" w:rsidRPr="00696509">
        <w:rPr>
          <w:rFonts w:ascii="宋体" w:hAnsi="宋体" w:hint="eastAsia"/>
        </w:rPr>
        <w:t>和</w:t>
      </w:r>
      <w:r w:rsidR="00C43B80">
        <w:rPr>
          <w:rFonts w:ascii="宋体" w:hAnsi="宋体" w:hint="eastAsia"/>
        </w:rPr>
        <w:t>词库B</w:t>
      </w:r>
      <w:r w:rsidR="00205CE2" w:rsidRPr="00696509">
        <w:rPr>
          <w:rFonts w:ascii="宋体" w:hAnsi="宋体" w:hint="eastAsia"/>
        </w:rPr>
        <w:t>对一个字词的判断均为正确，或均为错误，</w:t>
      </w:r>
      <w:r w:rsidR="00E52E61" w:rsidRPr="00696509">
        <w:rPr>
          <w:rFonts w:ascii="宋体" w:hAnsi="宋体" w:hint="eastAsia"/>
        </w:rPr>
        <w:t>可在</w:t>
      </w:r>
      <w:r w:rsidR="00205CE2" w:rsidRPr="00696509">
        <w:rPr>
          <w:rFonts w:ascii="宋体" w:hAnsi="宋体" w:hint="eastAsia"/>
        </w:rPr>
        <w:t>后台管理系统中进行配置，决定输出哪方的检测结果。</w:t>
      </w:r>
    </w:p>
    <w:p w:rsidR="00435ADB" w:rsidRPr="00696509" w:rsidRDefault="00435ADB" w:rsidP="00027BF0">
      <w:pPr>
        <w:pStyle w:val="4"/>
        <w:numPr>
          <w:ilvl w:val="3"/>
          <w:numId w:val="19"/>
        </w:numPr>
        <w:tabs>
          <w:tab w:val="clear" w:pos="864"/>
        </w:tabs>
        <w:ind w:left="1560" w:hanging="1112"/>
        <w:rPr>
          <w:rFonts w:ascii="宋体" w:eastAsia="宋体" w:hAnsi="宋体"/>
          <w:sz w:val="24"/>
          <w:szCs w:val="24"/>
        </w:rPr>
      </w:pPr>
      <w:bookmarkStart w:id="150" w:name="_Toc3480711"/>
      <w:r w:rsidRPr="00696509">
        <w:rPr>
          <w:rFonts w:ascii="宋体" w:eastAsia="宋体" w:hAnsi="宋体" w:hint="eastAsia"/>
          <w:sz w:val="24"/>
          <w:szCs w:val="24"/>
        </w:rPr>
        <w:t>用户管理系统</w:t>
      </w:r>
      <w:bookmarkEnd w:id="150"/>
    </w:p>
    <w:p w:rsidR="00435ADB" w:rsidRPr="00696509" w:rsidRDefault="00435ADB" w:rsidP="00435ADB">
      <w:pPr>
        <w:pStyle w:val="af6"/>
        <w:tabs>
          <w:tab w:val="clear" w:pos="1597"/>
        </w:tabs>
        <w:ind w:left="426" w:firstLineChars="177" w:firstLine="425"/>
        <w:jc w:val="left"/>
        <w:rPr>
          <w:rFonts w:ascii="宋体" w:hAnsi="宋体"/>
        </w:rPr>
      </w:pPr>
      <w:r w:rsidRPr="00696509">
        <w:rPr>
          <w:rFonts w:ascii="宋体" w:hAnsi="宋体" w:hint="eastAsia"/>
        </w:rPr>
        <w:t>用户管理系统提供账户配置和简单的登录认证功能，要求密码符合台集团信息安全要求的复杂度，以对用户行为进行约束。</w:t>
      </w:r>
    </w:p>
    <w:p w:rsidR="0047296A" w:rsidRPr="00696509" w:rsidRDefault="00435ADB" w:rsidP="00435ADB">
      <w:pPr>
        <w:pStyle w:val="af6"/>
        <w:ind w:left="426" w:firstLineChars="177" w:firstLine="425"/>
        <w:rPr>
          <w:rFonts w:ascii="宋体" w:hAnsi="宋体"/>
        </w:rPr>
      </w:pPr>
      <w:r w:rsidRPr="00696509">
        <w:rPr>
          <w:rFonts w:ascii="宋体" w:hAnsi="宋体" w:hint="eastAsia"/>
        </w:rPr>
        <w:t>该系统用户分为频道用户、总编室用户和管理员用户，频道用户的账号管理跟随原稿</w:t>
      </w:r>
      <w:r w:rsidRPr="00696509">
        <w:rPr>
          <w:rFonts w:ascii="宋体" w:hAnsi="宋体" w:hint="eastAsia"/>
        </w:rPr>
        <w:lastRenderedPageBreak/>
        <w:t>件或制作业务系统</w:t>
      </w:r>
      <w:r w:rsidR="00E10164" w:rsidRPr="00696509">
        <w:rPr>
          <w:rFonts w:ascii="宋体" w:hAnsi="宋体" w:hint="eastAsia"/>
        </w:rPr>
        <w:t>，</w:t>
      </w:r>
      <w:r w:rsidRPr="00696509">
        <w:rPr>
          <w:rFonts w:ascii="宋体" w:hAnsi="宋体" w:hint="eastAsia"/>
        </w:rPr>
        <w:t>在此系统中不涉及。对于总编室用户，因涉及词库管理工作，系统需提供工具对该用户账户、密码进行管理；对于管理员用户，因涉及词库优先级选择、报表生成等操作，也将提供工具对该用户账户、密码进行管理。</w:t>
      </w:r>
    </w:p>
    <w:p w:rsidR="0056784A" w:rsidRPr="00696509" w:rsidRDefault="0056784A" w:rsidP="00435ADB">
      <w:pPr>
        <w:pStyle w:val="af6"/>
        <w:ind w:left="426" w:firstLineChars="177" w:firstLine="425"/>
        <w:rPr>
          <w:rFonts w:ascii="宋体" w:hAnsi="宋体"/>
        </w:rPr>
      </w:pPr>
      <w:r w:rsidRPr="00696509">
        <w:rPr>
          <w:rFonts w:ascii="宋体" w:hAnsi="宋体" w:hint="eastAsia"/>
        </w:rPr>
        <w:t>用户管理系统采用基于MySQL数据库，通过web服务的方式，为管理员用户提供用户信息的统一管理。</w:t>
      </w:r>
    </w:p>
    <w:p w:rsidR="00566E9A" w:rsidRPr="00696509" w:rsidRDefault="00566E9A" w:rsidP="00D06F13">
      <w:pPr>
        <w:spacing w:line="360" w:lineRule="auto"/>
        <w:rPr>
          <w:rFonts w:ascii="宋体" w:hAnsi="宋体"/>
          <w:sz w:val="24"/>
        </w:rPr>
      </w:pPr>
      <w:bookmarkStart w:id="151" w:name="_Toc348863502"/>
      <w:bookmarkStart w:id="152" w:name="_Toc348863503"/>
      <w:bookmarkStart w:id="153" w:name="_Toc348863504"/>
      <w:bookmarkStart w:id="154" w:name="_Toc342050395"/>
      <w:bookmarkStart w:id="155" w:name="_Toc342050709"/>
      <w:bookmarkStart w:id="156" w:name="_Toc342050779"/>
      <w:bookmarkStart w:id="157" w:name="_Toc348863505"/>
      <w:bookmarkStart w:id="158" w:name="_Toc348863506"/>
      <w:bookmarkStart w:id="159" w:name="_Toc348863507"/>
      <w:bookmarkStart w:id="160" w:name="_Toc348863508"/>
      <w:bookmarkStart w:id="161" w:name="_Toc348863509"/>
      <w:bookmarkStart w:id="162" w:name="_Toc348863510"/>
      <w:bookmarkStart w:id="163" w:name="_Toc348863511"/>
      <w:bookmarkEnd w:id="151"/>
      <w:bookmarkEnd w:id="152"/>
      <w:bookmarkEnd w:id="153"/>
      <w:bookmarkEnd w:id="154"/>
      <w:bookmarkEnd w:id="155"/>
      <w:bookmarkEnd w:id="156"/>
      <w:bookmarkEnd w:id="157"/>
      <w:bookmarkEnd w:id="158"/>
      <w:bookmarkEnd w:id="159"/>
      <w:bookmarkEnd w:id="160"/>
      <w:bookmarkEnd w:id="161"/>
      <w:bookmarkEnd w:id="162"/>
      <w:bookmarkEnd w:id="163"/>
    </w:p>
    <w:sectPr w:rsidR="00566E9A" w:rsidRPr="00696509" w:rsidSect="00717C5A">
      <w:headerReference w:type="even" r:id="rId15"/>
      <w:headerReference w:type="default" r:id="rId16"/>
      <w:footerReference w:type="even" r:id="rId17"/>
      <w:footerReference w:type="default" r:id="rId18"/>
      <w:pgSz w:w="11906" w:h="16838"/>
      <w:pgMar w:top="1134" w:right="1134" w:bottom="1134" w:left="1134" w:header="102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BF0" w:rsidRDefault="00027BF0">
      <w:r>
        <w:separator/>
      </w:r>
    </w:p>
  </w:endnote>
  <w:endnote w:type="continuationSeparator" w:id="1">
    <w:p w:rsidR="00027BF0" w:rsidRDefault="00027B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微软雅黑"/>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简">
    <w:charset w:val="88"/>
    <w:family w:val="auto"/>
    <w:pitch w:val="default"/>
    <w:sig w:usb0="00000000" w:usb1="00000000" w:usb2="00000000" w:usb3="00000000" w:csb0="00160000"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73E" w:rsidRDefault="0001273E">
    <w:pPr>
      <w:pStyle w:val="ac"/>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01273E" w:rsidRDefault="0001273E">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73E" w:rsidRPr="00B465DA" w:rsidRDefault="0001273E" w:rsidP="00B465DA">
    <w:pPr>
      <w:pStyle w:val="ac"/>
      <w:ind w:right="360"/>
      <w:jc w:val="center"/>
      <w:rPr>
        <w:kern w:val="0"/>
        <w:szCs w:val="21"/>
      </w:rP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sidR="00F93F65">
      <w:rPr>
        <w:noProof/>
        <w:kern w:val="0"/>
        <w:szCs w:val="21"/>
      </w:rPr>
      <w:t>2</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sidR="00F93F65">
      <w:rPr>
        <w:noProof/>
        <w:kern w:val="0"/>
        <w:szCs w:val="21"/>
      </w:rPr>
      <w:t>15</w:t>
    </w:r>
    <w:r>
      <w:rPr>
        <w:kern w:val="0"/>
        <w:szCs w:val="21"/>
      </w:rPr>
      <w:fldChar w:fldCharType="end"/>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BF0" w:rsidRDefault="00027BF0">
      <w:r>
        <w:separator/>
      </w:r>
    </w:p>
  </w:footnote>
  <w:footnote w:type="continuationSeparator" w:id="1">
    <w:p w:rsidR="00027BF0" w:rsidRDefault="00027B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73E" w:rsidRDefault="0001273E">
    <w:pPr>
      <w:pStyle w:val="ad"/>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22233" o:spid="_x0000_s2050" type="#_x0000_t136" alt="" style="position:absolute;left:0;text-align:left;margin-left:0;margin-top:0;width:614.7pt;height:64.7pt;rotation:315;z-index:-251658240;mso-wrap-edited:f;mso-position-horizontal:center;mso-position-horizontal-relative:margin;mso-position-vertical:center;mso-position-vertical-relative:margin" o:allowincell="f" fillcolor="silver" stroked="f">
          <v:fill opacity=".5"/>
          <v:textpath style="font-family:&quot;宋体&quot;;font-size:1pt" trim="t" fitpath="t" string="SMG项目文档(2016版)"/>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73E" w:rsidRDefault="0001273E" w:rsidP="0009661E">
    <w:pPr>
      <w:pStyle w:val="ad"/>
      <w:jc w:val="left"/>
    </w:pPr>
    <w:r>
      <w:rPr>
        <w:rFonts w:hint="eastAsia"/>
        <w:kern w:val="0"/>
        <w:szCs w:val="21"/>
      </w:rPr>
      <w:t>关键词保障</w: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22234" o:spid="_x0000_s2049" type="#_x0000_t136" alt="" style="position:absolute;margin-left:0;margin-top:0;width:614.7pt;height:64.7pt;rotation:315;z-index:-251659264;mso-wrap-edited:f;mso-position-horizontal:center;mso-position-horizontal-relative:margin;mso-position-vertical:center;mso-position-vertical-relative:margin" o:allowincell="f" fillcolor="silver" stroked="f">
          <v:fill opacity=".5"/>
          <v:textpath style="font-family:&quot;宋体&quot;;font-size:1pt" trim="t" fitpath="t" string="SMG项目文档(2016版)"/>
          <w10:wrap anchorx="margin" anchory="margin"/>
        </v:shape>
      </w:pict>
    </w:r>
    <w:r>
      <w:rPr>
        <w:rFonts w:hint="eastAsia"/>
        <w:kern w:val="0"/>
        <w:szCs w:val="21"/>
      </w:rPr>
      <w:t>系统项目版本号</w:t>
    </w:r>
    <w:r>
      <w:rPr>
        <w:kern w:val="0"/>
        <w:szCs w:val="21"/>
      </w:rPr>
      <w:t>v1.</w:t>
    </w:r>
    <w:r>
      <w:rPr>
        <w:rFonts w:hint="eastAsia"/>
        <w:kern w:val="0"/>
        <w:szCs w:val="21"/>
      </w:rPr>
      <w:t>4.</w:t>
    </w:r>
    <w:r>
      <w:rPr>
        <w:kern w:val="0"/>
        <w:szCs w:val="21"/>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3C33"/>
    <w:multiLevelType w:val="hybridMultilevel"/>
    <w:tmpl w:val="7A7A0D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DE5761"/>
    <w:multiLevelType w:val="multilevel"/>
    <w:tmpl w:val="F20EA1B2"/>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3"/>
      <w:numFmt w:val="decimal"/>
      <w:lvlText w:val="%1.%2.%3"/>
      <w:lvlJc w:val="left"/>
      <w:pPr>
        <w:ind w:left="885" w:hanging="88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20837B69"/>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3">
    <w:nsid w:val="316D5532"/>
    <w:multiLevelType w:val="hybridMultilevel"/>
    <w:tmpl w:val="27067832"/>
    <w:lvl w:ilvl="0" w:tplc="04090001">
      <w:start w:val="1"/>
      <w:numFmt w:val="bullet"/>
      <w:lvlText w:val=""/>
      <w:lvlJc w:val="left"/>
      <w:pPr>
        <w:ind w:left="786" w:hanging="360"/>
      </w:pPr>
      <w:rPr>
        <w:rFonts w:ascii="Wingdings" w:hAnsi="Wingding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nsid w:val="320525E6"/>
    <w:multiLevelType w:val="hybridMultilevel"/>
    <w:tmpl w:val="0DB08F06"/>
    <w:lvl w:ilvl="0" w:tplc="404AC30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35A77662"/>
    <w:multiLevelType w:val="multilevel"/>
    <w:tmpl w:val="ABF8BBA2"/>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2"/>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393C695A"/>
    <w:multiLevelType w:val="hybridMultilevel"/>
    <w:tmpl w:val="F7BA33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B0152E6"/>
    <w:multiLevelType w:val="hybridMultilevel"/>
    <w:tmpl w:val="1C764440"/>
    <w:lvl w:ilvl="0" w:tplc="0409000F">
      <w:start w:val="1"/>
      <w:numFmt w:val="decimal"/>
      <w:lvlText w:val="%1."/>
      <w:lvlJc w:val="left"/>
      <w:pPr>
        <w:ind w:left="840" w:hanging="360"/>
      </w:pPr>
      <w:rPr>
        <w:rFonts w:hint="default"/>
      </w:rPr>
    </w:lvl>
    <w:lvl w:ilvl="1" w:tplc="FF621184">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BDB70B4"/>
    <w:multiLevelType w:val="hybridMultilevel"/>
    <w:tmpl w:val="CD801C78"/>
    <w:lvl w:ilvl="0" w:tplc="04090011">
      <w:start w:val="1"/>
      <w:numFmt w:val="decimal"/>
      <w:lvlText w:val="%1)"/>
      <w:lvlJc w:val="left"/>
      <w:pPr>
        <w:ind w:left="1324" w:hanging="420"/>
      </w:pPr>
    </w:lvl>
    <w:lvl w:ilvl="1" w:tplc="04090019" w:tentative="1">
      <w:start w:val="1"/>
      <w:numFmt w:val="lowerLetter"/>
      <w:lvlText w:val="%2)"/>
      <w:lvlJc w:val="left"/>
      <w:pPr>
        <w:ind w:left="1744" w:hanging="420"/>
      </w:pPr>
    </w:lvl>
    <w:lvl w:ilvl="2" w:tplc="0409001B" w:tentative="1">
      <w:start w:val="1"/>
      <w:numFmt w:val="lowerRoman"/>
      <w:lvlText w:val="%3."/>
      <w:lvlJc w:val="right"/>
      <w:pPr>
        <w:ind w:left="2164" w:hanging="420"/>
      </w:pPr>
    </w:lvl>
    <w:lvl w:ilvl="3" w:tplc="0409000F" w:tentative="1">
      <w:start w:val="1"/>
      <w:numFmt w:val="decimal"/>
      <w:lvlText w:val="%4."/>
      <w:lvlJc w:val="left"/>
      <w:pPr>
        <w:ind w:left="2584" w:hanging="420"/>
      </w:pPr>
    </w:lvl>
    <w:lvl w:ilvl="4" w:tplc="04090019" w:tentative="1">
      <w:start w:val="1"/>
      <w:numFmt w:val="lowerLetter"/>
      <w:lvlText w:val="%5)"/>
      <w:lvlJc w:val="left"/>
      <w:pPr>
        <w:ind w:left="3004" w:hanging="420"/>
      </w:pPr>
    </w:lvl>
    <w:lvl w:ilvl="5" w:tplc="0409001B" w:tentative="1">
      <w:start w:val="1"/>
      <w:numFmt w:val="lowerRoman"/>
      <w:lvlText w:val="%6."/>
      <w:lvlJc w:val="right"/>
      <w:pPr>
        <w:ind w:left="3424" w:hanging="420"/>
      </w:pPr>
    </w:lvl>
    <w:lvl w:ilvl="6" w:tplc="0409000F" w:tentative="1">
      <w:start w:val="1"/>
      <w:numFmt w:val="decimal"/>
      <w:lvlText w:val="%7."/>
      <w:lvlJc w:val="left"/>
      <w:pPr>
        <w:ind w:left="3844" w:hanging="420"/>
      </w:pPr>
    </w:lvl>
    <w:lvl w:ilvl="7" w:tplc="04090019" w:tentative="1">
      <w:start w:val="1"/>
      <w:numFmt w:val="lowerLetter"/>
      <w:lvlText w:val="%8)"/>
      <w:lvlJc w:val="left"/>
      <w:pPr>
        <w:ind w:left="4264" w:hanging="420"/>
      </w:pPr>
    </w:lvl>
    <w:lvl w:ilvl="8" w:tplc="0409001B" w:tentative="1">
      <w:start w:val="1"/>
      <w:numFmt w:val="lowerRoman"/>
      <w:lvlText w:val="%9."/>
      <w:lvlJc w:val="right"/>
      <w:pPr>
        <w:ind w:left="4684" w:hanging="420"/>
      </w:pPr>
    </w:lvl>
  </w:abstractNum>
  <w:abstractNum w:abstractNumId="9">
    <w:nsid w:val="4A136F58"/>
    <w:multiLevelType w:val="hybridMultilevel"/>
    <w:tmpl w:val="8CDC7944"/>
    <w:lvl w:ilvl="0" w:tplc="04090001">
      <w:start w:val="1"/>
      <w:numFmt w:val="bullet"/>
      <w:lvlText w:val=""/>
      <w:lvlJc w:val="left"/>
      <w:pPr>
        <w:ind w:left="1744" w:hanging="420"/>
      </w:pPr>
      <w:rPr>
        <w:rFonts w:ascii="Wingdings" w:hAnsi="Wingdings" w:hint="default"/>
      </w:rPr>
    </w:lvl>
    <w:lvl w:ilvl="1" w:tplc="04090003" w:tentative="1">
      <w:start w:val="1"/>
      <w:numFmt w:val="bullet"/>
      <w:lvlText w:val=""/>
      <w:lvlJc w:val="left"/>
      <w:pPr>
        <w:ind w:left="2164" w:hanging="420"/>
      </w:pPr>
      <w:rPr>
        <w:rFonts w:ascii="Wingdings" w:hAnsi="Wingdings" w:hint="default"/>
      </w:rPr>
    </w:lvl>
    <w:lvl w:ilvl="2" w:tplc="04090005" w:tentative="1">
      <w:start w:val="1"/>
      <w:numFmt w:val="bullet"/>
      <w:lvlText w:val=""/>
      <w:lvlJc w:val="left"/>
      <w:pPr>
        <w:ind w:left="2584" w:hanging="420"/>
      </w:pPr>
      <w:rPr>
        <w:rFonts w:ascii="Wingdings" w:hAnsi="Wingdings" w:hint="default"/>
      </w:rPr>
    </w:lvl>
    <w:lvl w:ilvl="3" w:tplc="04090001" w:tentative="1">
      <w:start w:val="1"/>
      <w:numFmt w:val="bullet"/>
      <w:lvlText w:val=""/>
      <w:lvlJc w:val="left"/>
      <w:pPr>
        <w:ind w:left="3004" w:hanging="420"/>
      </w:pPr>
      <w:rPr>
        <w:rFonts w:ascii="Wingdings" w:hAnsi="Wingdings" w:hint="default"/>
      </w:rPr>
    </w:lvl>
    <w:lvl w:ilvl="4" w:tplc="04090003" w:tentative="1">
      <w:start w:val="1"/>
      <w:numFmt w:val="bullet"/>
      <w:lvlText w:val=""/>
      <w:lvlJc w:val="left"/>
      <w:pPr>
        <w:ind w:left="3424" w:hanging="420"/>
      </w:pPr>
      <w:rPr>
        <w:rFonts w:ascii="Wingdings" w:hAnsi="Wingdings" w:hint="default"/>
      </w:rPr>
    </w:lvl>
    <w:lvl w:ilvl="5" w:tplc="04090005" w:tentative="1">
      <w:start w:val="1"/>
      <w:numFmt w:val="bullet"/>
      <w:lvlText w:val=""/>
      <w:lvlJc w:val="left"/>
      <w:pPr>
        <w:ind w:left="3844" w:hanging="420"/>
      </w:pPr>
      <w:rPr>
        <w:rFonts w:ascii="Wingdings" w:hAnsi="Wingdings" w:hint="default"/>
      </w:rPr>
    </w:lvl>
    <w:lvl w:ilvl="6" w:tplc="04090001" w:tentative="1">
      <w:start w:val="1"/>
      <w:numFmt w:val="bullet"/>
      <w:lvlText w:val=""/>
      <w:lvlJc w:val="left"/>
      <w:pPr>
        <w:ind w:left="4264" w:hanging="420"/>
      </w:pPr>
      <w:rPr>
        <w:rFonts w:ascii="Wingdings" w:hAnsi="Wingdings" w:hint="default"/>
      </w:rPr>
    </w:lvl>
    <w:lvl w:ilvl="7" w:tplc="04090003" w:tentative="1">
      <w:start w:val="1"/>
      <w:numFmt w:val="bullet"/>
      <w:lvlText w:val=""/>
      <w:lvlJc w:val="left"/>
      <w:pPr>
        <w:ind w:left="4684" w:hanging="420"/>
      </w:pPr>
      <w:rPr>
        <w:rFonts w:ascii="Wingdings" w:hAnsi="Wingdings" w:hint="default"/>
      </w:rPr>
    </w:lvl>
    <w:lvl w:ilvl="8" w:tplc="04090005" w:tentative="1">
      <w:start w:val="1"/>
      <w:numFmt w:val="bullet"/>
      <w:lvlText w:val=""/>
      <w:lvlJc w:val="left"/>
      <w:pPr>
        <w:ind w:left="5104" w:hanging="420"/>
      </w:pPr>
      <w:rPr>
        <w:rFonts w:ascii="Wingdings" w:hAnsi="Wingdings" w:hint="default"/>
      </w:rPr>
    </w:lvl>
  </w:abstractNum>
  <w:abstractNum w:abstractNumId="10">
    <w:nsid w:val="4ABC59E5"/>
    <w:multiLevelType w:val="multilevel"/>
    <w:tmpl w:val="CA5A5DC6"/>
    <w:lvl w:ilvl="0">
      <w:start w:val="3"/>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4"/>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3D679D0"/>
    <w:multiLevelType w:val="multilevel"/>
    <w:tmpl w:val="634A7DD0"/>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2">
    <w:nsid w:val="59042D59"/>
    <w:multiLevelType w:val="multilevel"/>
    <w:tmpl w:val="ACFA891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9" w:hanging="567"/>
      </w:pPr>
    </w:lvl>
    <w:lvl w:ilvl="3">
      <w:start w:val="1"/>
      <w:numFmt w:val="decimal"/>
      <w:lvlText w:val="%1.%2.%3.%4"/>
      <w:lvlJc w:val="left"/>
      <w:pPr>
        <w:ind w:left="1984" w:hanging="708"/>
      </w:pPr>
      <w:rPr>
        <w:rFonts w:asciiTheme="minorEastAsia" w:eastAsiaTheme="minorEastAsia" w:hAnsiTheme="minorEastAsia"/>
        <w:b/>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B494FCB"/>
    <w:multiLevelType w:val="multilevel"/>
    <w:tmpl w:val="5B494FCB"/>
    <w:lvl w:ilvl="0">
      <w:start w:val="1"/>
      <w:numFmt w:val="decimal"/>
      <w:pStyle w:val="1"/>
      <w:lvlText w:val="%1"/>
      <w:lvlJc w:val="left"/>
      <w:pPr>
        <w:tabs>
          <w:tab w:val="left" w:pos="785"/>
        </w:tabs>
        <w:ind w:left="78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none"/>
      <w:lvlText w:val=""/>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4">
    <w:nsid w:val="61EE2458"/>
    <w:multiLevelType w:val="hybridMultilevel"/>
    <w:tmpl w:val="0DEA3762"/>
    <w:lvl w:ilvl="0" w:tplc="04090001">
      <w:start w:val="1"/>
      <w:numFmt w:val="bullet"/>
      <w:lvlText w:val=""/>
      <w:lvlJc w:val="left"/>
      <w:pPr>
        <w:ind w:left="1271" w:hanging="420"/>
      </w:pPr>
      <w:rPr>
        <w:rFonts w:ascii="Wingdings" w:hAnsi="Wingdings" w:hint="default"/>
      </w:rPr>
    </w:lvl>
    <w:lvl w:ilvl="1" w:tplc="522E31B8">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5">
    <w:nsid w:val="6D065D39"/>
    <w:multiLevelType w:val="hybridMultilevel"/>
    <w:tmpl w:val="32A410B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522E31B8">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EB60B42"/>
    <w:multiLevelType w:val="hybridMultilevel"/>
    <w:tmpl w:val="3568371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15D442C"/>
    <w:multiLevelType w:val="multilevel"/>
    <w:tmpl w:val="715D442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nsid w:val="746517F1"/>
    <w:multiLevelType w:val="hybridMultilevel"/>
    <w:tmpl w:val="59E650F8"/>
    <w:lvl w:ilvl="0" w:tplc="91FAA876">
      <w:start w:val="1"/>
      <w:numFmt w:val="lowerLetter"/>
      <w:lvlText w:val="%1)"/>
      <w:lvlJc w:val="left"/>
      <w:pPr>
        <w:ind w:left="1200" w:hanging="360"/>
      </w:pPr>
      <w:rPr>
        <w:rFonts w:hint="default"/>
      </w:rPr>
    </w:lvl>
    <w:lvl w:ilvl="1" w:tplc="950ED280">
      <w:start w:val="1"/>
      <w:numFmt w:val="decimal"/>
      <w:lvlText w:val="%2）"/>
      <w:lvlJc w:val="left"/>
      <w:pPr>
        <w:ind w:left="1620" w:hanging="360"/>
      </w:pPr>
      <w:rPr>
        <w:rFonts w:hint="default"/>
      </w:r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3"/>
  </w:num>
  <w:num w:numId="2">
    <w:abstractNumId w:val="2"/>
  </w:num>
  <w:num w:numId="3">
    <w:abstractNumId w:val="17"/>
  </w:num>
  <w:num w:numId="4">
    <w:abstractNumId w:val="12"/>
  </w:num>
  <w:num w:numId="5">
    <w:abstractNumId w:val="18"/>
  </w:num>
  <w:num w:numId="6">
    <w:abstractNumId w:val="16"/>
  </w:num>
  <w:num w:numId="7">
    <w:abstractNumId w:val="3"/>
  </w:num>
  <w:num w:numId="8">
    <w:abstractNumId w:val="8"/>
  </w:num>
  <w:num w:numId="9">
    <w:abstractNumId w:val="9"/>
  </w:num>
  <w:num w:numId="10">
    <w:abstractNumId w:val="14"/>
  </w:num>
  <w:num w:numId="11">
    <w:abstractNumId w:val="4"/>
  </w:num>
  <w:num w:numId="12">
    <w:abstractNumId w:val="0"/>
  </w:num>
  <w:num w:numId="13">
    <w:abstractNumId w:val="6"/>
  </w:num>
  <w:num w:numId="14">
    <w:abstractNumId w:val="7"/>
  </w:num>
  <w:num w:numId="15">
    <w:abstractNumId w:val="15"/>
  </w:num>
  <w:num w:numId="16">
    <w:abstractNumId w:val="11"/>
  </w:num>
  <w:num w:numId="17">
    <w:abstractNumId w:val="5"/>
  </w:num>
  <w:num w:numId="18">
    <w:abstractNumId w:val="1"/>
  </w:num>
  <w:num w:numId="19">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2235"/>
    <w:rsid w:val="00000322"/>
    <w:rsid w:val="000025F6"/>
    <w:rsid w:val="00002BA7"/>
    <w:rsid w:val="000032A7"/>
    <w:rsid w:val="00003792"/>
    <w:rsid w:val="000037B8"/>
    <w:rsid w:val="00003FF1"/>
    <w:rsid w:val="00004343"/>
    <w:rsid w:val="00005D4C"/>
    <w:rsid w:val="00006ADE"/>
    <w:rsid w:val="00010820"/>
    <w:rsid w:val="00011067"/>
    <w:rsid w:val="00011C48"/>
    <w:rsid w:val="00011C84"/>
    <w:rsid w:val="00011D38"/>
    <w:rsid w:val="0001273E"/>
    <w:rsid w:val="000133F1"/>
    <w:rsid w:val="000140C5"/>
    <w:rsid w:val="000141A3"/>
    <w:rsid w:val="00015741"/>
    <w:rsid w:val="00015A67"/>
    <w:rsid w:val="00015E8A"/>
    <w:rsid w:val="00022953"/>
    <w:rsid w:val="00024342"/>
    <w:rsid w:val="00024C4C"/>
    <w:rsid w:val="00025004"/>
    <w:rsid w:val="00025C98"/>
    <w:rsid w:val="0002738B"/>
    <w:rsid w:val="000277A5"/>
    <w:rsid w:val="00027BF0"/>
    <w:rsid w:val="00030D96"/>
    <w:rsid w:val="00031AEE"/>
    <w:rsid w:val="00032538"/>
    <w:rsid w:val="000331FF"/>
    <w:rsid w:val="000334C9"/>
    <w:rsid w:val="00033D8A"/>
    <w:rsid w:val="00034159"/>
    <w:rsid w:val="000344A4"/>
    <w:rsid w:val="00034C0B"/>
    <w:rsid w:val="000377AC"/>
    <w:rsid w:val="0004126D"/>
    <w:rsid w:val="00041302"/>
    <w:rsid w:val="00042A59"/>
    <w:rsid w:val="0004324C"/>
    <w:rsid w:val="000432E9"/>
    <w:rsid w:val="000450B4"/>
    <w:rsid w:val="000462BD"/>
    <w:rsid w:val="00051B94"/>
    <w:rsid w:val="000526E5"/>
    <w:rsid w:val="00054765"/>
    <w:rsid w:val="00054B4C"/>
    <w:rsid w:val="00056FE8"/>
    <w:rsid w:val="000601BE"/>
    <w:rsid w:val="000604AD"/>
    <w:rsid w:val="000612B4"/>
    <w:rsid w:val="000629BC"/>
    <w:rsid w:val="00062FB5"/>
    <w:rsid w:val="00063737"/>
    <w:rsid w:val="000641C7"/>
    <w:rsid w:val="00064270"/>
    <w:rsid w:val="000643C0"/>
    <w:rsid w:val="00064413"/>
    <w:rsid w:val="00064552"/>
    <w:rsid w:val="00066F73"/>
    <w:rsid w:val="00067903"/>
    <w:rsid w:val="0006795C"/>
    <w:rsid w:val="00067B39"/>
    <w:rsid w:val="000704FB"/>
    <w:rsid w:val="0007156C"/>
    <w:rsid w:val="000720D3"/>
    <w:rsid w:val="000724CD"/>
    <w:rsid w:val="0007359A"/>
    <w:rsid w:val="00074D5C"/>
    <w:rsid w:val="000758EB"/>
    <w:rsid w:val="00076274"/>
    <w:rsid w:val="00076918"/>
    <w:rsid w:val="00076D0D"/>
    <w:rsid w:val="00080EF1"/>
    <w:rsid w:val="00082C7F"/>
    <w:rsid w:val="0008332F"/>
    <w:rsid w:val="00083393"/>
    <w:rsid w:val="0008347B"/>
    <w:rsid w:val="0008550A"/>
    <w:rsid w:val="00085EF9"/>
    <w:rsid w:val="000903D7"/>
    <w:rsid w:val="000906A6"/>
    <w:rsid w:val="00091154"/>
    <w:rsid w:val="00091B3A"/>
    <w:rsid w:val="00092F24"/>
    <w:rsid w:val="000938F1"/>
    <w:rsid w:val="00093ADF"/>
    <w:rsid w:val="00095DAB"/>
    <w:rsid w:val="000964D1"/>
    <w:rsid w:val="0009661E"/>
    <w:rsid w:val="00096C84"/>
    <w:rsid w:val="000A3516"/>
    <w:rsid w:val="000A4169"/>
    <w:rsid w:val="000A566B"/>
    <w:rsid w:val="000B1139"/>
    <w:rsid w:val="000B1CF8"/>
    <w:rsid w:val="000B3746"/>
    <w:rsid w:val="000B57D1"/>
    <w:rsid w:val="000B5B92"/>
    <w:rsid w:val="000B65F7"/>
    <w:rsid w:val="000B68A4"/>
    <w:rsid w:val="000B6964"/>
    <w:rsid w:val="000B6CA5"/>
    <w:rsid w:val="000C006A"/>
    <w:rsid w:val="000C10F7"/>
    <w:rsid w:val="000C20C1"/>
    <w:rsid w:val="000C4578"/>
    <w:rsid w:val="000C7FAB"/>
    <w:rsid w:val="000D4FDF"/>
    <w:rsid w:val="000D561B"/>
    <w:rsid w:val="000D68A6"/>
    <w:rsid w:val="000D6FDC"/>
    <w:rsid w:val="000E0026"/>
    <w:rsid w:val="000E0B03"/>
    <w:rsid w:val="000E0E96"/>
    <w:rsid w:val="000E1006"/>
    <w:rsid w:val="000E1769"/>
    <w:rsid w:val="000E3828"/>
    <w:rsid w:val="000E43E6"/>
    <w:rsid w:val="000E6A9E"/>
    <w:rsid w:val="000E6AC0"/>
    <w:rsid w:val="000F00D9"/>
    <w:rsid w:val="000F176C"/>
    <w:rsid w:val="000F1970"/>
    <w:rsid w:val="000F2D62"/>
    <w:rsid w:val="000F312C"/>
    <w:rsid w:val="000F37C7"/>
    <w:rsid w:val="000F477A"/>
    <w:rsid w:val="000F483F"/>
    <w:rsid w:val="000F59F2"/>
    <w:rsid w:val="000F7A64"/>
    <w:rsid w:val="000F7D94"/>
    <w:rsid w:val="00102F07"/>
    <w:rsid w:val="00105516"/>
    <w:rsid w:val="00106034"/>
    <w:rsid w:val="00107198"/>
    <w:rsid w:val="001101E2"/>
    <w:rsid w:val="001112CD"/>
    <w:rsid w:val="0011233D"/>
    <w:rsid w:val="00112498"/>
    <w:rsid w:val="001134A9"/>
    <w:rsid w:val="001136AD"/>
    <w:rsid w:val="001143A1"/>
    <w:rsid w:val="00114B31"/>
    <w:rsid w:val="0011503F"/>
    <w:rsid w:val="00117CBF"/>
    <w:rsid w:val="00117CC8"/>
    <w:rsid w:val="00117DC4"/>
    <w:rsid w:val="001211CE"/>
    <w:rsid w:val="00121B7A"/>
    <w:rsid w:val="00121FA6"/>
    <w:rsid w:val="001240EC"/>
    <w:rsid w:val="001244A1"/>
    <w:rsid w:val="0012645D"/>
    <w:rsid w:val="00126792"/>
    <w:rsid w:val="00126B26"/>
    <w:rsid w:val="0013010F"/>
    <w:rsid w:val="00130670"/>
    <w:rsid w:val="00130F62"/>
    <w:rsid w:val="0013250C"/>
    <w:rsid w:val="0013423F"/>
    <w:rsid w:val="00135616"/>
    <w:rsid w:val="00135A9D"/>
    <w:rsid w:val="00135CB2"/>
    <w:rsid w:val="00137C1B"/>
    <w:rsid w:val="00141BBA"/>
    <w:rsid w:val="00141BE7"/>
    <w:rsid w:val="00141E51"/>
    <w:rsid w:val="00141F66"/>
    <w:rsid w:val="00142732"/>
    <w:rsid w:val="00143AF0"/>
    <w:rsid w:val="00146150"/>
    <w:rsid w:val="00147E56"/>
    <w:rsid w:val="0015242C"/>
    <w:rsid w:val="001541E4"/>
    <w:rsid w:val="001552C0"/>
    <w:rsid w:val="00155331"/>
    <w:rsid w:val="00155967"/>
    <w:rsid w:val="00156229"/>
    <w:rsid w:val="00156672"/>
    <w:rsid w:val="0016122B"/>
    <w:rsid w:val="0016370B"/>
    <w:rsid w:val="001638BF"/>
    <w:rsid w:val="001668A6"/>
    <w:rsid w:val="00172C23"/>
    <w:rsid w:val="00172EC1"/>
    <w:rsid w:val="0017379E"/>
    <w:rsid w:val="00174434"/>
    <w:rsid w:val="00175D4B"/>
    <w:rsid w:val="00175E57"/>
    <w:rsid w:val="00176DCC"/>
    <w:rsid w:val="0018211C"/>
    <w:rsid w:val="0018218D"/>
    <w:rsid w:val="00182331"/>
    <w:rsid w:val="00184260"/>
    <w:rsid w:val="0018748C"/>
    <w:rsid w:val="0018793C"/>
    <w:rsid w:val="001909B4"/>
    <w:rsid w:val="001928E3"/>
    <w:rsid w:val="00193365"/>
    <w:rsid w:val="00193897"/>
    <w:rsid w:val="00193A47"/>
    <w:rsid w:val="0019585F"/>
    <w:rsid w:val="00196744"/>
    <w:rsid w:val="001969FD"/>
    <w:rsid w:val="00197607"/>
    <w:rsid w:val="001A0D3D"/>
    <w:rsid w:val="001A2897"/>
    <w:rsid w:val="001A2D77"/>
    <w:rsid w:val="001A3078"/>
    <w:rsid w:val="001A41E5"/>
    <w:rsid w:val="001A5059"/>
    <w:rsid w:val="001A61BE"/>
    <w:rsid w:val="001A6544"/>
    <w:rsid w:val="001A67B9"/>
    <w:rsid w:val="001A7C72"/>
    <w:rsid w:val="001B02A7"/>
    <w:rsid w:val="001B14D7"/>
    <w:rsid w:val="001B15F1"/>
    <w:rsid w:val="001B24C1"/>
    <w:rsid w:val="001B4DF6"/>
    <w:rsid w:val="001B4F72"/>
    <w:rsid w:val="001B59E9"/>
    <w:rsid w:val="001C03B9"/>
    <w:rsid w:val="001C0B9E"/>
    <w:rsid w:val="001C113E"/>
    <w:rsid w:val="001C27B5"/>
    <w:rsid w:val="001C28F4"/>
    <w:rsid w:val="001C3B4C"/>
    <w:rsid w:val="001C48CF"/>
    <w:rsid w:val="001C627A"/>
    <w:rsid w:val="001D1E71"/>
    <w:rsid w:val="001D2120"/>
    <w:rsid w:val="001D2F62"/>
    <w:rsid w:val="001D3BC7"/>
    <w:rsid w:val="001D791E"/>
    <w:rsid w:val="001E28B5"/>
    <w:rsid w:val="001E41CF"/>
    <w:rsid w:val="001E6365"/>
    <w:rsid w:val="001E73F5"/>
    <w:rsid w:val="001F0A84"/>
    <w:rsid w:val="001F0AC4"/>
    <w:rsid w:val="001F0D2F"/>
    <w:rsid w:val="001F1D3C"/>
    <w:rsid w:val="001F1EC1"/>
    <w:rsid w:val="001F341E"/>
    <w:rsid w:val="001F5870"/>
    <w:rsid w:val="001F5D11"/>
    <w:rsid w:val="001F69A3"/>
    <w:rsid w:val="002014B3"/>
    <w:rsid w:val="002024A8"/>
    <w:rsid w:val="00202E6F"/>
    <w:rsid w:val="002038EA"/>
    <w:rsid w:val="00203D39"/>
    <w:rsid w:val="00204501"/>
    <w:rsid w:val="00205661"/>
    <w:rsid w:val="00205CE2"/>
    <w:rsid w:val="002063BF"/>
    <w:rsid w:val="0020713B"/>
    <w:rsid w:val="00207728"/>
    <w:rsid w:val="00207CD1"/>
    <w:rsid w:val="00207F4F"/>
    <w:rsid w:val="002100BD"/>
    <w:rsid w:val="00211438"/>
    <w:rsid w:val="0021175A"/>
    <w:rsid w:val="00211E58"/>
    <w:rsid w:val="002125F7"/>
    <w:rsid w:val="00213CE7"/>
    <w:rsid w:val="00213D33"/>
    <w:rsid w:val="002171E6"/>
    <w:rsid w:val="00217827"/>
    <w:rsid w:val="002211BB"/>
    <w:rsid w:val="00221505"/>
    <w:rsid w:val="00221D80"/>
    <w:rsid w:val="00223BEF"/>
    <w:rsid w:val="002246BB"/>
    <w:rsid w:val="00224969"/>
    <w:rsid w:val="00224B56"/>
    <w:rsid w:val="002251E6"/>
    <w:rsid w:val="00225CFD"/>
    <w:rsid w:val="00225E02"/>
    <w:rsid w:val="002305A3"/>
    <w:rsid w:val="0023090B"/>
    <w:rsid w:val="00231BAB"/>
    <w:rsid w:val="002322D5"/>
    <w:rsid w:val="00232782"/>
    <w:rsid w:val="00233056"/>
    <w:rsid w:val="00233E1D"/>
    <w:rsid w:val="002352BA"/>
    <w:rsid w:val="002354E3"/>
    <w:rsid w:val="002357C0"/>
    <w:rsid w:val="0023663D"/>
    <w:rsid w:val="002413BE"/>
    <w:rsid w:val="00241857"/>
    <w:rsid w:val="00242305"/>
    <w:rsid w:val="00243418"/>
    <w:rsid w:val="00244202"/>
    <w:rsid w:val="002442FE"/>
    <w:rsid w:val="00244AA0"/>
    <w:rsid w:val="002454E4"/>
    <w:rsid w:val="0024555D"/>
    <w:rsid w:val="002459EA"/>
    <w:rsid w:val="00251200"/>
    <w:rsid w:val="0025155C"/>
    <w:rsid w:val="00253C2C"/>
    <w:rsid w:val="00257E46"/>
    <w:rsid w:val="0026013D"/>
    <w:rsid w:val="00260502"/>
    <w:rsid w:val="00260827"/>
    <w:rsid w:val="00261188"/>
    <w:rsid w:val="002618C3"/>
    <w:rsid w:val="00262153"/>
    <w:rsid w:val="002623C5"/>
    <w:rsid w:val="00263B79"/>
    <w:rsid w:val="00264E44"/>
    <w:rsid w:val="00270EDE"/>
    <w:rsid w:val="00271BF3"/>
    <w:rsid w:val="00271D05"/>
    <w:rsid w:val="002722EF"/>
    <w:rsid w:val="002738BD"/>
    <w:rsid w:val="00273DC0"/>
    <w:rsid w:val="002743B0"/>
    <w:rsid w:val="00275612"/>
    <w:rsid w:val="002765D2"/>
    <w:rsid w:val="00277854"/>
    <w:rsid w:val="00277F20"/>
    <w:rsid w:val="00280AB2"/>
    <w:rsid w:val="00282FD1"/>
    <w:rsid w:val="00283083"/>
    <w:rsid w:val="002831D8"/>
    <w:rsid w:val="00283E86"/>
    <w:rsid w:val="00283FBE"/>
    <w:rsid w:val="00285E36"/>
    <w:rsid w:val="0029020E"/>
    <w:rsid w:val="00291A18"/>
    <w:rsid w:val="00292469"/>
    <w:rsid w:val="00292552"/>
    <w:rsid w:val="00292825"/>
    <w:rsid w:val="002929DF"/>
    <w:rsid w:val="00292E12"/>
    <w:rsid w:val="00293BB7"/>
    <w:rsid w:val="002940A6"/>
    <w:rsid w:val="0029689D"/>
    <w:rsid w:val="002A140C"/>
    <w:rsid w:val="002A307B"/>
    <w:rsid w:val="002A440A"/>
    <w:rsid w:val="002A4A57"/>
    <w:rsid w:val="002A4AE2"/>
    <w:rsid w:val="002A4F1C"/>
    <w:rsid w:val="002A5554"/>
    <w:rsid w:val="002A591E"/>
    <w:rsid w:val="002A789C"/>
    <w:rsid w:val="002B08E8"/>
    <w:rsid w:val="002B0FF4"/>
    <w:rsid w:val="002B165C"/>
    <w:rsid w:val="002B3435"/>
    <w:rsid w:val="002B3EEC"/>
    <w:rsid w:val="002B5F62"/>
    <w:rsid w:val="002B6775"/>
    <w:rsid w:val="002B6D65"/>
    <w:rsid w:val="002B747A"/>
    <w:rsid w:val="002C0549"/>
    <w:rsid w:val="002C0D52"/>
    <w:rsid w:val="002C23D1"/>
    <w:rsid w:val="002C2F4B"/>
    <w:rsid w:val="002C3249"/>
    <w:rsid w:val="002C4226"/>
    <w:rsid w:val="002D09ED"/>
    <w:rsid w:val="002D0F3C"/>
    <w:rsid w:val="002D3724"/>
    <w:rsid w:val="002D57A7"/>
    <w:rsid w:val="002D5DE4"/>
    <w:rsid w:val="002E02A6"/>
    <w:rsid w:val="002E04D4"/>
    <w:rsid w:val="002E24B9"/>
    <w:rsid w:val="002E271E"/>
    <w:rsid w:val="002E2896"/>
    <w:rsid w:val="002E2B87"/>
    <w:rsid w:val="002E3D67"/>
    <w:rsid w:val="002E40BB"/>
    <w:rsid w:val="002E45C9"/>
    <w:rsid w:val="002E4BBE"/>
    <w:rsid w:val="002E5B21"/>
    <w:rsid w:val="002F1267"/>
    <w:rsid w:val="002F1627"/>
    <w:rsid w:val="002F2CF2"/>
    <w:rsid w:val="002F619A"/>
    <w:rsid w:val="002F6272"/>
    <w:rsid w:val="0030022E"/>
    <w:rsid w:val="0030059D"/>
    <w:rsid w:val="00301C18"/>
    <w:rsid w:val="00303FC7"/>
    <w:rsid w:val="00304751"/>
    <w:rsid w:val="00305587"/>
    <w:rsid w:val="00306702"/>
    <w:rsid w:val="00306EF0"/>
    <w:rsid w:val="00307024"/>
    <w:rsid w:val="003071FA"/>
    <w:rsid w:val="0030746A"/>
    <w:rsid w:val="00307A8E"/>
    <w:rsid w:val="003103AC"/>
    <w:rsid w:val="003111DE"/>
    <w:rsid w:val="00312235"/>
    <w:rsid w:val="00314B26"/>
    <w:rsid w:val="003151CE"/>
    <w:rsid w:val="003152A6"/>
    <w:rsid w:val="00316E9B"/>
    <w:rsid w:val="003224D0"/>
    <w:rsid w:val="00322FAB"/>
    <w:rsid w:val="003236A5"/>
    <w:rsid w:val="00323D97"/>
    <w:rsid w:val="003252FA"/>
    <w:rsid w:val="003253B8"/>
    <w:rsid w:val="003263DB"/>
    <w:rsid w:val="00327CC9"/>
    <w:rsid w:val="003308C1"/>
    <w:rsid w:val="00331132"/>
    <w:rsid w:val="003318A0"/>
    <w:rsid w:val="00333D53"/>
    <w:rsid w:val="00335FA3"/>
    <w:rsid w:val="00336762"/>
    <w:rsid w:val="00337D22"/>
    <w:rsid w:val="003432B8"/>
    <w:rsid w:val="00343586"/>
    <w:rsid w:val="00343C7A"/>
    <w:rsid w:val="0034543A"/>
    <w:rsid w:val="00350CFF"/>
    <w:rsid w:val="003537BE"/>
    <w:rsid w:val="00354649"/>
    <w:rsid w:val="00355738"/>
    <w:rsid w:val="00356995"/>
    <w:rsid w:val="00357439"/>
    <w:rsid w:val="00360370"/>
    <w:rsid w:val="0036160C"/>
    <w:rsid w:val="003621EF"/>
    <w:rsid w:val="00365BDD"/>
    <w:rsid w:val="0036716B"/>
    <w:rsid w:val="00367274"/>
    <w:rsid w:val="00367B7F"/>
    <w:rsid w:val="003705F5"/>
    <w:rsid w:val="00372ACE"/>
    <w:rsid w:val="00374ACA"/>
    <w:rsid w:val="00375316"/>
    <w:rsid w:val="003770C0"/>
    <w:rsid w:val="0037767A"/>
    <w:rsid w:val="00377B39"/>
    <w:rsid w:val="003862FD"/>
    <w:rsid w:val="003917AC"/>
    <w:rsid w:val="00392ABC"/>
    <w:rsid w:val="003942B7"/>
    <w:rsid w:val="00396071"/>
    <w:rsid w:val="003973BA"/>
    <w:rsid w:val="00397D8D"/>
    <w:rsid w:val="003A0CB3"/>
    <w:rsid w:val="003A2278"/>
    <w:rsid w:val="003A4A96"/>
    <w:rsid w:val="003A6859"/>
    <w:rsid w:val="003B041C"/>
    <w:rsid w:val="003B0882"/>
    <w:rsid w:val="003B1DA2"/>
    <w:rsid w:val="003B2438"/>
    <w:rsid w:val="003B276D"/>
    <w:rsid w:val="003B39C8"/>
    <w:rsid w:val="003B4411"/>
    <w:rsid w:val="003B6C28"/>
    <w:rsid w:val="003B6F45"/>
    <w:rsid w:val="003B7BF8"/>
    <w:rsid w:val="003C058F"/>
    <w:rsid w:val="003C44E8"/>
    <w:rsid w:val="003C5614"/>
    <w:rsid w:val="003C563F"/>
    <w:rsid w:val="003C5C8C"/>
    <w:rsid w:val="003C6118"/>
    <w:rsid w:val="003D05EA"/>
    <w:rsid w:val="003D1110"/>
    <w:rsid w:val="003D1135"/>
    <w:rsid w:val="003D1607"/>
    <w:rsid w:val="003D2B5F"/>
    <w:rsid w:val="003D50D9"/>
    <w:rsid w:val="003D53DE"/>
    <w:rsid w:val="003E082C"/>
    <w:rsid w:val="003E2970"/>
    <w:rsid w:val="003E4E6C"/>
    <w:rsid w:val="003E7DAD"/>
    <w:rsid w:val="003F1BE2"/>
    <w:rsid w:val="003F2257"/>
    <w:rsid w:val="003F37E7"/>
    <w:rsid w:val="003F4AFE"/>
    <w:rsid w:val="003F4DE0"/>
    <w:rsid w:val="003F6A91"/>
    <w:rsid w:val="003F7BD7"/>
    <w:rsid w:val="003F7D9D"/>
    <w:rsid w:val="003F7EAD"/>
    <w:rsid w:val="0040010F"/>
    <w:rsid w:val="00401130"/>
    <w:rsid w:val="0040328C"/>
    <w:rsid w:val="004036CD"/>
    <w:rsid w:val="004037C7"/>
    <w:rsid w:val="00403C5F"/>
    <w:rsid w:val="00404AB2"/>
    <w:rsid w:val="00404E07"/>
    <w:rsid w:val="0040528C"/>
    <w:rsid w:val="00405881"/>
    <w:rsid w:val="00406E88"/>
    <w:rsid w:val="00415D4D"/>
    <w:rsid w:val="00417B69"/>
    <w:rsid w:val="004200A8"/>
    <w:rsid w:val="00420B3B"/>
    <w:rsid w:val="00420C03"/>
    <w:rsid w:val="004222C3"/>
    <w:rsid w:val="00422F5E"/>
    <w:rsid w:val="0042539B"/>
    <w:rsid w:val="004313F0"/>
    <w:rsid w:val="004328F6"/>
    <w:rsid w:val="00432EE8"/>
    <w:rsid w:val="004343EE"/>
    <w:rsid w:val="00434DF2"/>
    <w:rsid w:val="0043519E"/>
    <w:rsid w:val="004351E3"/>
    <w:rsid w:val="004359E7"/>
    <w:rsid w:val="00435ADB"/>
    <w:rsid w:val="00436AE7"/>
    <w:rsid w:val="0043707A"/>
    <w:rsid w:val="00440973"/>
    <w:rsid w:val="00441EFB"/>
    <w:rsid w:val="0044461B"/>
    <w:rsid w:val="00445296"/>
    <w:rsid w:val="004465BB"/>
    <w:rsid w:val="0044752B"/>
    <w:rsid w:val="004479F8"/>
    <w:rsid w:val="0045232B"/>
    <w:rsid w:val="00452935"/>
    <w:rsid w:val="00454A03"/>
    <w:rsid w:val="00454F3D"/>
    <w:rsid w:val="00455BCB"/>
    <w:rsid w:val="00455C69"/>
    <w:rsid w:val="0045619B"/>
    <w:rsid w:val="0046200B"/>
    <w:rsid w:val="00463DD1"/>
    <w:rsid w:val="004665D8"/>
    <w:rsid w:val="004667CF"/>
    <w:rsid w:val="00466FC2"/>
    <w:rsid w:val="004707C1"/>
    <w:rsid w:val="00472795"/>
    <w:rsid w:val="0047290E"/>
    <w:rsid w:val="0047296A"/>
    <w:rsid w:val="0047431A"/>
    <w:rsid w:val="004745E7"/>
    <w:rsid w:val="00476190"/>
    <w:rsid w:val="00477082"/>
    <w:rsid w:val="00480741"/>
    <w:rsid w:val="004815C0"/>
    <w:rsid w:val="00482C41"/>
    <w:rsid w:val="0048358E"/>
    <w:rsid w:val="004847EC"/>
    <w:rsid w:val="00485CF0"/>
    <w:rsid w:val="00485EF2"/>
    <w:rsid w:val="0048663A"/>
    <w:rsid w:val="004868E5"/>
    <w:rsid w:val="00486E72"/>
    <w:rsid w:val="004873FC"/>
    <w:rsid w:val="00487F9B"/>
    <w:rsid w:val="00490606"/>
    <w:rsid w:val="00490903"/>
    <w:rsid w:val="00490BC5"/>
    <w:rsid w:val="00492B06"/>
    <w:rsid w:val="00492CA0"/>
    <w:rsid w:val="00493071"/>
    <w:rsid w:val="00493DC0"/>
    <w:rsid w:val="00494152"/>
    <w:rsid w:val="0049582D"/>
    <w:rsid w:val="00495DB0"/>
    <w:rsid w:val="00496288"/>
    <w:rsid w:val="004965B1"/>
    <w:rsid w:val="0049772F"/>
    <w:rsid w:val="004A282A"/>
    <w:rsid w:val="004A32B2"/>
    <w:rsid w:val="004A4388"/>
    <w:rsid w:val="004A62B6"/>
    <w:rsid w:val="004A7AEE"/>
    <w:rsid w:val="004B3B7C"/>
    <w:rsid w:val="004B4BF0"/>
    <w:rsid w:val="004B53A4"/>
    <w:rsid w:val="004B5C3F"/>
    <w:rsid w:val="004B6DA8"/>
    <w:rsid w:val="004B7535"/>
    <w:rsid w:val="004B77F7"/>
    <w:rsid w:val="004C00B8"/>
    <w:rsid w:val="004C0616"/>
    <w:rsid w:val="004C5888"/>
    <w:rsid w:val="004C5D9D"/>
    <w:rsid w:val="004C641A"/>
    <w:rsid w:val="004C7444"/>
    <w:rsid w:val="004D18DD"/>
    <w:rsid w:val="004D3E05"/>
    <w:rsid w:val="004D3E2B"/>
    <w:rsid w:val="004D4139"/>
    <w:rsid w:val="004D4C7F"/>
    <w:rsid w:val="004D4D63"/>
    <w:rsid w:val="004D5490"/>
    <w:rsid w:val="004D7AF4"/>
    <w:rsid w:val="004E0276"/>
    <w:rsid w:val="004E0B85"/>
    <w:rsid w:val="004E1863"/>
    <w:rsid w:val="004E2454"/>
    <w:rsid w:val="004E262E"/>
    <w:rsid w:val="004E589C"/>
    <w:rsid w:val="004E7C5D"/>
    <w:rsid w:val="004F1167"/>
    <w:rsid w:val="004F1195"/>
    <w:rsid w:val="004F1E40"/>
    <w:rsid w:val="004F2389"/>
    <w:rsid w:val="004F2B19"/>
    <w:rsid w:val="004F2F1B"/>
    <w:rsid w:val="004F40C6"/>
    <w:rsid w:val="004F41F8"/>
    <w:rsid w:val="004F5291"/>
    <w:rsid w:val="004F599E"/>
    <w:rsid w:val="004F74CD"/>
    <w:rsid w:val="004F7A63"/>
    <w:rsid w:val="005034C3"/>
    <w:rsid w:val="00505FE2"/>
    <w:rsid w:val="00506A98"/>
    <w:rsid w:val="00510186"/>
    <w:rsid w:val="005103E8"/>
    <w:rsid w:val="00510572"/>
    <w:rsid w:val="00510C98"/>
    <w:rsid w:val="005115A5"/>
    <w:rsid w:val="0051485D"/>
    <w:rsid w:val="00515694"/>
    <w:rsid w:val="0051616D"/>
    <w:rsid w:val="0051655B"/>
    <w:rsid w:val="0051732C"/>
    <w:rsid w:val="005200E5"/>
    <w:rsid w:val="005230EA"/>
    <w:rsid w:val="005259CF"/>
    <w:rsid w:val="00526E6B"/>
    <w:rsid w:val="00527FAF"/>
    <w:rsid w:val="00530A0B"/>
    <w:rsid w:val="00530DC7"/>
    <w:rsid w:val="005310BE"/>
    <w:rsid w:val="005325D1"/>
    <w:rsid w:val="00532AED"/>
    <w:rsid w:val="0053492B"/>
    <w:rsid w:val="00535CCF"/>
    <w:rsid w:val="00536DCC"/>
    <w:rsid w:val="00537532"/>
    <w:rsid w:val="005378C4"/>
    <w:rsid w:val="00537D75"/>
    <w:rsid w:val="00540BBE"/>
    <w:rsid w:val="0054108D"/>
    <w:rsid w:val="00544BAE"/>
    <w:rsid w:val="0054666D"/>
    <w:rsid w:val="00550363"/>
    <w:rsid w:val="00550AFE"/>
    <w:rsid w:val="00550C25"/>
    <w:rsid w:val="00553BB7"/>
    <w:rsid w:val="00553E70"/>
    <w:rsid w:val="00561820"/>
    <w:rsid w:val="00561957"/>
    <w:rsid w:val="00562556"/>
    <w:rsid w:val="00562E10"/>
    <w:rsid w:val="00563AFF"/>
    <w:rsid w:val="00566E9A"/>
    <w:rsid w:val="0056763B"/>
    <w:rsid w:val="0056784A"/>
    <w:rsid w:val="00567D63"/>
    <w:rsid w:val="00570BFC"/>
    <w:rsid w:val="00570CDD"/>
    <w:rsid w:val="00570D72"/>
    <w:rsid w:val="00572E92"/>
    <w:rsid w:val="0057328D"/>
    <w:rsid w:val="00573DA8"/>
    <w:rsid w:val="005742D1"/>
    <w:rsid w:val="0057460F"/>
    <w:rsid w:val="00575E9F"/>
    <w:rsid w:val="00576F13"/>
    <w:rsid w:val="00581CBE"/>
    <w:rsid w:val="00581F9C"/>
    <w:rsid w:val="005821BB"/>
    <w:rsid w:val="005839C0"/>
    <w:rsid w:val="0058529A"/>
    <w:rsid w:val="00586127"/>
    <w:rsid w:val="005866F1"/>
    <w:rsid w:val="00587343"/>
    <w:rsid w:val="00592FAF"/>
    <w:rsid w:val="00594451"/>
    <w:rsid w:val="00594FB9"/>
    <w:rsid w:val="00597FEA"/>
    <w:rsid w:val="005A0130"/>
    <w:rsid w:val="005A134F"/>
    <w:rsid w:val="005A2F42"/>
    <w:rsid w:val="005A2F56"/>
    <w:rsid w:val="005A3D21"/>
    <w:rsid w:val="005A4279"/>
    <w:rsid w:val="005A55C5"/>
    <w:rsid w:val="005A5C2F"/>
    <w:rsid w:val="005B028F"/>
    <w:rsid w:val="005B0D69"/>
    <w:rsid w:val="005B135D"/>
    <w:rsid w:val="005B147A"/>
    <w:rsid w:val="005B1BAC"/>
    <w:rsid w:val="005B62FD"/>
    <w:rsid w:val="005B6AD3"/>
    <w:rsid w:val="005B6D96"/>
    <w:rsid w:val="005B7943"/>
    <w:rsid w:val="005C0DA0"/>
    <w:rsid w:val="005C1563"/>
    <w:rsid w:val="005C2DD5"/>
    <w:rsid w:val="005C2F47"/>
    <w:rsid w:val="005C4BD9"/>
    <w:rsid w:val="005C4F47"/>
    <w:rsid w:val="005C58FB"/>
    <w:rsid w:val="005D2A6D"/>
    <w:rsid w:val="005D57AD"/>
    <w:rsid w:val="005D583E"/>
    <w:rsid w:val="005D5BB0"/>
    <w:rsid w:val="005D7316"/>
    <w:rsid w:val="005E0114"/>
    <w:rsid w:val="005E4C86"/>
    <w:rsid w:val="005E7DF5"/>
    <w:rsid w:val="005F0E70"/>
    <w:rsid w:val="005F13C8"/>
    <w:rsid w:val="005F2AAB"/>
    <w:rsid w:val="005F386C"/>
    <w:rsid w:val="005F4D9A"/>
    <w:rsid w:val="005F7093"/>
    <w:rsid w:val="005F7278"/>
    <w:rsid w:val="005F75E7"/>
    <w:rsid w:val="005F76D9"/>
    <w:rsid w:val="006013AE"/>
    <w:rsid w:val="00601860"/>
    <w:rsid w:val="00601F82"/>
    <w:rsid w:val="00602779"/>
    <w:rsid w:val="006069DD"/>
    <w:rsid w:val="00606B94"/>
    <w:rsid w:val="006079AB"/>
    <w:rsid w:val="0061089C"/>
    <w:rsid w:val="00610C5E"/>
    <w:rsid w:val="00613098"/>
    <w:rsid w:val="00613A00"/>
    <w:rsid w:val="00613FD7"/>
    <w:rsid w:val="00614022"/>
    <w:rsid w:val="006140F0"/>
    <w:rsid w:val="00614B4B"/>
    <w:rsid w:val="00614C10"/>
    <w:rsid w:val="00614C2D"/>
    <w:rsid w:val="00614CCD"/>
    <w:rsid w:val="00615236"/>
    <w:rsid w:val="00617F91"/>
    <w:rsid w:val="00623673"/>
    <w:rsid w:val="00623E02"/>
    <w:rsid w:val="00624DAE"/>
    <w:rsid w:val="0062656D"/>
    <w:rsid w:val="00626C8D"/>
    <w:rsid w:val="006270B6"/>
    <w:rsid w:val="00627B57"/>
    <w:rsid w:val="00630C46"/>
    <w:rsid w:val="006314E2"/>
    <w:rsid w:val="00632C57"/>
    <w:rsid w:val="00633A3D"/>
    <w:rsid w:val="0064084E"/>
    <w:rsid w:val="00641470"/>
    <w:rsid w:val="00641AA9"/>
    <w:rsid w:val="006424FD"/>
    <w:rsid w:val="006431FD"/>
    <w:rsid w:val="006450D8"/>
    <w:rsid w:val="006467C7"/>
    <w:rsid w:val="00651B97"/>
    <w:rsid w:val="0065245E"/>
    <w:rsid w:val="0065327A"/>
    <w:rsid w:val="00654B32"/>
    <w:rsid w:val="0065575E"/>
    <w:rsid w:val="00655E61"/>
    <w:rsid w:val="006566D7"/>
    <w:rsid w:val="00657394"/>
    <w:rsid w:val="00660035"/>
    <w:rsid w:val="006614F0"/>
    <w:rsid w:val="00662304"/>
    <w:rsid w:val="006649A7"/>
    <w:rsid w:val="00664D14"/>
    <w:rsid w:val="00672A58"/>
    <w:rsid w:val="006739F7"/>
    <w:rsid w:val="006745B8"/>
    <w:rsid w:val="00676ADA"/>
    <w:rsid w:val="00680D72"/>
    <w:rsid w:val="006811FA"/>
    <w:rsid w:val="00681C83"/>
    <w:rsid w:val="006822F6"/>
    <w:rsid w:val="006846E2"/>
    <w:rsid w:val="00684D73"/>
    <w:rsid w:val="006856B1"/>
    <w:rsid w:val="006861B0"/>
    <w:rsid w:val="00686428"/>
    <w:rsid w:val="00686B1F"/>
    <w:rsid w:val="00687F58"/>
    <w:rsid w:val="006905F9"/>
    <w:rsid w:val="00691661"/>
    <w:rsid w:val="0069297C"/>
    <w:rsid w:val="00693F00"/>
    <w:rsid w:val="00695D5E"/>
    <w:rsid w:val="00696100"/>
    <w:rsid w:val="006964CA"/>
    <w:rsid w:val="00696509"/>
    <w:rsid w:val="00696878"/>
    <w:rsid w:val="006977C9"/>
    <w:rsid w:val="006A01E4"/>
    <w:rsid w:val="006A0A49"/>
    <w:rsid w:val="006A0C44"/>
    <w:rsid w:val="006A14C1"/>
    <w:rsid w:val="006A1820"/>
    <w:rsid w:val="006A1B17"/>
    <w:rsid w:val="006A3264"/>
    <w:rsid w:val="006A32E2"/>
    <w:rsid w:val="006A4409"/>
    <w:rsid w:val="006A448E"/>
    <w:rsid w:val="006A4F07"/>
    <w:rsid w:val="006A53F2"/>
    <w:rsid w:val="006A6ED0"/>
    <w:rsid w:val="006A7E94"/>
    <w:rsid w:val="006B266B"/>
    <w:rsid w:val="006B3196"/>
    <w:rsid w:val="006B40EB"/>
    <w:rsid w:val="006B4C35"/>
    <w:rsid w:val="006B5B6C"/>
    <w:rsid w:val="006B5BDA"/>
    <w:rsid w:val="006B607C"/>
    <w:rsid w:val="006B6A37"/>
    <w:rsid w:val="006C03AF"/>
    <w:rsid w:val="006C0A62"/>
    <w:rsid w:val="006C1A94"/>
    <w:rsid w:val="006C2CBA"/>
    <w:rsid w:val="006C2D0A"/>
    <w:rsid w:val="006C40F9"/>
    <w:rsid w:val="006C5714"/>
    <w:rsid w:val="006C61EE"/>
    <w:rsid w:val="006D0F2C"/>
    <w:rsid w:val="006D1326"/>
    <w:rsid w:val="006D1842"/>
    <w:rsid w:val="006D2CA0"/>
    <w:rsid w:val="006D3237"/>
    <w:rsid w:val="006D362E"/>
    <w:rsid w:val="006D56B8"/>
    <w:rsid w:val="006D59BC"/>
    <w:rsid w:val="006D69E1"/>
    <w:rsid w:val="006D6FE3"/>
    <w:rsid w:val="006D7362"/>
    <w:rsid w:val="006E0C35"/>
    <w:rsid w:val="006E0FDC"/>
    <w:rsid w:val="006E2DC7"/>
    <w:rsid w:val="006E31AB"/>
    <w:rsid w:val="006E3C16"/>
    <w:rsid w:val="006E3E46"/>
    <w:rsid w:val="006E3FF4"/>
    <w:rsid w:val="006E5F55"/>
    <w:rsid w:val="006E66B0"/>
    <w:rsid w:val="006F12D4"/>
    <w:rsid w:val="006F26FD"/>
    <w:rsid w:val="006F29E2"/>
    <w:rsid w:val="006F2AD9"/>
    <w:rsid w:val="006F3652"/>
    <w:rsid w:val="006F58CD"/>
    <w:rsid w:val="006F5BC2"/>
    <w:rsid w:val="006F64C3"/>
    <w:rsid w:val="006F7DF9"/>
    <w:rsid w:val="00700E46"/>
    <w:rsid w:val="0070503A"/>
    <w:rsid w:val="007051BE"/>
    <w:rsid w:val="00705731"/>
    <w:rsid w:val="0070592D"/>
    <w:rsid w:val="00706E54"/>
    <w:rsid w:val="007074F7"/>
    <w:rsid w:val="00707742"/>
    <w:rsid w:val="00711326"/>
    <w:rsid w:val="007118CF"/>
    <w:rsid w:val="00711F97"/>
    <w:rsid w:val="007121E2"/>
    <w:rsid w:val="007130B9"/>
    <w:rsid w:val="00713721"/>
    <w:rsid w:val="00715ABE"/>
    <w:rsid w:val="00715F50"/>
    <w:rsid w:val="00716FB4"/>
    <w:rsid w:val="00717C5A"/>
    <w:rsid w:val="00720192"/>
    <w:rsid w:val="00721426"/>
    <w:rsid w:val="007227F5"/>
    <w:rsid w:val="00723C8F"/>
    <w:rsid w:val="00724E0D"/>
    <w:rsid w:val="00724EE1"/>
    <w:rsid w:val="00726E03"/>
    <w:rsid w:val="007324DD"/>
    <w:rsid w:val="00733059"/>
    <w:rsid w:val="00733450"/>
    <w:rsid w:val="00734712"/>
    <w:rsid w:val="0073478A"/>
    <w:rsid w:val="007350ED"/>
    <w:rsid w:val="00735A0F"/>
    <w:rsid w:val="007366A5"/>
    <w:rsid w:val="00737420"/>
    <w:rsid w:val="00737D21"/>
    <w:rsid w:val="00740556"/>
    <w:rsid w:val="00741F77"/>
    <w:rsid w:val="007422BC"/>
    <w:rsid w:val="007424B1"/>
    <w:rsid w:val="00743252"/>
    <w:rsid w:val="007432EA"/>
    <w:rsid w:val="00744C98"/>
    <w:rsid w:val="007453E8"/>
    <w:rsid w:val="0074678B"/>
    <w:rsid w:val="0074696A"/>
    <w:rsid w:val="00750991"/>
    <w:rsid w:val="00750E22"/>
    <w:rsid w:val="00751F3A"/>
    <w:rsid w:val="00752FBB"/>
    <w:rsid w:val="00753A8B"/>
    <w:rsid w:val="0075584C"/>
    <w:rsid w:val="00757E67"/>
    <w:rsid w:val="00760AC0"/>
    <w:rsid w:val="007619C4"/>
    <w:rsid w:val="00762107"/>
    <w:rsid w:val="00763FA2"/>
    <w:rsid w:val="00764E64"/>
    <w:rsid w:val="00765BC5"/>
    <w:rsid w:val="00766688"/>
    <w:rsid w:val="00767E10"/>
    <w:rsid w:val="00770581"/>
    <w:rsid w:val="007708D1"/>
    <w:rsid w:val="00771E77"/>
    <w:rsid w:val="00774BA2"/>
    <w:rsid w:val="00775CEA"/>
    <w:rsid w:val="00775DE8"/>
    <w:rsid w:val="0077641E"/>
    <w:rsid w:val="00776963"/>
    <w:rsid w:val="007777E7"/>
    <w:rsid w:val="00780F5A"/>
    <w:rsid w:val="0078112F"/>
    <w:rsid w:val="00781EF6"/>
    <w:rsid w:val="0078419E"/>
    <w:rsid w:val="00784608"/>
    <w:rsid w:val="007846EB"/>
    <w:rsid w:val="00790F3F"/>
    <w:rsid w:val="00791BF3"/>
    <w:rsid w:val="007926E4"/>
    <w:rsid w:val="00795075"/>
    <w:rsid w:val="00795154"/>
    <w:rsid w:val="00795367"/>
    <w:rsid w:val="00795407"/>
    <w:rsid w:val="00796F42"/>
    <w:rsid w:val="00797B43"/>
    <w:rsid w:val="00797C65"/>
    <w:rsid w:val="00797EC5"/>
    <w:rsid w:val="007A00D8"/>
    <w:rsid w:val="007A270E"/>
    <w:rsid w:val="007A3740"/>
    <w:rsid w:val="007A45B7"/>
    <w:rsid w:val="007A5DF8"/>
    <w:rsid w:val="007A66A7"/>
    <w:rsid w:val="007A7457"/>
    <w:rsid w:val="007A784E"/>
    <w:rsid w:val="007A7A78"/>
    <w:rsid w:val="007B081B"/>
    <w:rsid w:val="007B0EE8"/>
    <w:rsid w:val="007B14A1"/>
    <w:rsid w:val="007B1698"/>
    <w:rsid w:val="007B1C5C"/>
    <w:rsid w:val="007B4BF6"/>
    <w:rsid w:val="007C06BA"/>
    <w:rsid w:val="007C16E4"/>
    <w:rsid w:val="007C33FF"/>
    <w:rsid w:val="007C34DD"/>
    <w:rsid w:val="007C3698"/>
    <w:rsid w:val="007C39F9"/>
    <w:rsid w:val="007C3A6E"/>
    <w:rsid w:val="007C43D1"/>
    <w:rsid w:val="007C6C0B"/>
    <w:rsid w:val="007D0658"/>
    <w:rsid w:val="007D0DDA"/>
    <w:rsid w:val="007D1870"/>
    <w:rsid w:val="007D2838"/>
    <w:rsid w:val="007D3465"/>
    <w:rsid w:val="007D388E"/>
    <w:rsid w:val="007D47AD"/>
    <w:rsid w:val="007D48D1"/>
    <w:rsid w:val="007D5568"/>
    <w:rsid w:val="007D591F"/>
    <w:rsid w:val="007E0E90"/>
    <w:rsid w:val="007E0F52"/>
    <w:rsid w:val="007E34B3"/>
    <w:rsid w:val="007E3AB9"/>
    <w:rsid w:val="007E4475"/>
    <w:rsid w:val="007E4E38"/>
    <w:rsid w:val="007E58DD"/>
    <w:rsid w:val="007E6214"/>
    <w:rsid w:val="007E6D56"/>
    <w:rsid w:val="007E7433"/>
    <w:rsid w:val="007E7A65"/>
    <w:rsid w:val="007E7C5C"/>
    <w:rsid w:val="007F15C0"/>
    <w:rsid w:val="007F1BBE"/>
    <w:rsid w:val="007F1D77"/>
    <w:rsid w:val="007F2869"/>
    <w:rsid w:val="007F5268"/>
    <w:rsid w:val="007F65C1"/>
    <w:rsid w:val="007F6CB4"/>
    <w:rsid w:val="007F6DE7"/>
    <w:rsid w:val="007F70F4"/>
    <w:rsid w:val="008006D3"/>
    <w:rsid w:val="00801811"/>
    <w:rsid w:val="008025FE"/>
    <w:rsid w:val="00802AD7"/>
    <w:rsid w:val="008030BF"/>
    <w:rsid w:val="00803E8C"/>
    <w:rsid w:val="00804031"/>
    <w:rsid w:val="0080467C"/>
    <w:rsid w:val="00805649"/>
    <w:rsid w:val="0080722B"/>
    <w:rsid w:val="00807560"/>
    <w:rsid w:val="00807E97"/>
    <w:rsid w:val="0081019F"/>
    <w:rsid w:val="00811959"/>
    <w:rsid w:val="0081207E"/>
    <w:rsid w:val="00812424"/>
    <w:rsid w:val="00812A9F"/>
    <w:rsid w:val="00813128"/>
    <w:rsid w:val="00813A17"/>
    <w:rsid w:val="008149D5"/>
    <w:rsid w:val="0081550F"/>
    <w:rsid w:val="008167B0"/>
    <w:rsid w:val="00816B7D"/>
    <w:rsid w:val="00816F30"/>
    <w:rsid w:val="00817B3C"/>
    <w:rsid w:val="00820E43"/>
    <w:rsid w:val="00821CFE"/>
    <w:rsid w:val="008249B6"/>
    <w:rsid w:val="00824C57"/>
    <w:rsid w:val="008256C4"/>
    <w:rsid w:val="008277AA"/>
    <w:rsid w:val="00827BBF"/>
    <w:rsid w:val="00830190"/>
    <w:rsid w:val="0083076B"/>
    <w:rsid w:val="0083188E"/>
    <w:rsid w:val="00833274"/>
    <w:rsid w:val="00835AAC"/>
    <w:rsid w:val="00836D40"/>
    <w:rsid w:val="008379B9"/>
    <w:rsid w:val="0084077E"/>
    <w:rsid w:val="00840AAE"/>
    <w:rsid w:val="008411E4"/>
    <w:rsid w:val="0084280E"/>
    <w:rsid w:val="00851B0A"/>
    <w:rsid w:val="00852230"/>
    <w:rsid w:val="008538AD"/>
    <w:rsid w:val="00854215"/>
    <w:rsid w:val="008543B2"/>
    <w:rsid w:val="00854643"/>
    <w:rsid w:val="00854CDD"/>
    <w:rsid w:val="00855B0B"/>
    <w:rsid w:val="00856609"/>
    <w:rsid w:val="008570FB"/>
    <w:rsid w:val="008572CC"/>
    <w:rsid w:val="00857762"/>
    <w:rsid w:val="00862066"/>
    <w:rsid w:val="0086228A"/>
    <w:rsid w:val="008638CD"/>
    <w:rsid w:val="00864CEB"/>
    <w:rsid w:val="008717ED"/>
    <w:rsid w:val="00872745"/>
    <w:rsid w:val="00872809"/>
    <w:rsid w:val="00873011"/>
    <w:rsid w:val="00873343"/>
    <w:rsid w:val="00874CCB"/>
    <w:rsid w:val="00881825"/>
    <w:rsid w:val="00882003"/>
    <w:rsid w:val="00883200"/>
    <w:rsid w:val="00883709"/>
    <w:rsid w:val="00883714"/>
    <w:rsid w:val="008846B1"/>
    <w:rsid w:val="008853FF"/>
    <w:rsid w:val="008854E5"/>
    <w:rsid w:val="00885C97"/>
    <w:rsid w:val="00891C6A"/>
    <w:rsid w:val="008922A5"/>
    <w:rsid w:val="008928DA"/>
    <w:rsid w:val="00895F98"/>
    <w:rsid w:val="008962FC"/>
    <w:rsid w:val="00896F10"/>
    <w:rsid w:val="008971AB"/>
    <w:rsid w:val="008973FF"/>
    <w:rsid w:val="0089779D"/>
    <w:rsid w:val="0089785D"/>
    <w:rsid w:val="008A0A5E"/>
    <w:rsid w:val="008A0D7F"/>
    <w:rsid w:val="008A1DB1"/>
    <w:rsid w:val="008A352F"/>
    <w:rsid w:val="008A4A00"/>
    <w:rsid w:val="008A5B94"/>
    <w:rsid w:val="008A6509"/>
    <w:rsid w:val="008A6B84"/>
    <w:rsid w:val="008A6F38"/>
    <w:rsid w:val="008B0186"/>
    <w:rsid w:val="008B0391"/>
    <w:rsid w:val="008B242B"/>
    <w:rsid w:val="008B2F53"/>
    <w:rsid w:val="008B3651"/>
    <w:rsid w:val="008B3A93"/>
    <w:rsid w:val="008B4A04"/>
    <w:rsid w:val="008B6E41"/>
    <w:rsid w:val="008B7408"/>
    <w:rsid w:val="008C061B"/>
    <w:rsid w:val="008C0EC6"/>
    <w:rsid w:val="008C115C"/>
    <w:rsid w:val="008D20C7"/>
    <w:rsid w:val="008D2151"/>
    <w:rsid w:val="008D2665"/>
    <w:rsid w:val="008D37DE"/>
    <w:rsid w:val="008D3DE9"/>
    <w:rsid w:val="008D3E1C"/>
    <w:rsid w:val="008D455B"/>
    <w:rsid w:val="008D57C2"/>
    <w:rsid w:val="008D5A33"/>
    <w:rsid w:val="008D5F62"/>
    <w:rsid w:val="008D61EE"/>
    <w:rsid w:val="008D6EF8"/>
    <w:rsid w:val="008D7314"/>
    <w:rsid w:val="008E1CBA"/>
    <w:rsid w:val="008E1E7D"/>
    <w:rsid w:val="008E28BE"/>
    <w:rsid w:val="008E34C2"/>
    <w:rsid w:val="008E4416"/>
    <w:rsid w:val="008E4558"/>
    <w:rsid w:val="008E7516"/>
    <w:rsid w:val="008F03D4"/>
    <w:rsid w:val="008F0FBE"/>
    <w:rsid w:val="008F24B3"/>
    <w:rsid w:val="008F636F"/>
    <w:rsid w:val="008F69FB"/>
    <w:rsid w:val="009001AE"/>
    <w:rsid w:val="00901A35"/>
    <w:rsid w:val="009027BB"/>
    <w:rsid w:val="00902D15"/>
    <w:rsid w:val="00902D45"/>
    <w:rsid w:val="00903B40"/>
    <w:rsid w:val="00904025"/>
    <w:rsid w:val="009045A4"/>
    <w:rsid w:val="00906EB3"/>
    <w:rsid w:val="00907845"/>
    <w:rsid w:val="0091065C"/>
    <w:rsid w:val="00913B05"/>
    <w:rsid w:val="00913D75"/>
    <w:rsid w:val="00915410"/>
    <w:rsid w:val="00916169"/>
    <w:rsid w:val="009172DD"/>
    <w:rsid w:val="009173B4"/>
    <w:rsid w:val="00920811"/>
    <w:rsid w:val="0092081B"/>
    <w:rsid w:val="00921513"/>
    <w:rsid w:val="00921A00"/>
    <w:rsid w:val="009241B2"/>
    <w:rsid w:val="00926292"/>
    <w:rsid w:val="00926435"/>
    <w:rsid w:val="00926B27"/>
    <w:rsid w:val="00927FA7"/>
    <w:rsid w:val="00931936"/>
    <w:rsid w:val="00931F67"/>
    <w:rsid w:val="00933C7A"/>
    <w:rsid w:val="00934C86"/>
    <w:rsid w:val="00935DEF"/>
    <w:rsid w:val="009361C3"/>
    <w:rsid w:val="00936BAC"/>
    <w:rsid w:val="00937747"/>
    <w:rsid w:val="009379D2"/>
    <w:rsid w:val="009445E0"/>
    <w:rsid w:val="00944AC6"/>
    <w:rsid w:val="009452E9"/>
    <w:rsid w:val="00945E13"/>
    <w:rsid w:val="00951F25"/>
    <w:rsid w:val="009528F3"/>
    <w:rsid w:val="0095493C"/>
    <w:rsid w:val="00954D89"/>
    <w:rsid w:val="00955C2A"/>
    <w:rsid w:val="00956681"/>
    <w:rsid w:val="00956D5D"/>
    <w:rsid w:val="00956FEA"/>
    <w:rsid w:val="00965932"/>
    <w:rsid w:val="009660D2"/>
    <w:rsid w:val="00966C7C"/>
    <w:rsid w:val="00967946"/>
    <w:rsid w:val="00967B46"/>
    <w:rsid w:val="00967F88"/>
    <w:rsid w:val="0097076C"/>
    <w:rsid w:val="00970E94"/>
    <w:rsid w:val="00971B6D"/>
    <w:rsid w:val="0097293D"/>
    <w:rsid w:val="009729CE"/>
    <w:rsid w:val="00972BB8"/>
    <w:rsid w:val="00973213"/>
    <w:rsid w:val="00973B78"/>
    <w:rsid w:val="00974A4B"/>
    <w:rsid w:val="00975525"/>
    <w:rsid w:val="00975DAA"/>
    <w:rsid w:val="009769E0"/>
    <w:rsid w:val="009776CC"/>
    <w:rsid w:val="0097796F"/>
    <w:rsid w:val="009810DF"/>
    <w:rsid w:val="009853F6"/>
    <w:rsid w:val="009854F0"/>
    <w:rsid w:val="00987A02"/>
    <w:rsid w:val="00992B56"/>
    <w:rsid w:val="00993535"/>
    <w:rsid w:val="009940D0"/>
    <w:rsid w:val="00994856"/>
    <w:rsid w:val="00995165"/>
    <w:rsid w:val="009951B5"/>
    <w:rsid w:val="00995201"/>
    <w:rsid w:val="00996B0F"/>
    <w:rsid w:val="00997356"/>
    <w:rsid w:val="009975B1"/>
    <w:rsid w:val="00997BB8"/>
    <w:rsid w:val="009A1E0F"/>
    <w:rsid w:val="009A28E5"/>
    <w:rsid w:val="009A3658"/>
    <w:rsid w:val="009A3764"/>
    <w:rsid w:val="009A407D"/>
    <w:rsid w:val="009A71DC"/>
    <w:rsid w:val="009B0CFE"/>
    <w:rsid w:val="009B12B4"/>
    <w:rsid w:val="009B163C"/>
    <w:rsid w:val="009B43B4"/>
    <w:rsid w:val="009B71D6"/>
    <w:rsid w:val="009B7B86"/>
    <w:rsid w:val="009C0504"/>
    <w:rsid w:val="009C1085"/>
    <w:rsid w:val="009C396B"/>
    <w:rsid w:val="009C4F0C"/>
    <w:rsid w:val="009C5B0D"/>
    <w:rsid w:val="009C5E56"/>
    <w:rsid w:val="009C6A50"/>
    <w:rsid w:val="009C73D4"/>
    <w:rsid w:val="009C73E8"/>
    <w:rsid w:val="009D02C3"/>
    <w:rsid w:val="009D02EA"/>
    <w:rsid w:val="009D3350"/>
    <w:rsid w:val="009D353A"/>
    <w:rsid w:val="009D3775"/>
    <w:rsid w:val="009D5E34"/>
    <w:rsid w:val="009D6724"/>
    <w:rsid w:val="009D6EDE"/>
    <w:rsid w:val="009D7A2F"/>
    <w:rsid w:val="009D7DEC"/>
    <w:rsid w:val="009E0DB5"/>
    <w:rsid w:val="009E198B"/>
    <w:rsid w:val="009E29FC"/>
    <w:rsid w:val="009E3327"/>
    <w:rsid w:val="009E3DCA"/>
    <w:rsid w:val="009E52A5"/>
    <w:rsid w:val="009E577B"/>
    <w:rsid w:val="009E668B"/>
    <w:rsid w:val="009F0A6F"/>
    <w:rsid w:val="009F1167"/>
    <w:rsid w:val="009F24C3"/>
    <w:rsid w:val="009F2F75"/>
    <w:rsid w:val="009F3415"/>
    <w:rsid w:val="009F3E92"/>
    <w:rsid w:val="009F4CA2"/>
    <w:rsid w:val="009F56A6"/>
    <w:rsid w:val="009F66B6"/>
    <w:rsid w:val="009F6EE6"/>
    <w:rsid w:val="009F7EF1"/>
    <w:rsid w:val="00A004E2"/>
    <w:rsid w:val="00A00937"/>
    <w:rsid w:val="00A010E0"/>
    <w:rsid w:val="00A01861"/>
    <w:rsid w:val="00A01FEB"/>
    <w:rsid w:val="00A02B4E"/>
    <w:rsid w:val="00A03E1C"/>
    <w:rsid w:val="00A052FD"/>
    <w:rsid w:val="00A057F5"/>
    <w:rsid w:val="00A073EA"/>
    <w:rsid w:val="00A13649"/>
    <w:rsid w:val="00A13B81"/>
    <w:rsid w:val="00A14B52"/>
    <w:rsid w:val="00A1527B"/>
    <w:rsid w:val="00A17FDE"/>
    <w:rsid w:val="00A20599"/>
    <w:rsid w:val="00A210D5"/>
    <w:rsid w:val="00A214DE"/>
    <w:rsid w:val="00A2194E"/>
    <w:rsid w:val="00A21DE4"/>
    <w:rsid w:val="00A2234A"/>
    <w:rsid w:val="00A24418"/>
    <w:rsid w:val="00A2513E"/>
    <w:rsid w:val="00A25576"/>
    <w:rsid w:val="00A258D3"/>
    <w:rsid w:val="00A25CD9"/>
    <w:rsid w:val="00A303EF"/>
    <w:rsid w:val="00A31089"/>
    <w:rsid w:val="00A318A4"/>
    <w:rsid w:val="00A34878"/>
    <w:rsid w:val="00A35FD6"/>
    <w:rsid w:val="00A36D3F"/>
    <w:rsid w:val="00A37036"/>
    <w:rsid w:val="00A370E8"/>
    <w:rsid w:val="00A40351"/>
    <w:rsid w:val="00A40491"/>
    <w:rsid w:val="00A4188B"/>
    <w:rsid w:val="00A42241"/>
    <w:rsid w:val="00A430C0"/>
    <w:rsid w:val="00A43679"/>
    <w:rsid w:val="00A442A7"/>
    <w:rsid w:val="00A458B2"/>
    <w:rsid w:val="00A47896"/>
    <w:rsid w:val="00A47C41"/>
    <w:rsid w:val="00A5169C"/>
    <w:rsid w:val="00A5175F"/>
    <w:rsid w:val="00A51DB4"/>
    <w:rsid w:val="00A57F83"/>
    <w:rsid w:val="00A60B0E"/>
    <w:rsid w:val="00A62B6E"/>
    <w:rsid w:val="00A64B58"/>
    <w:rsid w:val="00A67754"/>
    <w:rsid w:val="00A717B8"/>
    <w:rsid w:val="00A72FA2"/>
    <w:rsid w:val="00A765CC"/>
    <w:rsid w:val="00A81F23"/>
    <w:rsid w:val="00A82CCB"/>
    <w:rsid w:val="00A83288"/>
    <w:rsid w:val="00A85278"/>
    <w:rsid w:val="00A857B0"/>
    <w:rsid w:val="00A86555"/>
    <w:rsid w:val="00A86840"/>
    <w:rsid w:val="00A86F77"/>
    <w:rsid w:val="00A8727C"/>
    <w:rsid w:val="00A87BF4"/>
    <w:rsid w:val="00A87CAB"/>
    <w:rsid w:val="00A903F4"/>
    <w:rsid w:val="00A90E47"/>
    <w:rsid w:val="00A9100D"/>
    <w:rsid w:val="00A931E5"/>
    <w:rsid w:val="00A93DD8"/>
    <w:rsid w:val="00A94290"/>
    <w:rsid w:val="00A94D06"/>
    <w:rsid w:val="00A95F62"/>
    <w:rsid w:val="00A96E00"/>
    <w:rsid w:val="00AA0127"/>
    <w:rsid w:val="00AA10AA"/>
    <w:rsid w:val="00AA1A0C"/>
    <w:rsid w:val="00AA2227"/>
    <w:rsid w:val="00AA3F96"/>
    <w:rsid w:val="00AA5075"/>
    <w:rsid w:val="00AA56EB"/>
    <w:rsid w:val="00AA5A88"/>
    <w:rsid w:val="00AA6FF9"/>
    <w:rsid w:val="00AA7883"/>
    <w:rsid w:val="00AA79F9"/>
    <w:rsid w:val="00AA7CE9"/>
    <w:rsid w:val="00AB0AEB"/>
    <w:rsid w:val="00AB14F3"/>
    <w:rsid w:val="00AB2B81"/>
    <w:rsid w:val="00AB3468"/>
    <w:rsid w:val="00AB659C"/>
    <w:rsid w:val="00AC015A"/>
    <w:rsid w:val="00AC1938"/>
    <w:rsid w:val="00AC3BEE"/>
    <w:rsid w:val="00AC4F77"/>
    <w:rsid w:val="00AD1941"/>
    <w:rsid w:val="00AD29C8"/>
    <w:rsid w:val="00AD53EF"/>
    <w:rsid w:val="00AD6BE4"/>
    <w:rsid w:val="00AD7088"/>
    <w:rsid w:val="00AE0312"/>
    <w:rsid w:val="00AE0A20"/>
    <w:rsid w:val="00AE4585"/>
    <w:rsid w:val="00AE585E"/>
    <w:rsid w:val="00AE67C9"/>
    <w:rsid w:val="00AE7AA8"/>
    <w:rsid w:val="00AE7C77"/>
    <w:rsid w:val="00AF07F7"/>
    <w:rsid w:val="00AF129B"/>
    <w:rsid w:val="00AF1D0D"/>
    <w:rsid w:val="00AF286F"/>
    <w:rsid w:val="00AF2A0B"/>
    <w:rsid w:val="00AF2E77"/>
    <w:rsid w:val="00AF4B97"/>
    <w:rsid w:val="00AF6C26"/>
    <w:rsid w:val="00AF715A"/>
    <w:rsid w:val="00AF71D5"/>
    <w:rsid w:val="00AF7A5D"/>
    <w:rsid w:val="00AF7C4D"/>
    <w:rsid w:val="00B003A2"/>
    <w:rsid w:val="00B01628"/>
    <w:rsid w:val="00B01981"/>
    <w:rsid w:val="00B01F2F"/>
    <w:rsid w:val="00B03209"/>
    <w:rsid w:val="00B04F90"/>
    <w:rsid w:val="00B054EE"/>
    <w:rsid w:val="00B05BAF"/>
    <w:rsid w:val="00B065DC"/>
    <w:rsid w:val="00B07810"/>
    <w:rsid w:val="00B07CAA"/>
    <w:rsid w:val="00B1092F"/>
    <w:rsid w:val="00B119E0"/>
    <w:rsid w:val="00B11D9A"/>
    <w:rsid w:val="00B1208F"/>
    <w:rsid w:val="00B179A7"/>
    <w:rsid w:val="00B17CF4"/>
    <w:rsid w:val="00B2087E"/>
    <w:rsid w:val="00B23746"/>
    <w:rsid w:val="00B2409E"/>
    <w:rsid w:val="00B244BA"/>
    <w:rsid w:val="00B2588A"/>
    <w:rsid w:val="00B30FF2"/>
    <w:rsid w:val="00B3228D"/>
    <w:rsid w:val="00B329AE"/>
    <w:rsid w:val="00B35584"/>
    <w:rsid w:val="00B36C11"/>
    <w:rsid w:val="00B378C9"/>
    <w:rsid w:val="00B37BF2"/>
    <w:rsid w:val="00B401AD"/>
    <w:rsid w:val="00B4026F"/>
    <w:rsid w:val="00B40583"/>
    <w:rsid w:val="00B4188D"/>
    <w:rsid w:val="00B41E16"/>
    <w:rsid w:val="00B44768"/>
    <w:rsid w:val="00B465DA"/>
    <w:rsid w:val="00B4702C"/>
    <w:rsid w:val="00B47DDF"/>
    <w:rsid w:val="00B50360"/>
    <w:rsid w:val="00B51A94"/>
    <w:rsid w:val="00B52591"/>
    <w:rsid w:val="00B531AC"/>
    <w:rsid w:val="00B546B4"/>
    <w:rsid w:val="00B54EC1"/>
    <w:rsid w:val="00B573B7"/>
    <w:rsid w:val="00B576BE"/>
    <w:rsid w:val="00B57B09"/>
    <w:rsid w:val="00B6153D"/>
    <w:rsid w:val="00B61C36"/>
    <w:rsid w:val="00B61F76"/>
    <w:rsid w:val="00B62151"/>
    <w:rsid w:val="00B63CC5"/>
    <w:rsid w:val="00B63DD9"/>
    <w:rsid w:val="00B64696"/>
    <w:rsid w:val="00B64792"/>
    <w:rsid w:val="00B64908"/>
    <w:rsid w:val="00B64D79"/>
    <w:rsid w:val="00B66A11"/>
    <w:rsid w:val="00B70860"/>
    <w:rsid w:val="00B710F0"/>
    <w:rsid w:val="00B7119D"/>
    <w:rsid w:val="00B71F8F"/>
    <w:rsid w:val="00B7330D"/>
    <w:rsid w:val="00B736C6"/>
    <w:rsid w:val="00B757D5"/>
    <w:rsid w:val="00B80601"/>
    <w:rsid w:val="00B80CB5"/>
    <w:rsid w:val="00B81325"/>
    <w:rsid w:val="00B81975"/>
    <w:rsid w:val="00B81D37"/>
    <w:rsid w:val="00B81EEF"/>
    <w:rsid w:val="00B84E1C"/>
    <w:rsid w:val="00B85132"/>
    <w:rsid w:val="00B85AF3"/>
    <w:rsid w:val="00B863E5"/>
    <w:rsid w:val="00B8657C"/>
    <w:rsid w:val="00B8732C"/>
    <w:rsid w:val="00B904E2"/>
    <w:rsid w:val="00B908CF"/>
    <w:rsid w:val="00B91B78"/>
    <w:rsid w:val="00B922E4"/>
    <w:rsid w:val="00B931A8"/>
    <w:rsid w:val="00B96069"/>
    <w:rsid w:val="00B97B89"/>
    <w:rsid w:val="00BA0D11"/>
    <w:rsid w:val="00BA20D9"/>
    <w:rsid w:val="00BA47C0"/>
    <w:rsid w:val="00BA5DE6"/>
    <w:rsid w:val="00BA61BE"/>
    <w:rsid w:val="00BA6FC8"/>
    <w:rsid w:val="00BB0080"/>
    <w:rsid w:val="00BB0BF9"/>
    <w:rsid w:val="00BB10F3"/>
    <w:rsid w:val="00BB25E7"/>
    <w:rsid w:val="00BB2BA8"/>
    <w:rsid w:val="00BB6391"/>
    <w:rsid w:val="00BB6DF3"/>
    <w:rsid w:val="00BB76FB"/>
    <w:rsid w:val="00BC091B"/>
    <w:rsid w:val="00BC1340"/>
    <w:rsid w:val="00BC1844"/>
    <w:rsid w:val="00BC21C1"/>
    <w:rsid w:val="00BC2A57"/>
    <w:rsid w:val="00BC3DA9"/>
    <w:rsid w:val="00BC4DC3"/>
    <w:rsid w:val="00BC6B93"/>
    <w:rsid w:val="00BC6DC6"/>
    <w:rsid w:val="00BC7A9A"/>
    <w:rsid w:val="00BD0688"/>
    <w:rsid w:val="00BD0963"/>
    <w:rsid w:val="00BD2B95"/>
    <w:rsid w:val="00BD4907"/>
    <w:rsid w:val="00BD4DE0"/>
    <w:rsid w:val="00BD501F"/>
    <w:rsid w:val="00BD70E4"/>
    <w:rsid w:val="00BE08DF"/>
    <w:rsid w:val="00BE1383"/>
    <w:rsid w:val="00BE219C"/>
    <w:rsid w:val="00BE36EF"/>
    <w:rsid w:val="00BE4F70"/>
    <w:rsid w:val="00BE520F"/>
    <w:rsid w:val="00BE5BE9"/>
    <w:rsid w:val="00BE6A3C"/>
    <w:rsid w:val="00BE7CF4"/>
    <w:rsid w:val="00BF084A"/>
    <w:rsid w:val="00BF16F0"/>
    <w:rsid w:val="00BF34F9"/>
    <w:rsid w:val="00BF48B9"/>
    <w:rsid w:val="00BF7016"/>
    <w:rsid w:val="00C01BD8"/>
    <w:rsid w:val="00C048DE"/>
    <w:rsid w:val="00C055F9"/>
    <w:rsid w:val="00C078D4"/>
    <w:rsid w:val="00C1148D"/>
    <w:rsid w:val="00C141E6"/>
    <w:rsid w:val="00C15867"/>
    <w:rsid w:val="00C15E35"/>
    <w:rsid w:val="00C16335"/>
    <w:rsid w:val="00C16CFF"/>
    <w:rsid w:val="00C16FCD"/>
    <w:rsid w:val="00C17802"/>
    <w:rsid w:val="00C17E95"/>
    <w:rsid w:val="00C2273D"/>
    <w:rsid w:val="00C244F3"/>
    <w:rsid w:val="00C24814"/>
    <w:rsid w:val="00C24B7F"/>
    <w:rsid w:val="00C259A2"/>
    <w:rsid w:val="00C302B9"/>
    <w:rsid w:val="00C323CB"/>
    <w:rsid w:val="00C32A28"/>
    <w:rsid w:val="00C332F2"/>
    <w:rsid w:val="00C34104"/>
    <w:rsid w:val="00C3432F"/>
    <w:rsid w:val="00C34CDA"/>
    <w:rsid w:val="00C355F1"/>
    <w:rsid w:val="00C35E5D"/>
    <w:rsid w:val="00C43B80"/>
    <w:rsid w:val="00C45944"/>
    <w:rsid w:val="00C45A3B"/>
    <w:rsid w:val="00C463E0"/>
    <w:rsid w:val="00C4706A"/>
    <w:rsid w:val="00C47434"/>
    <w:rsid w:val="00C479BE"/>
    <w:rsid w:val="00C47E88"/>
    <w:rsid w:val="00C5124F"/>
    <w:rsid w:val="00C512E8"/>
    <w:rsid w:val="00C524AB"/>
    <w:rsid w:val="00C531D7"/>
    <w:rsid w:val="00C533BF"/>
    <w:rsid w:val="00C5370D"/>
    <w:rsid w:val="00C53734"/>
    <w:rsid w:val="00C551E4"/>
    <w:rsid w:val="00C55400"/>
    <w:rsid w:val="00C5540A"/>
    <w:rsid w:val="00C56438"/>
    <w:rsid w:val="00C60DBE"/>
    <w:rsid w:val="00C61357"/>
    <w:rsid w:val="00C61521"/>
    <w:rsid w:val="00C624B9"/>
    <w:rsid w:val="00C63871"/>
    <w:rsid w:val="00C639E0"/>
    <w:rsid w:val="00C6446C"/>
    <w:rsid w:val="00C6471F"/>
    <w:rsid w:val="00C64A94"/>
    <w:rsid w:val="00C64AE7"/>
    <w:rsid w:val="00C65552"/>
    <w:rsid w:val="00C657D5"/>
    <w:rsid w:val="00C67ACE"/>
    <w:rsid w:val="00C70345"/>
    <w:rsid w:val="00C7044B"/>
    <w:rsid w:val="00C7407F"/>
    <w:rsid w:val="00C7434B"/>
    <w:rsid w:val="00C8096D"/>
    <w:rsid w:val="00C80CD8"/>
    <w:rsid w:val="00C8235F"/>
    <w:rsid w:val="00C82B2F"/>
    <w:rsid w:val="00C84D49"/>
    <w:rsid w:val="00C85996"/>
    <w:rsid w:val="00C86555"/>
    <w:rsid w:val="00C8784E"/>
    <w:rsid w:val="00C911C0"/>
    <w:rsid w:val="00C91589"/>
    <w:rsid w:val="00C9274D"/>
    <w:rsid w:val="00C93F5D"/>
    <w:rsid w:val="00C93F63"/>
    <w:rsid w:val="00C94CA3"/>
    <w:rsid w:val="00C94CAE"/>
    <w:rsid w:val="00C9727E"/>
    <w:rsid w:val="00C97853"/>
    <w:rsid w:val="00C97F71"/>
    <w:rsid w:val="00CA0354"/>
    <w:rsid w:val="00CA07C4"/>
    <w:rsid w:val="00CA0C36"/>
    <w:rsid w:val="00CA13FB"/>
    <w:rsid w:val="00CA1574"/>
    <w:rsid w:val="00CA1D0D"/>
    <w:rsid w:val="00CA27DC"/>
    <w:rsid w:val="00CA3647"/>
    <w:rsid w:val="00CA3B30"/>
    <w:rsid w:val="00CA4F70"/>
    <w:rsid w:val="00CA57CE"/>
    <w:rsid w:val="00CB0EF0"/>
    <w:rsid w:val="00CB1240"/>
    <w:rsid w:val="00CB1825"/>
    <w:rsid w:val="00CB3045"/>
    <w:rsid w:val="00CB44B1"/>
    <w:rsid w:val="00CB58C5"/>
    <w:rsid w:val="00CB590A"/>
    <w:rsid w:val="00CB59C6"/>
    <w:rsid w:val="00CB59CF"/>
    <w:rsid w:val="00CB6FF5"/>
    <w:rsid w:val="00CB74BE"/>
    <w:rsid w:val="00CC4B3F"/>
    <w:rsid w:val="00CC70FC"/>
    <w:rsid w:val="00CC76A7"/>
    <w:rsid w:val="00CC796D"/>
    <w:rsid w:val="00CD2184"/>
    <w:rsid w:val="00CD22F4"/>
    <w:rsid w:val="00CD389A"/>
    <w:rsid w:val="00CD471D"/>
    <w:rsid w:val="00CD6C26"/>
    <w:rsid w:val="00CD7385"/>
    <w:rsid w:val="00CD73D9"/>
    <w:rsid w:val="00CE2011"/>
    <w:rsid w:val="00CE25B6"/>
    <w:rsid w:val="00CE279F"/>
    <w:rsid w:val="00CE37EE"/>
    <w:rsid w:val="00CE6A50"/>
    <w:rsid w:val="00CE7746"/>
    <w:rsid w:val="00CE790E"/>
    <w:rsid w:val="00CF14B6"/>
    <w:rsid w:val="00CF472A"/>
    <w:rsid w:val="00CF4981"/>
    <w:rsid w:val="00CF5494"/>
    <w:rsid w:val="00CF6D25"/>
    <w:rsid w:val="00CF6DE8"/>
    <w:rsid w:val="00CF6E8A"/>
    <w:rsid w:val="00CF7C53"/>
    <w:rsid w:val="00CF7E79"/>
    <w:rsid w:val="00D003CD"/>
    <w:rsid w:val="00D024D6"/>
    <w:rsid w:val="00D026F7"/>
    <w:rsid w:val="00D035F4"/>
    <w:rsid w:val="00D04C5D"/>
    <w:rsid w:val="00D05069"/>
    <w:rsid w:val="00D052DA"/>
    <w:rsid w:val="00D056AD"/>
    <w:rsid w:val="00D06F13"/>
    <w:rsid w:val="00D10397"/>
    <w:rsid w:val="00D12608"/>
    <w:rsid w:val="00D129B4"/>
    <w:rsid w:val="00D129FA"/>
    <w:rsid w:val="00D136CF"/>
    <w:rsid w:val="00D13AB7"/>
    <w:rsid w:val="00D141C6"/>
    <w:rsid w:val="00D14940"/>
    <w:rsid w:val="00D16776"/>
    <w:rsid w:val="00D17767"/>
    <w:rsid w:val="00D2116E"/>
    <w:rsid w:val="00D22DCC"/>
    <w:rsid w:val="00D249F7"/>
    <w:rsid w:val="00D25174"/>
    <w:rsid w:val="00D25261"/>
    <w:rsid w:val="00D256A4"/>
    <w:rsid w:val="00D25C6D"/>
    <w:rsid w:val="00D27B8A"/>
    <w:rsid w:val="00D301DD"/>
    <w:rsid w:val="00D3320A"/>
    <w:rsid w:val="00D348A6"/>
    <w:rsid w:val="00D363B3"/>
    <w:rsid w:val="00D368BC"/>
    <w:rsid w:val="00D3720E"/>
    <w:rsid w:val="00D401D0"/>
    <w:rsid w:val="00D4187F"/>
    <w:rsid w:val="00D41A36"/>
    <w:rsid w:val="00D42849"/>
    <w:rsid w:val="00D429F3"/>
    <w:rsid w:val="00D437E0"/>
    <w:rsid w:val="00D44F34"/>
    <w:rsid w:val="00D45443"/>
    <w:rsid w:val="00D4560A"/>
    <w:rsid w:val="00D457CE"/>
    <w:rsid w:val="00D4650C"/>
    <w:rsid w:val="00D47A95"/>
    <w:rsid w:val="00D47E5A"/>
    <w:rsid w:val="00D51FC3"/>
    <w:rsid w:val="00D52155"/>
    <w:rsid w:val="00D52B1A"/>
    <w:rsid w:val="00D52BA0"/>
    <w:rsid w:val="00D53AD7"/>
    <w:rsid w:val="00D5644A"/>
    <w:rsid w:val="00D5692C"/>
    <w:rsid w:val="00D56DFE"/>
    <w:rsid w:val="00D5779E"/>
    <w:rsid w:val="00D579EE"/>
    <w:rsid w:val="00D60BD0"/>
    <w:rsid w:val="00D636DD"/>
    <w:rsid w:val="00D63CD1"/>
    <w:rsid w:val="00D65978"/>
    <w:rsid w:val="00D65F05"/>
    <w:rsid w:val="00D6749B"/>
    <w:rsid w:val="00D70603"/>
    <w:rsid w:val="00D714A7"/>
    <w:rsid w:val="00D71792"/>
    <w:rsid w:val="00D722BF"/>
    <w:rsid w:val="00D72D13"/>
    <w:rsid w:val="00D74890"/>
    <w:rsid w:val="00D76D98"/>
    <w:rsid w:val="00D77DF7"/>
    <w:rsid w:val="00D77F02"/>
    <w:rsid w:val="00D77F29"/>
    <w:rsid w:val="00D80265"/>
    <w:rsid w:val="00D80A0D"/>
    <w:rsid w:val="00D81412"/>
    <w:rsid w:val="00D81B0F"/>
    <w:rsid w:val="00D8331C"/>
    <w:rsid w:val="00D839F3"/>
    <w:rsid w:val="00D8489F"/>
    <w:rsid w:val="00D90817"/>
    <w:rsid w:val="00D916C5"/>
    <w:rsid w:val="00D94144"/>
    <w:rsid w:val="00D941F6"/>
    <w:rsid w:val="00D9529C"/>
    <w:rsid w:val="00D9538F"/>
    <w:rsid w:val="00D968C0"/>
    <w:rsid w:val="00D96B9B"/>
    <w:rsid w:val="00DA1D4C"/>
    <w:rsid w:val="00DA3B86"/>
    <w:rsid w:val="00DA7D41"/>
    <w:rsid w:val="00DB0FB2"/>
    <w:rsid w:val="00DB105F"/>
    <w:rsid w:val="00DB2DA2"/>
    <w:rsid w:val="00DB7C53"/>
    <w:rsid w:val="00DC0C8C"/>
    <w:rsid w:val="00DC16DC"/>
    <w:rsid w:val="00DC2201"/>
    <w:rsid w:val="00DC28AE"/>
    <w:rsid w:val="00DC2F89"/>
    <w:rsid w:val="00DC42E0"/>
    <w:rsid w:val="00DC4870"/>
    <w:rsid w:val="00DC6F72"/>
    <w:rsid w:val="00DC7E06"/>
    <w:rsid w:val="00DD1085"/>
    <w:rsid w:val="00DD20AF"/>
    <w:rsid w:val="00DD2483"/>
    <w:rsid w:val="00DD37E3"/>
    <w:rsid w:val="00DD38AF"/>
    <w:rsid w:val="00DD3A2E"/>
    <w:rsid w:val="00DD5645"/>
    <w:rsid w:val="00DD5C03"/>
    <w:rsid w:val="00DD79CB"/>
    <w:rsid w:val="00DD7BAA"/>
    <w:rsid w:val="00DE0171"/>
    <w:rsid w:val="00DE2A3A"/>
    <w:rsid w:val="00DE6F6C"/>
    <w:rsid w:val="00DF02B9"/>
    <w:rsid w:val="00DF02CA"/>
    <w:rsid w:val="00DF0C5D"/>
    <w:rsid w:val="00DF13ED"/>
    <w:rsid w:val="00DF1AC4"/>
    <w:rsid w:val="00DF239B"/>
    <w:rsid w:val="00DF3ED5"/>
    <w:rsid w:val="00E032FF"/>
    <w:rsid w:val="00E0374D"/>
    <w:rsid w:val="00E03CBB"/>
    <w:rsid w:val="00E03F09"/>
    <w:rsid w:val="00E04DCE"/>
    <w:rsid w:val="00E0533F"/>
    <w:rsid w:val="00E06A8E"/>
    <w:rsid w:val="00E06E76"/>
    <w:rsid w:val="00E07503"/>
    <w:rsid w:val="00E100B1"/>
    <w:rsid w:val="00E10164"/>
    <w:rsid w:val="00E12138"/>
    <w:rsid w:val="00E12575"/>
    <w:rsid w:val="00E13012"/>
    <w:rsid w:val="00E145F8"/>
    <w:rsid w:val="00E14B7B"/>
    <w:rsid w:val="00E1514D"/>
    <w:rsid w:val="00E153BB"/>
    <w:rsid w:val="00E16801"/>
    <w:rsid w:val="00E17490"/>
    <w:rsid w:val="00E17770"/>
    <w:rsid w:val="00E17CF7"/>
    <w:rsid w:val="00E211C3"/>
    <w:rsid w:val="00E230E0"/>
    <w:rsid w:val="00E24E0C"/>
    <w:rsid w:val="00E25639"/>
    <w:rsid w:val="00E25B9C"/>
    <w:rsid w:val="00E26151"/>
    <w:rsid w:val="00E27B90"/>
    <w:rsid w:val="00E30D01"/>
    <w:rsid w:val="00E31502"/>
    <w:rsid w:val="00E3258C"/>
    <w:rsid w:val="00E328E9"/>
    <w:rsid w:val="00E33F79"/>
    <w:rsid w:val="00E33FC2"/>
    <w:rsid w:val="00E356D0"/>
    <w:rsid w:val="00E35EEB"/>
    <w:rsid w:val="00E36534"/>
    <w:rsid w:val="00E37F02"/>
    <w:rsid w:val="00E402BD"/>
    <w:rsid w:val="00E412D1"/>
    <w:rsid w:val="00E418C5"/>
    <w:rsid w:val="00E41FA0"/>
    <w:rsid w:val="00E4209F"/>
    <w:rsid w:val="00E42106"/>
    <w:rsid w:val="00E42136"/>
    <w:rsid w:val="00E42388"/>
    <w:rsid w:val="00E44296"/>
    <w:rsid w:val="00E4507A"/>
    <w:rsid w:val="00E45E23"/>
    <w:rsid w:val="00E46AEE"/>
    <w:rsid w:val="00E4751D"/>
    <w:rsid w:val="00E47B5E"/>
    <w:rsid w:val="00E51BEA"/>
    <w:rsid w:val="00E52874"/>
    <w:rsid w:val="00E52E61"/>
    <w:rsid w:val="00E532D3"/>
    <w:rsid w:val="00E53AE7"/>
    <w:rsid w:val="00E5413B"/>
    <w:rsid w:val="00E54C72"/>
    <w:rsid w:val="00E55B2C"/>
    <w:rsid w:val="00E608CA"/>
    <w:rsid w:val="00E60911"/>
    <w:rsid w:val="00E60C3B"/>
    <w:rsid w:val="00E61FC1"/>
    <w:rsid w:val="00E629B5"/>
    <w:rsid w:val="00E635E2"/>
    <w:rsid w:val="00E63655"/>
    <w:rsid w:val="00E63EB6"/>
    <w:rsid w:val="00E654F6"/>
    <w:rsid w:val="00E669AB"/>
    <w:rsid w:val="00E66A3D"/>
    <w:rsid w:val="00E674BF"/>
    <w:rsid w:val="00E67E3C"/>
    <w:rsid w:val="00E70AD9"/>
    <w:rsid w:val="00E72D3B"/>
    <w:rsid w:val="00E7479C"/>
    <w:rsid w:val="00E75045"/>
    <w:rsid w:val="00E75C50"/>
    <w:rsid w:val="00E76247"/>
    <w:rsid w:val="00E76B40"/>
    <w:rsid w:val="00E7779C"/>
    <w:rsid w:val="00E77C95"/>
    <w:rsid w:val="00E8268B"/>
    <w:rsid w:val="00E828CD"/>
    <w:rsid w:val="00E82F36"/>
    <w:rsid w:val="00E83A9B"/>
    <w:rsid w:val="00E84845"/>
    <w:rsid w:val="00E86C12"/>
    <w:rsid w:val="00E87335"/>
    <w:rsid w:val="00E87971"/>
    <w:rsid w:val="00E90675"/>
    <w:rsid w:val="00E90D58"/>
    <w:rsid w:val="00E91787"/>
    <w:rsid w:val="00E9271A"/>
    <w:rsid w:val="00E93BD3"/>
    <w:rsid w:val="00E93FCC"/>
    <w:rsid w:val="00E9444D"/>
    <w:rsid w:val="00E944EA"/>
    <w:rsid w:val="00E94857"/>
    <w:rsid w:val="00E95136"/>
    <w:rsid w:val="00E95E05"/>
    <w:rsid w:val="00E96374"/>
    <w:rsid w:val="00E968A7"/>
    <w:rsid w:val="00E96E7D"/>
    <w:rsid w:val="00E97559"/>
    <w:rsid w:val="00E97B43"/>
    <w:rsid w:val="00E97E9F"/>
    <w:rsid w:val="00EA08B9"/>
    <w:rsid w:val="00EA1614"/>
    <w:rsid w:val="00EA1714"/>
    <w:rsid w:val="00EA3B78"/>
    <w:rsid w:val="00EA4855"/>
    <w:rsid w:val="00EA52BC"/>
    <w:rsid w:val="00EA714F"/>
    <w:rsid w:val="00EA7C54"/>
    <w:rsid w:val="00EB0EB5"/>
    <w:rsid w:val="00EB1D80"/>
    <w:rsid w:val="00EB29B5"/>
    <w:rsid w:val="00EB41CB"/>
    <w:rsid w:val="00EB4394"/>
    <w:rsid w:val="00EB48F9"/>
    <w:rsid w:val="00EB4CAA"/>
    <w:rsid w:val="00EB4CFF"/>
    <w:rsid w:val="00EB5CAD"/>
    <w:rsid w:val="00EC1D5D"/>
    <w:rsid w:val="00EC254D"/>
    <w:rsid w:val="00EC304D"/>
    <w:rsid w:val="00EC3A98"/>
    <w:rsid w:val="00EC436A"/>
    <w:rsid w:val="00EC5400"/>
    <w:rsid w:val="00EC5611"/>
    <w:rsid w:val="00EC6860"/>
    <w:rsid w:val="00EC71B3"/>
    <w:rsid w:val="00ED0AAF"/>
    <w:rsid w:val="00ED1B60"/>
    <w:rsid w:val="00ED3391"/>
    <w:rsid w:val="00ED4D35"/>
    <w:rsid w:val="00ED7087"/>
    <w:rsid w:val="00EE282C"/>
    <w:rsid w:val="00EE2E41"/>
    <w:rsid w:val="00EE3123"/>
    <w:rsid w:val="00EE4C2F"/>
    <w:rsid w:val="00EE62D0"/>
    <w:rsid w:val="00EE73B8"/>
    <w:rsid w:val="00EE757D"/>
    <w:rsid w:val="00EE7B71"/>
    <w:rsid w:val="00EF037F"/>
    <w:rsid w:val="00EF0B9A"/>
    <w:rsid w:val="00EF4AAA"/>
    <w:rsid w:val="00EF6409"/>
    <w:rsid w:val="00EF64CB"/>
    <w:rsid w:val="00EF6CF5"/>
    <w:rsid w:val="00EF7141"/>
    <w:rsid w:val="00EF76ED"/>
    <w:rsid w:val="00F00BB1"/>
    <w:rsid w:val="00F019F7"/>
    <w:rsid w:val="00F01C1C"/>
    <w:rsid w:val="00F02086"/>
    <w:rsid w:val="00F02152"/>
    <w:rsid w:val="00F03AAF"/>
    <w:rsid w:val="00F048C2"/>
    <w:rsid w:val="00F06E99"/>
    <w:rsid w:val="00F1044F"/>
    <w:rsid w:val="00F10CF2"/>
    <w:rsid w:val="00F10E02"/>
    <w:rsid w:val="00F11044"/>
    <w:rsid w:val="00F13B06"/>
    <w:rsid w:val="00F17979"/>
    <w:rsid w:val="00F21CEA"/>
    <w:rsid w:val="00F23002"/>
    <w:rsid w:val="00F24733"/>
    <w:rsid w:val="00F25B7D"/>
    <w:rsid w:val="00F2650F"/>
    <w:rsid w:val="00F26BB2"/>
    <w:rsid w:val="00F30110"/>
    <w:rsid w:val="00F32D47"/>
    <w:rsid w:val="00F32FC3"/>
    <w:rsid w:val="00F33780"/>
    <w:rsid w:val="00F34D4A"/>
    <w:rsid w:val="00F36E50"/>
    <w:rsid w:val="00F4172C"/>
    <w:rsid w:val="00F42D88"/>
    <w:rsid w:val="00F43302"/>
    <w:rsid w:val="00F441C3"/>
    <w:rsid w:val="00F45399"/>
    <w:rsid w:val="00F47B6E"/>
    <w:rsid w:val="00F50CAE"/>
    <w:rsid w:val="00F52542"/>
    <w:rsid w:val="00F5364C"/>
    <w:rsid w:val="00F55821"/>
    <w:rsid w:val="00F60B45"/>
    <w:rsid w:val="00F63476"/>
    <w:rsid w:val="00F635B1"/>
    <w:rsid w:val="00F707D0"/>
    <w:rsid w:val="00F719F2"/>
    <w:rsid w:val="00F72469"/>
    <w:rsid w:val="00F73421"/>
    <w:rsid w:val="00F73521"/>
    <w:rsid w:val="00F751E2"/>
    <w:rsid w:val="00F8036F"/>
    <w:rsid w:val="00F80819"/>
    <w:rsid w:val="00F81C52"/>
    <w:rsid w:val="00F82E0A"/>
    <w:rsid w:val="00F82F97"/>
    <w:rsid w:val="00F833D5"/>
    <w:rsid w:val="00F854E4"/>
    <w:rsid w:val="00F8552C"/>
    <w:rsid w:val="00F86519"/>
    <w:rsid w:val="00F8723F"/>
    <w:rsid w:val="00F87DBC"/>
    <w:rsid w:val="00F90264"/>
    <w:rsid w:val="00F90B2E"/>
    <w:rsid w:val="00F91143"/>
    <w:rsid w:val="00F91CD0"/>
    <w:rsid w:val="00F92261"/>
    <w:rsid w:val="00F93264"/>
    <w:rsid w:val="00F93ACC"/>
    <w:rsid w:val="00F93F65"/>
    <w:rsid w:val="00F94651"/>
    <w:rsid w:val="00F95282"/>
    <w:rsid w:val="00F96D90"/>
    <w:rsid w:val="00F96E86"/>
    <w:rsid w:val="00FA2505"/>
    <w:rsid w:val="00FA3360"/>
    <w:rsid w:val="00FA524D"/>
    <w:rsid w:val="00FA5EE0"/>
    <w:rsid w:val="00FA7DAD"/>
    <w:rsid w:val="00FA7E77"/>
    <w:rsid w:val="00FB2A49"/>
    <w:rsid w:val="00FB3984"/>
    <w:rsid w:val="00FB3BAC"/>
    <w:rsid w:val="00FC0CB7"/>
    <w:rsid w:val="00FC155B"/>
    <w:rsid w:val="00FC1692"/>
    <w:rsid w:val="00FC2462"/>
    <w:rsid w:val="00FC4676"/>
    <w:rsid w:val="00FC50B9"/>
    <w:rsid w:val="00FD0AD7"/>
    <w:rsid w:val="00FD0DDA"/>
    <w:rsid w:val="00FD0EA5"/>
    <w:rsid w:val="00FD1094"/>
    <w:rsid w:val="00FD3A98"/>
    <w:rsid w:val="00FD4125"/>
    <w:rsid w:val="00FD42F0"/>
    <w:rsid w:val="00FD5EED"/>
    <w:rsid w:val="00FD761E"/>
    <w:rsid w:val="00FD7F07"/>
    <w:rsid w:val="00FE2CF4"/>
    <w:rsid w:val="00FE4E40"/>
    <w:rsid w:val="00FE5AC0"/>
    <w:rsid w:val="00FE6A30"/>
    <w:rsid w:val="00FE6D40"/>
    <w:rsid w:val="00FE70A9"/>
    <w:rsid w:val="00FE772E"/>
    <w:rsid w:val="00FF08FC"/>
    <w:rsid w:val="00FF15C0"/>
    <w:rsid w:val="00FF5D5D"/>
    <w:rsid w:val="1FBFCB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semiHidden="1"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index heading" w:semiHidden="1" w:unhideWhenUsed="1"/>
    <w:lsdException w:name="caption" w:qFormat="1"/>
    <w:lsdException w:name="table of figures" w:semiHidden="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7C5A"/>
    <w:pPr>
      <w:widowControl w:val="0"/>
      <w:jc w:val="both"/>
    </w:pPr>
    <w:rPr>
      <w:kern w:val="2"/>
      <w:sz w:val="21"/>
      <w:szCs w:val="24"/>
    </w:rPr>
  </w:style>
  <w:style w:type="paragraph" w:styleId="1">
    <w:name w:val="heading 1"/>
    <w:basedOn w:val="a"/>
    <w:next w:val="a"/>
    <w:link w:val="1Char"/>
    <w:qFormat/>
    <w:rsid w:val="00717C5A"/>
    <w:pPr>
      <w:keepNext/>
      <w:keepLines/>
      <w:numPr>
        <w:numId w:val="1"/>
      </w:numPr>
      <w:spacing w:before="340" w:after="330" w:line="578" w:lineRule="auto"/>
      <w:outlineLvl w:val="0"/>
    </w:pPr>
    <w:rPr>
      <w:rFonts w:eastAsia="仿宋_GB2312"/>
      <w:b/>
      <w:bCs/>
      <w:kern w:val="44"/>
      <w:sz w:val="32"/>
      <w:szCs w:val="44"/>
    </w:rPr>
  </w:style>
  <w:style w:type="paragraph" w:styleId="2">
    <w:name w:val="heading 2"/>
    <w:aliases w:val="标题 2 Char"/>
    <w:basedOn w:val="a"/>
    <w:next w:val="a"/>
    <w:qFormat/>
    <w:rsid w:val="00717C5A"/>
    <w:pPr>
      <w:keepNext/>
      <w:keepLines/>
      <w:spacing w:before="260" w:after="260" w:line="416" w:lineRule="auto"/>
      <w:outlineLvl w:val="1"/>
    </w:pPr>
    <w:rPr>
      <w:rFonts w:ascii="Arial" w:eastAsia="仿宋_GB2312" w:hAnsi="Arial"/>
      <w:b/>
      <w:bCs/>
      <w:sz w:val="28"/>
      <w:szCs w:val="32"/>
    </w:rPr>
  </w:style>
  <w:style w:type="paragraph" w:styleId="3">
    <w:name w:val="heading 3"/>
    <w:basedOn w:val="a"/>
    <w:next w:val="a"/>
    <w:qFormat/>
    <w:rsid w:val="00717C5A"/>
    <w:pPr>
      <w:keepNext/>
      <w:keepLines/>
      <w:spacing w:before="260" w:after="260" w:line="416" w:lineRule="auto"/>
      <w:outlineLvl w:val="2"/>
    </w:pPr>
    <w:rPr>
      <w:rFonts w:eastAsia="仿宋_GB2312"/>
      <w:b/>
      <w:bCs/>
      <w:sz w:val="28"/>
      <w:szCs w:val="32"/>
    </w:rPr>
  </w:style>
  <w:style w:type="paragraph" w:styleId="4">
    <w:name w:val="heading 4"/>
    <w:basedOn w:val="a"/>
    <w:next w:val="a"/>
    <w:qFormat/>
    <w:rsid w:val="00717C5A"/>
    <w:pPr>
      <w:keepNext/>
      <w:keepLines/>
      <w:tabs>
        <w:tab w:val="left" w:pos="864"/>
      </w:tabs>
      <w:spacing w:before="280" w:after="290" w:line="376" w:lineRule="auto"/>
      <w:ind w:left="864" w:hanging="864"/>
      <w:outlineLvl w:val="3"/>
    </w:pPr>
    <w:rPr>
      <w:rFonts w:ascii="Arial" w:eastAsia="黑体" w:hAnsi="Arial"/>
      <w:b/>
      <w:bCs/>
      <w:sz w:val="28"/>
      <w:szCs w:val="28"/>
    </w:rPr>
  </w:style>
  <w:style w:type="paragraph" w:styleId="5">
    <w:name w:val="heading 5"/>
    <w:basedOn w:val="a"/>
    <w:next w:val="a"/>
    <w:qFormat/>
    <w:rsid w:val="00717C5A"/>
    <w:pPr>
      <w:keepNext/>
      <w:keepLines/>
      <w:tabs>
        <w:tab w:val="left" w:pos="1800"/>
      </w:tabs>
      <w:spacing w:before="280" w:after="290" w:line="376" w:lineRule="auto"/>
      <w:ind w:left="1008" w:hanging="1008"/>
      <w:outlineLvl w:val="4"/>
    </w:pPr>
    <w:rPr>
      <w:b/>
      <w:bCs/>
      <w:sz w:val="28"/>
      <w:szCs w:val="28"/>
    </w:rPr>
  </w:style>
  <w:style w:type="paragraph" w:styleId="6">
    <w:name w:val="heading 6"/>
    <w:basedOn w:val="a"/>
    <w:next w:val="a"/>
    <w:link w:val="6Char"/>
    <w:qFormat/>
    <w:rsid w:val="00717C5A"/>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qFormat/>
    <w:rsid w:val="00717C5A"/>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qFormat/>
    <w:rsid w:val="00717C5A"/>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qFormat/>
    <w:rsid w:val="00717C5A"/>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717C5A"/>
    <w:rPr>
      <w:rFonts w:eastAsia="仿宋_GB2312"/>
      <w:b/>
      <w:bCs/>
      <w:kern w:val="44"/>
      <w:sz w:val="32"/>
      <w:szCs w:val="44"/>
    </w:rPr>
  </w:style>
  <w:style w:type="character" w:customStyle="1" w:styleId="6Char">
    <w:name w:val="标题 6 Char"/>
    <w:basedOn w:val="a0"/>
    <w:link w:val="6"/>
    <w:qFormat/>
    <w:rsid w:val="00615236"/>
    <w:rPr>
      <w:rFonts w:ascii="Arial" w:eastAsia="黑体" w:hAnsi="Arial"/>
      <w:b/>
      <w:bCs/>
      <w:kern w:val="2"/>
      <w:sz w:val="24"/>
      <w:szCs w:val="24"/>
    </w:rPr>
  </w:style>
  <w:style w:type="paragraph" w:styleId="a3">
    <w:name w:val="annotation subject"/>
    <w:basedOn w:val="a4"/>
    <w:next w:val="a4"/>
    <w:link w:val="Char"/>
    <w:rsid w:val="00717C5A"/>
    <w:rPr>
      <w:b/>
      <w:bCs/>
    </w:rPr>
  </w:style>
  <w:style w:type="paragraph" w:styleId="a4">
    <w:name w:val="annotation text"/>
    <w:basedOn w:val="a"/>
    <w:link w:val="Char0"/>
    <w:rsid w:val="00717C5A"/>
    <w:pPr>
      <w:jc w:val="left"/>
    </w:pPr>
  </w:style>
  <w:style w:type="character" w:customStyle="1" w:styleId="Char0">
    <w:name w:val="批注文字 Char"/>
    <w:basedOn w:val="a0"/>
    <w:link w:val="a4"/>
    <w:rsid w:val="00717C5A"/>
    <w:rPr>
      <w:kern w:val="2"/>
      <w:sz w:val="21"/>
      <w:szCs w:val="24"/>
    </w:rPr>
  </w:style>
  <w:style w:type="character" w:customStyle="1" w:styleId="Char">
    <w:name w:val="批注主题 Char"/>
    <w:basedOn w:val="Char0"/>
    <w:link w:val="a3"/>
    <w:rsid w:val="00717C5A"/>
    <w:rPr>
      <w:b/>
      <w:bCs/>
      <w:kern w:val="2"/>
      <w:sz w:val="21"/>
      <w:szCs w:val="24"/>
    </w:rPr>
  </w:style>
  <w:style w:type="paragraph" w:styleId="a5">
    <w:name w:val="Normal Indent"/>
    <w:basedOn w:val="a"/>
    <w:rsid w:val="00717C5A"/>
    <w:pPr>
      <w:spacing w:line="360" w:lineRule="auto"/>
      <w:ind w:left="425" w:firstLine="425"/>
    </w:pPr>
    <w:rPr>
      <w:rFonts w:eastAsia="'宋体"/>
      <w:sz w:val="24"/>
    </w:rPr>
  </w:style>
  <w:style w:type="paragraph" w:styleId="a6">
    <w:name w:val="caption"/>
    <w:basedOn w:val="a"/>
    <w:next w:val="a"/>
    <w:qFormat/>
    <w:rsid w:val="00717C5A"/>
    <w:pPr>
      <w:spacing w:line="300" w:lineRule="auto"/>
      <w:ind w:firstLineChars="200" w:firstLine="200"/>
      <w:jc w:val="left"/>
    </w:pPr>
    <w:rPr>
      <w:rFonts w:ascii="Arial" w:eastAsia="黑体" w:hAnsi="Arial"/>
      <w:sz w:val="20"/>
      <w:szCs w:val="20"/>
    </w:rPr>
  </w:style>
  <w:style w:type="paragraph" w:styleId="a7">
    <w:name w:val="Document Map"/>
    <w:basedOn w:val="a"/>
    <w:semiHidden/>
    <w:rsid w:val="00717C5A"/>
    <w:pPr>
      <w:shd w:val="clear" w:color="auto" w:fill="000080"/>
    </w:pPr>
  </w:style>
  <w:style w:type="paragraph" w:styleId="a8">
    <w:name w:val="Body Text"/>
    <w:basedOn w:val="a"/>
    <w:rsid w:val="00717C5A"/>
    <w:pPr>
      <w:widowControl/>
      <w:jc w:val="left"/>
    </w:pPr>
    <w:rPr>
      <w:rFonts w:ascii="黑体" w:eastAsia="黑体" w:hAnsi="Arial"/>
      <w:b/>
      <w:bCs/>
      <w:sz w:val="28"/>
      <w:szCs w:val="28"/>
    </w:rPr>
  </w:style>
  <w:style w:type="paragraph" w:styleId="a9">
    <w:name w:val="Body Text Indent"/>
    <w:basedOn w:val="a"/>
    <w:rsid w:val="00717C5A"/>
    <w:pPr>
      <w:spacing w:line="360" w:lineRule="auto"/>
      <w:ind w:firstLine="420"/>
    </w:pPr>
    <w:rPr>
      <w:rFonts w:ascii="宋体" w:hAnsi="宋体" w:hint="eastAsia"/>
      <w:sz w:val="24"/>
    </w:rPr>
  </w:style>
  <w:style w:type="paragraph" w:styleId="50">
    <w:name w:val="toc 5"/>
    <w:basedOn w:val="a"/>
    <w:next w:val="a"/>
    <w:uiPriority w:val="39"/>
    <w:rsid w:val="00717C5A"/>
    <w:pPr>
      <w:ind w:leftChars="800" w:left="1680"/>
    </w:pPr>
  </w:style>
  <w:style w:type="paragraph" w:styleId="30">
    <w:name w:val="toc 3"/>
    <w:basedOn w:val="a"/>
    <w:next w:val="a"/>
    <w:uiPriority w:val="39"/>
    <w:rsid w:val="00717C5A"/>
    <w:pPr>
      <w:ind w:left="420"/>
      <w:jc w:val="left"/>
    </w:pPr>
    <w:rPr>
      <w:i/>
      <w:iCs/>
      <w:sz w:val="20"/>
      <w:szCs w:val="20"/>
    </w:rPr>
  </w:style>
  <w:style w:type="paragraph" w:styleId="aa">
    <w:name w:val="Date"/>
    <w:basedOn w:val="a"/>
    <w:next w:val="a"/>
    <w:rsid w:val="00717C5A"/>
    <w:pPr>
      <w:ind w:leftChars="2500" w:left="100"/>
    </w:pPr>
  </w:style>
  <w:style w:type="paragraph" w:styleId="ab">
    <w:name w:val="Balloon Text"/>
    <w:basedOn w:val="a"/>
    <w:semiHidden/>
    <w:rsid w:val="00717C5A"/>
    <w:rPr>
      <w:sz w:val="18"/>
      <w:szCs w:val="18"/>
    </w:rPr>
  </w:style>
  <w:style w:type="paragraph" w:styleId="ac">
    <w:name w:val="footer"/>
    <w:basedOn w:val="a"/>
    <w:rsid w:val="00717C5A"/>
    <w:pPr>
      <w:tabs>
        <w:tab w:val="center" w:pos="4153"/>
        <w:tab w:val="right" w:pos="8306"/>
      </w:tabs>
      <w:snapToGrid w:val="0"/>
      <w:jc w:val="left"/>
    </w:pPr>
    <w:rPr>
      <w:sz w:val="18"/>
      <w:szCs w:val="18"/>
    </w:rPr>
  </w:style>
  <w:style w:type="paragraph" w:styleId="ad">
    <w:name w:val="header"/>
    <w:basedOn w:val="a"/>
    <w:rsid w:val="00717C5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717C5A"/>
    <w:pPr>
      <w:tabs>
        <w:tab w:val="left" w:pos="420"/>
        <w:tab w:val="right" w:leader="dot" w:pos="9628"/>
      </w:tabs>
      <w:spacing w:before="120" w:after="120"/>
      <w:jc w:val="left"/>
    </w:pPr>
    <w:rPr>
      <w:b/>
      <w:bCs/>
      <w:caps/>
      <w:sz w:val="20"/>
      <w:szCs w:val="20"/>
    </w:rPr>
  </w:style>
  <w:style w:type="paragraph" w:styleId="40">
    <w:name w:val="toc 4"/>
    <w:basedOn w:val="a"/>
    <w:next w:val="a"/>
    <w:uiPriority w:val="39"/>
    <w:rsid w:val="00717C5A"/>
    <w:pPr>
      <w:ind w:left="1260"/>
    </w:pPr>
  </w:style>
  <w:style w:type="paragraph" w:styleId="ae">
    <w:name w:val="table of figures"/>
    <w:basedOn w:val="a"/>
    <w:next w:val="a"/>
    <w:semiHidden/>
    <w:rsid w:val="00717C5A"/>
    <w:pPr>
      <w:ind w:leftChars="200" w:left="200" w:hangingChars="200" w:hanging="200"/>
    </w:pPr>
  </w:style>
  <w:style w:type="paragraph" w:styleId="20">
    <w:name w:val="toc 2"/>
    <w:basedOn w:val="a"/>
    <w:next w:val="a"/>
    <w:uiPriority w:val="39"/>
    <w:rsid w:val="00717C5A"/>
    <w:pPr>
      <w:tabs>
        <w:tab w:val="left" w:pos="851"/>
        <w:tab w:val="right" w:leader="dot" w:pos="9639"/>
      </w:tabs>
      <w:ind w:left="210"/>
      <w:jc w:val="left"/>
    </w:pPr>
    <w:rPr>
      <w:smallCaps/>
      <w:sz w:val="20"/>
      <w:szCs w:val="20"/>
    </w:rPr>
  </w:style>
  <w:style w:type="paragraph" w:styleId="af">
    <w:name w:val="Normal (Web)"/>
    <w:basedOn w:val="a"/>
    <w:uiPriority w:val="99"/>
    <w:rsid w:val="00717C5A"/>
    <w:pPr>
      <w:widowControl/>
      <w:spacing w:before="100" w:beforeAutospacing="1" w:after="100" w:afterAutospacing="1"/>
      <w:jc w:val="left"/>
    </w:pPr>
    <w:rPr>
      <w:rFonts w:ascii="宋体" w:hAnsi="宋体"/>
      <w:kern w:val="0"/>
      <w:sz w:val="24"/>
    </w:rPr>
  </w:style>
  <w:style w:type="paragraph" w:styleId="af0">
    <w:name w:val="Title"/>
    <w:basedOn w:val="a"/>
    <w:qFormat/>
    <w:rsid w:val="00717C5A"/>
    <w:pPr>
      <w:spacing w:before="240" w:after="60"/>
      <w:jc w:val="center"/>
      <w:outlineLvl w:val="0"/>
    </w:pPr>
    <w:rPr>
      <w:rFonts w:ascii="Arial" w:hAnsi="Arial" w:cs="Arial"/>
      <w:b/>
      <w:bCs/>
      <w:sz w:val="32"/>
      <w:szCs w:val="32"/>
    </w:rPr>
  </w:style>
  <w:style w:type="character" w:styleId="af1">
    <w:name w:val="page number"/>
    <w:basedOn w:val="a0"/>
    <w:rsid w:val="00717C5A"/>
  </w:style>
  <w:style w:type="character" w:styleId="af2">
    <w:name w:val="FollowedHyperlink"/>
    <w:basedOn w:val="a0"/>
    <w:rsid w:val="00717C5A"/>
    <w:rPr>
      <w:color w:val="800080"/>
      <w:u w:val="single"/>
    </w:rPr>
  </w:style>
  <w:style w:type="character" w:styleId="af3">
    <w:name w:val="Hyperlink"/>
    <w:basedOn w:val="a0"/>
    <w:uiPriority w:val="99"/>
    <w:rsid w:val="00717C5A"/>
    <w:rPr>
      <w:color w:val="0000FF"/>
      <w:u w:val="single"/>
    </w:rPr>
  </w:style>
  <w:style w:type="character" w:styleId="af4">
    <w:name w:val="annotation reference"/>
    <w:basedOn w:val="a0"/>
    <w:rsid w:val="00717C5A"/>
    <w:rPr>
      <w:sz w:val="21"/>
      <w:szCs w:val="21"/>
    </w:rPr>
  </w:style>
  <w:style w:type="table" w:styleId="af5">
    <w:name w:val="Table Grid"/>
    <w:basedOn w:val="a1"/>
    <w:rsid w:val="00717C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样式3"/>
    <w:basedOn w:val="af0"/>
    <w:rsid w:val="00717C5A"/>
    <w:pPr>
      <w:tabs>
        <w:tab w:val="left" w:pos="360"/>
      </w:tabs>
      <w:ind w:left="360" w:hanging="360"/>
    </w:pPr>
    <w:rPr>
      <w:b w:val="0"/>
    </w:rPr>
  </w:style>
  <w:style w:type="paragraph" w:customStyle="1" w:styleId="41">
    <w:name w:val="样式4"/>
    <w:basedOn w:val="1"/>
    <w:next w:val="a"/>
    <w:rsid w:val="00717C5A"/>
    <w:pPr>
      <w:numPr>
        <w:numId w:val="0"/>
      </w:numPr>
    </w:pPr>
    <w:rPr>
      <w:rFonts w:eastAsia="Times New Roman"/>
    </w:rPr>
  </w:style>
  <w:style w:type="paragraph" w:customStyle="1" w:styleId="152125">
    <w:name w:val="样式 样式 宋体 小四 行距: 1.5 倍行距 + 五号 首行缩进:  2 字符 行距: 多倍行距 1.25 字行"/>
    <w:basedOn w:val="a"/>
    <w:link w:val="152125Char"/>
    <w:rsid w:val="00717C5A"/>
    <w:pPr>
      <w:spacing w:line="300" w:lineRule="auto"/>
      <w:ind w:firstLineChars="200" w:firstLine="420"/>
    </w:pPr>
    <w:rPr>
      <w:rFonts w:ascii="宋体" w:hAnsi="宋体" w:cs="宋体"/>
      <w:szCs w:val="20"/>
    </w:rPr>
  </w:style>
  <w:style w:type="character" w:customStyle="1" w:styleId="152125Char">
    <w:name w:val="样式 样式 宋体 小四 行距: 1.5 倍行距 + 五号 首行缩进:  2 字符 行距: 多倍行距 1.25 字行 Char"/>
    <w:basedOn w:val="a0"/>
    <w:link w:val="152125"/>
    <w:rsid w:val="00717C5A"/>
    <w:rPr>
      <w:rFonts w:ascii="宋体" w:eastAsia="宋体" w:hAnsi="宋体" w:cs="宋体"/>
      <w:kern w:val="2"/>
      <w:sz w:val="21"/>
      <w:lang w:val="en-US" w:eastAsia="zh-CN" w:bidi="ar-SA"/>
    </w:rPr>
  </w:style>
  <w:style w:type="paragraph" w:customStyle="1" w:styleId="125">
    <w:name w:val="样式 行距: 多倍行距 1.25 字行"/>
    <w:basedOn w:val="a"/>
    <w:link w:val="125Char1"/>
    <w:rsid w:val="00717C5A"/>
    <w:pPr>
      <w:spacing w:line="360" w:lineRule="auto"/>
      <w:ind w:firstLine="420"/>
    </w:pPr>
    <w:rPr>
      <w:rFonts w:cs="宋体"/>
      <w:szCs w:val="20"/>
    </w:rPr>
  </w:style>
  <w:style w:type="character" w:customStyle="1" w:styleId="125Char1">
    <w:name w:val="样式 行距: 多倍行距 1.25 字行 Char1"/>
    <w:basedOn w:val="a0"/>
    <w:link w:val="125"/>
    <w:rsid w:val="00717C5A"/>
    <w:rPr>
      <w:rFonts w:eastAsia="宋体" w:cs="宋体"/>
      <w:kern w:val="2"/>
      <w:sz w:val="21"/>
      <w:lang w:val="en-US" w:eastAsia="zh-CN" w:bidi="ar-SA"/>
    </w:rPr>
  </w:style>
  <w:style w:type="paragraph" w:customStyle="1" w:styleId="125063">
    <w:name w:val="样式 样式 行距: 多倍行距 1.25 字行 + 两端对齐 首行缩进:  0.63 厘米"/>
    <w:basedOn w:val="a"/>
    <w:rsid w:val="00717C5A"/>
    <w:pPr>
      <w:spacing w:line="300" w:lineRule="auto"/>
      <w:ind w:firstLine="360"/>
    </w:pPr>
    <w:rPr>
      <w:sz w:val="28"/>
      <w:szCs w:val="20"/>
    </w:rPr>
  </w:style>
  <w:style w:type="paragraph" w:customStyle="1" w:styleId="af6">
    <w:name w:val="规范正文 数字列表"/>
    <w:basedOn w:val="a"/>
    <w:qFormat/>
    <w:rsid w:val="00717C5A"/>
    <w:pPr>
      <w:tabs>
        <w:tab w:val="left" w:pos="425"/>
        <w:tab w:val="left" w:pos="1597"/>
      </w:tabs>
      <w:adjustRightInd w:val="0"/>
      <w:spacing w:line="360" w:lineRule="auto"/>
      <w:textAlignment w:val="baseline"/>
    </w:pPr>
    <w:rPr>
      <w:kern w:val="0"/>
      <w:sz w:val="24"/>
      <w:szCs w:val="20"/>
    </w:rPr>
  </w:style>
  <w:style w:type="paragraph" w:customStyle="1" w:styleId="af7">
    <w:name w:val="规范正文 首行缩进"/>
    <w:basedOn w:val="a"/>
    <w:rsid w:val="00717C5A"/>
    <w:pPr>
      <w:adjustRightInd w:val="0"/>
      <w:spacing w:line="360" w:lineRule="auto"/>
      <w:ind w:leftChars="343" w:left="720" w:firstLineChars="200" w:firstLine="480"/>
      <w:textAlignment w:val="baseline"/>
    </w:pPr>
    <w:rPr>
      <w:kern w:val="0"/>
      <w:sz w:val="24"/>
      <w:szCs w:val="20"/>
    </w:rPr>
  </w:style>
  <w:style w:type="paragraph" w:customStyle="1" w:styleId="11">
    <w:name w:val="列出段落1"/>
    <w:basedOn w:val="a"/>
    <w:uiPriority w:val="34"/>
    <w:qFormat/>
    <w:rsid w:val="00717C5A"/>
    <w:pPr>
      <w:spacing w:line="276" w:lineRule="auto"/>
      <w:ind w:left="420" w:firstLineChars="200" w:firstLine="420"/>
    </w:pPr>
    <w:rPr>
      <w:rFonts w:ascii="Calibri" w:hAnsi="Calibri"/>
      <w:szCs w:val="22"/>
    </w:rPr>
  </w:style>
  <w:style w:type="paragraph" w:customStyle="1" w:styleId="12">
    <w:name w:val="修订1"/>
    <w:hidden/>
    <w:uiPriority w:val="99"/>
    <w:semiHidden/>
    <w:rsid w:val="00717C5A"/>
    <w:rPr>
      <w:kern w:val="2"/>
      <w:sz w:val="21"/>
      <w:szCs w:val="24"/>
    </w:rPr>
  </w:style>
  <w:style w:type="paragraph" w:customStyle="1" w:styleId="13">
    <w:name w:val="列表段落1"/>
    <w:basedOn w:val="a"/>
    <w:uiPriority w:val="34"/>
    <w:qFormat/>
    <w:rsid w:val="009C6A50"/>
    <w:pPr>
      <w:ind w:firstLineChars="200" w:firstLine="420"/>
    </w:pPr>
  </w:style>
  <w:style w:type="paragraph" w:customStyle="1" w:styleId="32">
    <w:name w:val="列出段落3"/>
    <w:basedOn w:val="a"/>
    <w:uiPriority w:val="34"/>
    <w:qFormat/>
    <w:rsid w:val="004351E3"/>
    <w:pPr>
      <w:ind w:firstLineChars="200" w:firstLine="420"/>
    </w:pPr>
    <w:rPr>
      <w:rFonts w:asciiTheme="minorHAnsi" w:eastAsiaTheme="minorEastAsia" w:hAnsiTheme="minorHAnsi" w:cstheme="minorBidi"/>
      <w:szCs w:val="22"/>
    </w:rPr>
  </w:style>
  <w:style w:type="paragraph" w:styleId="af8">
    <w:name w:val="List Paragraph"/>
    <w:basedOn w:val="a"/>
    <w:uiPriority w:val="99"/>
    <w:qFormat/>
    <w:rsid w:val="0044752B"/>
    <w:pPr>
      <w:ind w:firstLineChars="200" w:firstLine="420"/>
    </w:pPr>
    <w:rPr>
      <w:rFonts w:asciiTheme="minorHAnsi" w:eastAsiaTheme="minorEastAsia" w:hAnsiTheme="minorHAnsi" w:cstheme="minorBidi"/>
      <w:szCs w:val="22"/>
    </w:rPr>
  </w:style>
  <w:style w:type="paragraph" w:styleId="60">
    <w:name w:val="toc 6"/>
    <w:basedOn w:val="a"/>
    <w:next w:val="a"/>
    <w:autoRedefine/>
    <w:uiPriority w:val="39"/>
    <w:unhideWhenUsed/>
    <w:rsid w:val="004D4C7F"/>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4D4C7F"/>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rsid w:val="004D4C7F"/>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rsid w:val="004D4C7F"/>
    <w:pPr>
      <w:ind w:leftChars="1600" w:left="3360"/>
    </w:pPr>
    <w:rPr>
      <w:rFonts w:asciiTheme="minorHAnsi" w:eastAsiaTheme="minorEastAsia" w:hAnsiTheme="minorHAnsi" w:cstheme="minorBidi"/>
      <w:szCs w:val="22"/>
    </w:rPr>
  </w:style>
  <w:style w:type="character" w:customStyle="1" w:styleId="14">
    <w:name w:val="未处理的提及1"/>
    <w:basedOn w:val="a0"/>
    <w:uiPriority w:val="99"/>
    <w:semiHidden/>
    <w:unhideWhenUsed/>
    <w:rsid w:val="004D4C7F"/>
    <w:rPr>
      <w:color w:val="605E5C"/>
      <w:shd w:val="clear" w:color="auto" w:fill="E1DFDD"/>
    </w:rPr>
  </w:style>
  <w:style w:type="character" w:customStyle="1" w:styleId="21">
    <w:name w:val="未处理的提及2"/>
    <w:basedOn w:val="a0"/>
    <w:uiPriority w:val="99"/>
    <w:semiHidden/>
    <w:unhideWhenUsed/>
    <w:rsid w:val="00F34D4A"/>
    <w:rPr>
      <w:color w:val="605E5C"/>
      <w:shd w:val="clear" w:color="auto" w:fill="E1DFDD"/>
    </w:rPr>
  </w:style>
  <w:style w:type="character" w:customStyle="1" w:styleId="UnresolvedMention">
    <w:name w:val="Unresolved Mention"/>
    <w:basedOn w:val="a0"/>
    <w:uiPriority w:val="99"/>
    <w:semiHidden/>
    <w:unhideWhenUsed/>
    <w:rsid w:val="0079536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91927432">
      <w:bodyDiv w:val="1"/>
      <w:marLeft w:val="0"/>
      <w:marRight w:val="0"/>
      <w:marTop w:val="0"/>
      <w:marBottom w:val="0"/>
      <w:divBdr>
        <w:top w:val="none" w:sz="0" w:space="0" w:color="auto"/>
        <w:left w:val="none" w:sz="0" w:space="0" w:color="auto"/>
        <w:bottom w:val="none" w:sz="0" w:space="0" w:color="auto"/>
        <w:right w:val="none" w:sz="0" w:space="0" w:color="auto"/>
      </w:divBdr>
    </w:div>
    <w:div w:id="1846167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1026"/>
  </customShpExts>
</s:customData>
</file>

<file path=customXml/itemProps1.xml><?xml version="1.0" encoding="utf-8"?>
<ds:datastoreItem xmlns:ds="http://schemas.openxmlformats.org/officeDocument/2006/customXml" ds:itemID="{089B5078-D255-42D6-A307-BD4E4DCC67F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1062</Words>
  <Characters>6059</Characters>
  <Application>Microsoft Office Word</Application>
  <DocSecurity>0</DocSecurity>
  <Lines>50</Lines>
  <Paragraphs>14</Paragraphs>
  <ScaleCrop>false</ScaleCrop>
  <Company>sava</Company>
  <LinksUpToDate>false</LinksUpToDate>
  <CharactersWithSpaces>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卞伟民:</cp:lastModifiedBy>
  <cp:revision>2</cp:revision>
  <cp:lastPrinted>2016-05-17T17:16:00Z</cp:lastPrinted>
  <dcterms:created xsi:type="dcterms:W3CDTF">2019-03-28T09:01:00Z</dcterms:created>
  <dcterms:modified xsi:type="dcterms:W3CDTF">2019-03-28T09:01:00Z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2052-1.2.5.490</vt:lpwstr>
  </property>
</Properties>
</file>