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DD" w:rsidRPr="0098187B" w:rsidRDefault="00D739A3" w:rsidP="0029795A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投资及基础信息查询系统</w:t>
      </w:r>
      <w:r w:rsidR="0029795A">
        <w:rPr>
          <w:rFonts w:ascii="宋体" w:eastAsia="宋体" w:hAnsi="宋体" w:hint="eastAsia"/>
          <w:b/>
        </w:rPr>
        <w:t>招标</w:t>
      </w:r>
      <w:r w:rsidR="0098187B" w:rsidRPr="0098187B">
        <w:rPr>
          <w:rFonts w:ascii="宋体" w:eastAsia="宋体" w:hAnsi="宋体" w:hint="eastAsia"/>
          <w:b/>
        </w:rPr>
        <w:t>评分表</w:t>
      </w:r>
    </w:p>
    <w:p w:rsidR="0098187B" w:rsidRPr="0098187B" w:rsidRDefault="0098187B" w:rsidP="00A24B93">
      <w:pPr>
        <w:jc w:val="center"/>
        <w:rPr>
          <w:rFonts w:ascii="宋体" w:eastAsia="宋体" w:hAnsi="宋体"/>
        </w:rPr>
      </w:pPr>
    </w:p>
    <w:tbl>
      <w:tblPr>
        <w:tblStyle w:val="a3"/>
        <w:tblW w:w="9633" w:type="dxa"/>
        <w:tblLook w:val="04A0"/>
      </w:tblPr>
      <w:tblGrid>
        <w:gridCol w:w="709"/>
        <w:gridCol w:w="1985"/>
        <w:gridCol w:w="1985"/>
        <w:gridCol w:w="851"/>
        <w:gridCol w:w="4103"/>
      </w:tblGrid>
      <w:tr w:rsidR="003B5399" w:rsidRPr="0098187B" w:rsidTr="003B5399">
        <w:trPr>
          <w:trHeight w:val="675"/>
        </w:trPr>
        <w:tc>
          <w:tcPr>
            <w:tcW w:w="709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3B5399" w:rsidRPr="0098187B" w:rsidRDefault="003B5399" w:rsidP="003B539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评审分类</w:t>
            </w:r>
          </w:p>
        </w:tc>
        <w:tc>
          <w:tcPr>
            <w:tcW w:w="1985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打分项</w:t>
            </w:r>
            <w:r>
              <w:rPr>
                <w:rFonts w:ascii="宋体" w:eastAsia="宋体" w:hAnsi="宋体" w:hint="eastAsia"/>
              </w:rPr>
              <w:t>目</w:t>
            </w:r>
          </w:p>
        </w:tc>
        <w:tc>
          <w:tcPr>
            <w:tcW w:w="851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分值</w:t>
            </w:r>
          </w:p>
        </w:tc>
        <w:tc>
          <w:tcPr>
            <w:tcW w:w="4103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说明</w:t>
            </w:r>
          </w:p>
        </w:tc>
      </w:tr>
      <w:tr w:rsidR="003B5399" w:rsidRPr="0098187B" w:rsidTr="003B5399">
        <w:trPr>
          <w:trHeight w:val="1484"/>
        </w:trPr>
        <w:tc>
          <w:tcPr>
            <w:tcW w:w="709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3B5399" w:rsidRDefault="003B5399" w:rsidP="003B53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C1E1F">
              <w:rPr>
                <w:rFonts w:ascii="宋体" w:eastAsia="宋体" w:hAnsi="宋体" w:hint="eastAsia"/>
                <w:sz w:val="21"/>
                <w:szCs w:val="21"/>
              </w:rPr>
              <w:t>技术部分</w:t>
            </w:r>
          </w:p>
          <w:p w:rsidR="003B5399" w:rsidRDefault="003B5399" w:rsidP="003B53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C1E1F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4C1E1F"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分</w:t>
            </w:r>
            <w:r w:rsidRPr="004C1E1F">
              <w:rPr>
                <w:rFonts w:ascii="宋体" w:eastAsia="宋体" w:hAnsi="宋体"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3B5399" w:rsidRPr="0098187B" w:rsidRDefault="003B5399" w:rsidP="00E326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对于</w:t>
            </w:r>
            <w:r w:rsidRPr="000C6914">
              <w:rPr>
                <w:rFonts w:ascii="宋体" w:eastAsia="宋体" w:hAnsi="宋体"/>
                <w:sz w:val="21"/>
                <w:szCs w:val="21"/>
              </w:rPr>
              <w:t>投资及基础信息查询系统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的理解程度</w:t>
            </w:r>
          </w:p>
        </w:tc>
        <w:tc>
          <w:tcPr>
            <w:tcW w:w="851" w:type="dxa"/>
            <w:vAlign w:val="center"/>
          </w:tcPr>
          <w:p w:rsidR="003B5399" w:rsidRPr="0098187B" w:rsidRDefault="003B5399" w:rsidP="00E326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E32629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4103" w:type="dxa"/>
            <w:vAlign w:val="center"/>
          </w:tcPr>
          <w:p w:rsidR="003B5399" w:rsidRPr="0098187B" w:rsidRDefault="003B5399" w:rsidP="00E326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完全理解</w:t>
            </w:r>
            <w:r w:rsidRPr="000C6914">
              <w:rPr>
                <w:rFonts w:ascii="宋体" w:eastAsia="宋体" w:hAnsi="宋体"/>
                <w:sz w:val="21"/>
                <w:szCs w:val="21"/>
              </w:rPr>
              <w:t>投资及基础信息查询系统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业务需求，且理解本次项目的设计目标得</w:t>
            </w:r>
            <w:r w:rsidR="00E32629"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-1</w:t>
            </w:r>
            <w:r w:rsidR="00E32629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分，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大致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了</w:t>
            </w:r>
            <w:r w:rsidR="00E32629">
              <w:rPr>
                <w:rFonts w:ascii="宋体" w:eastAsia="宋体" w:hAnsi="宋体" w:hint="eastAsia"/>
                <w:sz w:val="21"/>
                <w:szCs w:val="21"/>
              </w:rPr>
              <w:t>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需求得</w:t>
            </w:r>
            <w:r w:rsidR="00E32629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 w:rsidR="00E32629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分，</w:t>
            </w:r>
            <w:r w:rsidR="00E32629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需求</w:t>
            </w:r>
            <w:r w:rsidR="00E32629">
              <w:rPr>
                <w:rFonts w:ascii="宋体" w:eastAsia="宋体" w:hAnsi="宋体" w:hint="eastAsia"/>
                <w:sz w:val="21"/>
                <w:szCs w:val="21"/>
              </w:rPr>
              <w:t>了解有较大出入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得1-</w:t>
            </w:r>
            <w:r w:rsidR="00E32629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分。</w:t>
            </w:r>
          </w:p>
        </w:tc>
      </w:tr>
      <w:tr w:rsidR="003B5399" w:rsidRPr="0098187B" w:rsidTr="003B5399">
        <w:tc>
          <w:tcPr>
            <w:tcW w:w="709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3B5399" w:rsidRPr="0098187B" w:rsidRDefault="003B5399" w:rsidP="003B53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产品及开发能力</w:t>
            </w:r>
          </w:p>
        </w:tc>
        <w:tc>
          <w:tcPr>
            <w:tcW w:w="851" w:type="dxa"/>
            <w:vAlign w:val="center"/>
          </w:tcPr>
          <w:p w:rsidR="003B5399" w:rsidRPr="0098187B" w:rsidRDefault="00E32629" w:rsidP="00FF1E6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4103" w:type="dxa"/>
            <w:vAlign w:val="center"/>
          </w:tcPr>
          <w:p w:rsidR="003B5399" w:rsidRPr="0098187B" w:rsidRDefault="003B5399" w:rsidP="00E326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有相类似功能产品，所提供的开发周期最短</w:t>
            </w:r>
            <w:r w:rsidR="00E32629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分；有部分类似功能产品，开发周期较短得4-</w:t>
            </w:r>
            <w:r w:rsidR="00E32629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分；无类似功能产品，开发周期最长得1-3分；</w:t>
            </w:r>
          </w:p>
        </w:tc>
      </w:tr>
      <w:tr w:rsidR="003B5399" w:rsidRPr="0098187B" w:rsidTr="003B5399">
        <w:tc>
          <w:tcPr>
            <w:tcW w:w="709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3B5399" w:rsidRPr="0098187B" w:rsidRDefault="003B5399" w:rsidP="003B53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方案总体设计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3B5399" w:rsidRPr="0098187B" w:rsidRDefault="003B5399" w:rsidP="00FF1E6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4103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设计方案要求从功能点和软件原型展现，100%匹配SMG技术需求得8-10分；95%匹配SMG技术需求得4-7分分；90%匹配SMG技术需求得1-3分</w:t>
            </w:r>
          </w:p>
        </w:tc>
      </w:tr>
      <w:tr w:rsidR="003B5399" w:rsidRPr="0098187B" w:rsidTr="003B5399">
        <w:trPr>
          <w:trHeight w:val="674"/>
        </w:trPr>
        <w:tc>
          <w:tcPr>
            <w:tcW w:w="709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3B5399" w:rsidRPr="0098187B" w:rsidRDefault="003B5399" w:rsidP="003B53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项目实施及配合能力</w:t>
            </w:r>
          </w:p>
        </w:tc>
        <w:tc>
          <w:tcPr>
            <w:tcW w:w="851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4103" w:type="dxa"/>
            <w:vAlign w:val="center"/>
          </w:tcPr>
          <w:p w:rsidR="003B5399" w:rsidRPr="0098187B" w:rsidRDefault="003B5399" w:rsidP="004344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实施方案完善，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现场实施团队有多个类似项目实施合作经验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得8-10分；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实施方案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大致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完整，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实施团队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有相关类似经验得4-7分；有实施方案和配置现场团队得1-3分</w:t>
            </w:r>
          </w:p>
        </w:tc>
      </w:tr>
      <w:tr w:rsidR="003B5399" w:rsidRPr="0098187B" w:rsidTr="003B5399">
        <w:trPr>
          <w:trHeight w:val="674"/>
        </w:trPr>
        <w:tc>
          <w:tcPr>
            <w:tcW w:w="709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3B5399" w:rsidRDefault="003B5399" w:rsidP="003B53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项目运维能力</w:t>
            </w:r>
          </w:p>
        </w:tc>
        <w:tc>
          <w:tcPr>
            <w:tcW w:w="851" w:type="dxa"/>
            <w:vAlign w:val="center"/>
          </w:tcPr>
          <w:p w:rsidR="003B5399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4103" w:type="dxa"/>
            <w:vAlign w:val="center"/>
          </w:tcPr>
          <w:p w:rsidR="003B5399" w:rsidRPr="0098187B" w:rsidRDefault="003B5399" w:rsidP="00C246D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有专业运维团队，并具有相关运维经验得3-5分；运维能力一般得1-2分</w:t>
            </w:r>
          </w:p>
        </w:tc>
      </w:tr>
      <w:tr w:rsidR="003B5399" w:rsidRPr="0098187B" w:rsidTr="003B5399">
        <w:trPr>
          <w:trHeight w:val="674"/>
        </w:trPr>
        <w:tc>
          <w:tcPr>
            <w:tcW w:w="709" w:type="dxa"/>
            <w:vAlign w:val="center"/>
          </w:tcPr>
          <w:p w:rsidR="003B5399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3B5399" w:rsidRDefault="003B5399" w:rsidP="003B53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5399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以往合作情况</w:t>
            </w:r>
          </w:p>
        </w:tc>
        <w:tc>
          <w:tcPr>
            <w:tcW w:w="851" w:type="dxa"/>
            <w:vAlign w:val="center"/>
          </w:tcPr>
          <w:p w:rsidR="003B5399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4103" w:type="dxa"/>
            <w:vAlign w:val="center"/>
          </w:tcPr>
          <w:p w:rsidR="003B5399" w:rsidRDefault="003B5399" w:rsidP="004344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与SMG有合作项目，并且效果良好的3-5分，没有合作，或合作情况一般的1-2分</w:t>
            </w:r>
          </w:p>
        </w:tc>
      </w:tr>
      <w:tr w:rsidR="003B5399" w:rsidRPr="0098187B" w:rsidTr="003B5399">
        <w:trPr>
          <w:trHeight w:val="590"/>
        </w:trPr>
        <w:tc>
          <w:tcPr>
            <w:tcW w:w="709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3B5399" w:rsidRDefault="003B5399" w:rsidP="003B53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C1E1F">
              <w:rPr>
                <w:rFonts w:ascii="宋体" w:eastAsia="宋体" w:hAnsi="宋体" w:hint="eastAsia"/>
                <w:sz w:val="21"/>
                <w:szCs w:val="21"/>
              </w:rPr>
              <w:t>商务部分</w:t>
            </w:r>
          </w:p>
          <w:p w:rsidR="003B5399" w:rsidRDefault="003B5399" w:rsidP="003B53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C1E1F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4C1E1F">
              <w:rPr>
                <w:rFonts w:ascii="宋体" w:eastAsia="宋体" w:hAnsi="宋体"/>
                <w:sz w:val="21"/>
                <w:szCs w:val="21"/>
              </w:rPr>
              <w:t>0</w:t>
            </w:r>
            <w:r w:rsidR="001B2A75">
              <w:rPr>
                <w:rFonts w:ascii="宋体" w:eastAsia="宋体" w:hAnsi="宋体" w:hint="eastAsia"/>
                <w:sz w:val="21"/>
                <w:szCs w:val="21"/>
              </w:rPr>
              <w:t>分</w:t>
            </w:r>
            <w:r w:rsidRPr="004C1E1F">
              <w:rPr>
                <w:rFonts w:ascii="宋体" w:eastAsia="宋体" w:hAnsi="宋体"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3B5399" w:rsidRPr="0098187B" w:rsidRDefault="001B2A75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C1E1F">
              <w:rPr>
                <w:rFonts w:ascii="宋体" w:eastAsia="宋体" w:hAnsi="宋体" w:hint="eastAsia"/>
                <w:sz w:val="21"/>
                <w:szCs w:val="21"/>
              </w:rPr>
              <w:t>投标方的价格</w:t>
            </w:r>
          </w:p>
        </w:tc>
        <w:tc>
          <w:tcPr>
            <w:tcW w:w="851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  <w:tc>
          <w:tcPr>
            <w:tcW w:w="4103" w:type="dxa"/>
            <w:vAlign w:val="center"/>
          </w:tcPr>
          <w:p w:rsidR="003B5399" w:rsidRPr="0098187B" w:rsidRDefault="003B5399" w:rsidP="001B2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C1E1F">
              <w:rPr>
                <w:rFonts w:ascii="宋体" w:eastAsia="宋体" w:hAnsi="宋体" w:hint="eastAsia"/>
                <w:sz w:val="21"/>
                <w:szCs w:val="21"/>
              </w:rPr>
              <w:t>以满足招标文件要求的所有厂商有效报价的算术平均值再下浮</w:t>
            </w:r>
            <w:r w:rsidRPr="004C1E1F">
              <w:rPr>
                <w:rFonts w:ascii="宋体" w:eastAsia="宋体" w:hAnsi="宋体"/>
                <w:sz w:val="21"/>
                <w:szCs w:val="21"/>
              </w:rPr>
              <w:t>5%作为评标基准价，</w:t>
            </w:r>
            <w:r w:rsidR="001B2A75" w:rsidRPr="001B2A75">
              <w:rPr>
                <w:rFonts w:ascii="宋体" w:eastAsia="宋体" w:hAnsi="宋体" w:hint="eastAsia"/>
                <w:sz w:val="21"/>
                <w:szCs w:val="21"/>
              </w:rPr>
              <w:t>投标价与基准价一致的得</w:t>
            </w:r>
            <w:r w:rsidRPr="004C1E1F">
              <w:rPr>
                <w:rFonts w:ascii="宋体" w:eastAsia="宋体" w:hAnsi="宋体"/>
                <w:sz w:val="21"/>
                <w:szCs w:val="21"/>
              </w:rPr>
              <w:t>满分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4C1E1F">
              <w:rPr>
                <w:rFonts w:ascii="宋体" w:eastAsia="宋体" w:hAnsi="宋体"/>
                <w:sz w:val="21"/>
                <w:szCs w:val="21"/>
              </w:rPr>
              <w:t>0分。</w:t>
            </w:r>
            <w:r w:rsidR="001B2A75" w:rsidRPr="001B2A75">
              <w:rPr>
                <w:rFonts w:ascii="宋体" w:eastAsia="宋体" w:hAnsi="宋体" w:hint="eastAsia"/>
                <w:sz w:val="21"/>
                <w:szCs w:val="21"/>
              </w:rPr>
              <w:t>投标价高于基准价的，每高2%扣1分，最低得分为20分。投标价低于基准价的，每低2%扣0.5分，最低得分为20分。</w:t>
            </w:r>
            <w:r w:rsidRPr="004C1E1F">
              <w:rPr>
                <w:rFonts w:ascii="宋体" w:eastAsia="宋体" w:hAnsi="宋体"/>
                <w:sz w:val="21"/>
                <w:szCs w:val="21"/>
              </w:rPr>
              <w:t>以此计算出各厂商分值，得分即为此次商务得分。</w:t>
            </w:r>
          </w:p>
        </w:tc>
      </w:tr>
      <w:tr w:rsidR="003B5399" w:rsidRPr="0098187B" w:rsidTr="003B5399">
        <w:trPr>
          <w:trHeight w:val="590"/>
        </w:trPr>
        <w:tc>
          <w:tcPr>
            <w:tcW w:w="709" w:type="dxa"/>
            <w:vAlign w:val="center"/>
          </w:tcPr>
          <w:p w:rsidR="003B5399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</w:tcPr>
          <w:p w:rsidR="003B5399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3B5399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4103" w:type="dxa"/>
            <w:vAlign w:val="center"/>
          </w:tcPr>
          <w:p w:rsidR="003B5399" w:rsidRPr="0098187B" w:rsidRDefault="003B5399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3607D" w:rsidRPr="0098187B" w:rsidRDefault="00C3607D" w:rsidP="001B2A75">
      <w:pPr>
        <w:ind w:firstLineChars="1600" w:firstLine="3360"/>
        <w:rPr>
          <w:rFonts w:ascii="宋体" w:eastAsia="宋体" w:hAnsi="宋体"/>
          <w:sz w:val="21"/>
          <w:szCs w:val="21"/>
        </w:rPr>
      </w:pPr>
    </w:p>
    <w:sectPr w:rsidR="00C3607D" w:rsidRPr="0098187B" w:rsidSect="003B5399">
      <w:pgSz w:w="11900" w:h="16840"/>
      <w:pgMar w:top="1440" w:right="1418" w:bottom="1440" w:left="85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60" w:rsidRDefault="00326660" w:rsidP="00B64860">
      <w:r>
        <w:separator/>
      </w:r>
    </w:p>
  </w:endnote>
  <w:endnote w:type="continuationSeparator" w:id="1">
    <w:p w:rsidR="00326660" w:rsidRDefault="00326660" w:rsidP="00B6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60" w:rsidRDefault="00326660" w:rsidP="00B64860">
      <w:r>
        <w:separator/>
      </w:r>
    </w:p>
  </w:footnote>
  <w:footnote w:type="continuationSeparator" w:id="1">
    <w:p w:rsidR="00326660" w:rsidRDefault="00326660" w:rsidP="00B64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066"/>
    <w:rsid w:val="000C6914"/>
    <w:rsid w:val="000E22EB"/>
    <w:rsid w:val="000F0ABA"/>
    <w:rsid w:val="000F4443"/>
    <w:rsid w:val="001B2A75"/>
    <w:rsid w:val="001B562F"/>
    <w:rsid w:val="001B6D88"/>
    <w:rsid w:val="001F5025"/>
    <w:rsid w:val="0022397D"/>
    <w:rsid w:val="002444A9"/>
    <w:rsid w:val="002665E1"/>
    <w:rsid w:val="00283DAE"/>
    <w:rsid w:val="0029795A"/>
    <w:rsid w:val="002C0415"/>
    <w:rsid w:val="002D7287"/>
    <w:rsid w:val="00301498"/>
    <w:rsid w:val="00326660"/>
    <w:rsid w:val="00350973"/>
    <w:rsid w:val="003B5399"/>
    <w:rsid w:val="00432E6A"/>
    <w:rsid w:val="004344F3"/>
    <w:rsid w:val="00495C06"/>
    <w:rsid w:val="00534E2A"/>
    <w:rsid w:val="00593AEB"/>
    <w:rsid w:val="00615D96"/>
    <w:rsid w:val="006668A3"/>
    <w:rsid w:val="006B125E"/>
    <w:rsid w:val="007D43DD"/>
    <w:rsid w:val="00825594"/>
    <w:rsid w:val="00831FFC"/>
    <w:rsid w:val="00852509"/>
    <w:rsid w:val="008C735C"/>
    <w:rsid w:val="008E6307"/>
    <w:rsid w:val="008F42EA"/>
    <w:rsid w:val="00940171"/>
    <w:rsid w:val="0097393C"/>
    <w:rsid w:val="0098187B"/>
    <w:rsid w:val="00A24B93"/>
    <w:rsid w:val="00AE6A04"/>
    <w:rsid w:val="00B06237"/>
    <w:rsid w:val="00B10066"/>
    <w:rsid w:val="00B25052"/>
    <w:rsid w:val="00B358B0"/>
    <w:rsid w:val="00B62F49"/>
    <w:rsid w:val="00B64860"/>
    <w:rsid w:val="00B703B1"/>
    <w:rsid w:val="00BB514D"/>
    <w:rsid w:val="00C246D9"/>
    <w:rsid w:val="00C275A2"/>
    <w:rsid w:val="00C3607D"/>
    <w:rsid w:val="00CA51FA"/>
    <w:rsid w:val="00CB73FA"/>
    <w:rsid w:val="00D4276C"/>
    <w:rsid w:val="00D739A3"/>
    <w:rsid w:val="00DB2D31"/>
    <w:rsid w:val="00E32629"/>
    <w:rsid w:val="00E53581"/>
    <w:rsid w:val="00E61C50"/>
    <w:rsid w:val="00EB3F17"/>
    <w:rsid w:val="00ED6E44"/>
    <w:rsid w:val="00ED7715"/>
    <w:rsid w:val="00EF53EA"/>
    <w:rsid w:val="00F72053"/>
    <w:rsid w:val="00F82E79"/>
    <w:rsid w:val="00FD1639"/>
    <w:rsid w:val="00FD4E3E"/>
    <w:rsid w:val="00FF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831FFC"/>
  </w:style>
  <w:style w:type="paragraph" w:styleId="a5">
    <w:name w:val="header"/>
    <w:basedOn w:val="a"/>
    <w:link w:val="Char"/>
    <w:uiPriority w:val="99"/>
    <w:semiHidden/>
    <w:unhideWhenUsed/>
    <w:rsid w:val="00B6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6486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6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6486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4E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4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Anzio Bu</dc:creator>
  <cp:lastModifiedBy>卞伟民:</cp:lastModifiedBy>
  <cp:revision>20</cp:revision>
  <cp:lastPrinted>2017-12-15T03:09:00Z</cp:lastPrinted>
  <dcterms:created xsi:type="dcterms:W3CDTF">2018-03-20T06:26:00Z</dcterms:created>
  <dcterms:modified xsi:type="dcterms:W3CDTF">2018-07-05T08:48:00Z</dcterms:modified>
</cp:coreProperties>
</file>