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AF" w:rsidRPr="00AB1623" w:rsidRDefault="002135AF" w:rsidP="00AB1623">
      <w:pPr>
        <w:autoSpaceDE w:val="0"/>
        <w:autoSpaceDN w:val="0"/>
        <w:adjustRightInd w:val="0"/>
        <w:spacing w:line="500" w:lineRule="exact"/>
        <w:jc w:val="center"/>
        <w:rPr>
          <w:rFonts w:ascii="微软雅黑" w:eastAsia="微软雅黑" w:hAnsi="微软雅黑" w:cs="Cambria+FPEF"/>
          <w:b/>
          <w:kern w:val="0"/>
          <w:sz w:val="32"/>
          <w:szCs w:val="32"/>
        </w:rPr>
      </w:pPr>
      <w:bookmarkStart w:id="0" w:name="_GoBack"/>
      <w:bookmarkEnd w:id="0"/>
      <w:r w:rsidRPr="00AB1623">
        <w:rPr>
          <w:rFonts w:ascii="微软雅黑" w:eastAsia="微软雅黑" w:hAnsi="微软雅黑" w:cs="Cambria+FPEF"/>
          <w:b/>
          <w:kern w:val="0"/>
          <w:sz w:val="32"/>
          <w:szCs w:val="32"/>
        </w:rPr>
        <w:t>技术</w:t>
      </w:r>
      <w:r w:rsidR="00CD2CD3">
        <w:rPr>
          <w:rFonts w:ascii="微软雅黑" w:eastAsia="微软雅黑" w:hAnsi="微软雅黑" w:cs="Cambria+FPEF" w:hint="eastAsia"/>
          <w:b/>
          <w:kern w:val="0"/>
          <w:sz w:val="32"/>
          <w:szCs w:val="32"/>
        </w:rPr>
        <w:t>参数</w:t>
      </w:r>
    </w:p>
    <w:p w:rsidR="00AB1623" w:rsidRDefault="00AB1623" w:rsidP="00AB1623">
      <w:pPr>
        <w:adjustRightInd w:val="0"/>
        <w:snapToGrid w:val="0"/>
        <w:spacing w:line="300" w:lineRule="auto"/>
        <w:ind w:firstLine="480"/>
        <w:rPr>
          <w:rFonts w:hAnsi="宋体"/>
          <w:b/>
          <w:sz w:val="24"/>
        </w:rPr>
      </w:pPr>
    </w:p>
    <w:p w:rsid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color w:val="16365C"/>
          <w:kern w:val="0"/>
          <w:szCs w:val="21"/>
        </w:rPr>
      </w:pPr>
    </w:p>
    <w:p w:rsidR="004021FD" w:rsidRP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b/>
          <w:kern w:val="0"/>
          <w:szCs w:val="21"/>
        </w:rPr>
      </w:pP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附件一、一维空中索道拍摄系统（单线）技术参数</w:t>
      </w:r>
    </w:p>
    <w:p w:rsidR="004021FD" w:rsidRPr="00AF14E8" w:rsidRDefault="004021FD" w:rsidP="004021F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libri+FPEF"/>
          <w:color w:val="000000"/>
          <w:kern w:val="0"/>
          <w:szCs w:val="21"/>
        </w:rPr>
      </w:pPr>
      <w:r w:rsidRPr="00AF14E8">
        <w:rPr>
          <w:rFonts w:ascii="微软雅黑" w:eastAsia="微软雅黑" w:hAnsi="微软雅黑" w:cs="Wingdings+FPEF" w:hint="eastAsia"/>
          <w:color w:val="000000"/>
          <w:kern w:val="0"/>
          <w:szCs w:val="21"/>
        </w:rPr>
        <w:t></w:t>
      </w:r>
      <w:r w:rsidRPr="00AF14E8">
        <w:rPr>
          <w:rFonts w:ascii="微软雅黑" w:eastAsia="微软雅黑" w:hAnsi="微软雅黑" w:cs="Wingdings+FPEF"/>
          <w:color w:val="000000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可飞行距离：</w:t>
      </w:r>
      <w:r w:rsidRPr="00AF14E8">
        <w:rPr>
          <w:rFonts w:ascii="微软雅黑" w:eastAsia="微软雅黑" w:hAnsi="微软雅黑" w:cs="Calibri+FPEF"/>
          <w:color w:val="000000"/>
          <w:kern w:val="0"/>
          <w:szCs w:val="21"/>
        </w:rPr>
        <w:t>1000</w:t>
      </w:r>
      <w:r>
        <w:rPr>
          <w:rFonts w:ascii="微软雅黑" w:eastAsia="微软雅黑" w:hAnsi="微软雅黑" w:cs="Calibri+FPEF" w:hint="eastAsia"/>
          <w:color w:val="000000"/>
          <w:kern w:val="0"/>
          <w:szCs w:val="21"/>
        </w:rPr>
        <w:t>米</w:t>
      </w:r>
    </w:p>
    <w:p w:rsidR="004021FD" w:rsidRPr="00AF14E8" w:rsidRDefault="004021FD" w:rsidP="004021F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+FPEF"/>
          <w:color w:val="000000"/>
          <w:kern w:val="0"/>
          <w:szCs w:val="21"/>
        </w:rPr>
      </w:pPr>
      <w:r w:rsidRPr="00AF14E8">
        <w:rPr>
          <w:rFonts w:ascii="微软雅黑" w:eastAsia="微软雅黑" w:hAnsi="微软雅黑" w:cs="Wingdings+FPEF" w:hint="eastAsia"/>
          <w:color w:val="000000"/>
          <w:kern w:val="0"/>
          <w:szCs w:val="21"/>
        </w:rPr>
        <w:t></w:t>
      </w:r>
      <w:r w:rsidRPr="00AF14E8">
        <w:rPr>
          <w:rFonts w:ascii="微软雅黑" w:eastAsia="微软雅黑" w:hAnsi="微软雅黑" w:cs="Wingdings+FPEF"/>
          <w:color w:val="000000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最大飞行速度：</w:t>
      </w:r>
      <w:r w:rsidRPr="00AF14E8">
        <w:rPr>
          <w:rFonts w:ascii="微软雅黑" w:eastAsia="微软雅黑" w:hAnsi="微软雅黑" w:cs="Calibri+FPEF"/>
          <w:color w:val="000000"/>
          <w:kern w:val="0"/>
          <w:szCs w:val="21"/>
        </w:rPr>
        <w:t xml:space="preserve">54 </w:t>
      </w: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公里</w:t>
      </w:r>
      <w:r w:rsidRPr="00AF14E8">
        <w:rPr>
          <w:rFonts w:ascii="微软雅黑" w:eastAsia="微软雅黑" w:hAnsi="微软雅黑" w:cs="Calibri+FPEF"/>
          <w:color w:val="000000"/>
          <w:kern w:val="0"/>
          <w:szCs w:val="21"/>
        </w:rPr>
        <w:t>/</w:t>
      </w: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小时</w:t>
      </w:r>
    </w:p>
    <w:p w:rsidR="004021FD" w:rsidRPr="00AF14E8" w:rsidRDefault="004021FD" w:rsidP="004021F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libri+FPEF"/>
          <w:color w:val="000000"/>
          <w:kern w:val="0"/>
          <w:szCs w:val="21"/>
        </w:rPr>
      </w:pPr>
      <w:r w:rsidRPr="00AF14E8">
        <w:rPr>
          <w:rFonts w:ascii="微软雅黑" w:eastAsia="微软雅黑" w:hAnsi="微软雅黑" w:cs="Wingdings+FPEF" w:hint="eastAsia"/>
          <w:color w:val="000000"/>
          <w:kern w:val="0"/>
          <w:szCs w:val="21"/>
        </w:rPr>
        <w:t></w:t>
      </w:r>
      <w:r w:rsidRPr="00AF14E8">
        <w:rPr>
          <w:rFonts w:ascii="微软雅黑" w:eastAsia="微软雅黑" w:hAnsi="微软雅黑" w:cs="Wingdings+FPEF"/>
          <w:color w:val="000000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系统重量：</w:t>
      </w:r>
      <w:r w:rsidRPr="00AF14E8">
        <w:rPr>
          <w:rFonts w:ascii="微软雅黑" w:eastAsia="微软雅黑" w:hAnsi="微软雅黑" w:cs="Calibri+FPEF"/>
          <w:color w:val="000000"/>
          <w:kern w:val="0"/>
          <w:szCs w:val="21"/>
        </w:rPr>
        <w:t>27kg</w:t>
      </w:r>
    </w:p>
    <w:p w:rsidR="004021FD" w:rsidRPr="00AF14E8" w:rsidRDefault="004021FD" w:rsidP="004021F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libri+FPEF"/>
          <w:color w:val="000000"/>
          <w:kern w:val="0"/>
          <w:szCs w:val="21"/>
        </w:rPr>
      </w:pPr>
      <w:r w:rsidRPr="00AF14E8">
        <w:rPr>
          <w:rFonts w:ascii="微软雅黑" w:eastAsia="微软雅黑" w:hAnsi="微软雅黑" w:cs="Wingdings+FPEF" w:hint="eastAsia"/>
          <w:color w:val="000000"/>
          <w:kern w:val="0"/>
          <w:szCs w:val="21"/>
        </w:rPr>
        <w:t></w:t>
      </w:r>
      <w:r w:rsidRPr="00AF14E8">
        <w:rPr>
          <w:rFonts w:ascii="微软雅黑" w:eastAsia="微软雅黑" w:hAnsi="微软雅黑" w:cs="Wingdings+FPEF"/>
          <w:color w:val="000000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滑轮车最大承重：</w:t>
      </w:r>
      <w:r w:rsidRPr="00AF14E8">
        <w:rPr>
          <w:rFonts w:ascii="微软雅黑" w:eastAsia="微软雅黑" w:hAnsi="微软雅黑" w:cs="Calibri+FPEF"/>
          <w:color w:val="000000"/>
          <w:kern w:val="0"/>
          <w:szCs w:val="21"/>
        </w:rPr>
        <w:t>50kg</w:t>
      </w:r>
    </w:p>
    <w:p w:rsidR="004021FD" w:rsidRPr="00AF14E8" w:rsidRDefault="004021FD" w:rsidP="004021F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宋体+FPEF"/>
          <w:color w:val="000000"/>
          <w:kern w:val="0"/>
          <w:szCs w:val="21"/>
        </w:rPr>
      </w:pPr>
      <w:r w:rsidRPr="00AF14E8">
        <w:rPr>
          <w:rFonts w:ascii="微软雅黑" w:eastAsia="微软雅黑" w:hAnsi="微软雅黑" w:cs="Wingdings+FPEF" w:hint="eastAsia"/>
          <w:color w:val="000000"/>
          <w:kern w:val="0"/>
          <w:szCs w:val="21"/>
        </w:rPr>
        <w:t></w:t>
      </w:r>
      <w:r w:rsidRPr="00AF14E8">
        <w:rPr>
          <w:rFonts w:ascii="微软雅黑" w:eastAsia="微软雅黑" w:hAnsi="微软雅黑" w:cs="Wingdings+FPEF"/>
          <w:color w:val="000000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无线或有线控制方式</w:t>
      </w:r>
    </w:p>
    <w:p w:rsidR="004021FD" w:rsidRPr="00AF14E8" w:rsidRDefault="004021FD" w:rsidP="004021F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libri+FPEF"/>
          <w:color w:val="000000"/>
          <w:kern w:val="0"/>
          <w:szCs w:val="21"/>
        </w:rPr>
      </w:pPr>
      <w:r w:rsidRPr="00AF14E8">
        <w:rPr>
          <w:rFonts w:ascii="微软雅黑" w:eastAsia="微软雅黑" w:hAnsi="微软雅黑" w:cs="Wingdings+FPEF" w:hint="eastAsia"/>
          <w:color w:val="000000"/>
          <w:kern w:val="0"/>
          <w:szCs w:val="21"/>
        </w:rPr>
        <w:t></w:t>
      </w:r>
      <w:r w:rsidRPr="00AF14E8">
        <w:rPr>
          <w:rFonts w:ascii="微软雅黑" w:eastAsia="微软雅黑" w:hAnsi="微软雅黑" w:cs="Wingdings+FPEF"/>
          <w:color w:val="000000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陀螺仪：</w:t>
      </w:r>
      <w:r w:rsidRPr="00AF14E8">
        <w:rPr>
          <w:rFonts w:ascii="微软雅黑" w:eastAsia="微软雅黑" w:hAnsi="微软雅黑" w:cs="Calibri+FPEF"/>
          <w:color w:val="000000"/>
          <w:kern w:val="0"/>
          <w:szCs w:val="21"/>
        </w:rPr>
        <w:t>Mini flight head</w:t>
      </w:r>
    </w:p>
    <w:p w:rsidR="004021FD" w:rsidRPr="00AF14E8" w:rsidRDefault="004021FD" w:rsidP="004021FD">
      <w:pPr>
        <w:autoSpaceDE w:val="0"/>
        <w:autoSpaceDN w:val="0"/>
        <w:adjustRightInd w:val="0"/>
        <w:spacing w:line="400" w:lineRule="exact"/>
        <w:ind w:firstLineChars="742" w:firstLine="1558"/>
        <w:jc w:val="left"/>
        <w:rPr>
          <w:rFonts w:ascii="微软雅黑" w:eastAsia="微软雅黑" w:hAnsi="微软雅黑" w:cs="Calibri+FPEF"/>
          <w:color w:val="000000"/>
          <w:kern w:val="0"/>
          <w:szCs w:val="21"/>
        </w:rPr>
      </w:pP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尺寸：</w:t>
      </w:r>
      <w:r w:rsidRPr="00AF14E8">
        <w:rPr>
          <w:rFonts w:ascii="微软雅黑" w:eastAsia="微软雅黑" w:hAnsi="微软雅黑" w:cs="Calibri+FPEF"/>
          <w:color w:val="000000"/>
          <w:kern w:val="0"/>
          <w:szCs w:val="21"/>
        </w:rPr>
        <w:t>44.5cmx38cmx57cm</w:t>
      </w:r>
    </w:p>
    <w:p w:rsidR="004021FD" w:rsidRPr="00AF14E8" w:rsidRDefault="004021FD" w:rsidP="004021FD">
      <w:pPr>
        <w:autoSpaceDE w:val="0"/>
        <w:autoSpaceDN w:val="0"/>
        <w:adjustRightInd w:val="0"/>
        <w:spacing w:line="400" w:lineRule="exact"/>
        <w:ind w:firstLineChars="742" w:firstLine="1558"/>
        <w:jc w:val="left"/>
        <w:rPr>
          <w:rFonts w:ascii="微软雅黑" w:eastAsia="微软雅黑" w:hAnsi="微软雅黑" w:cs="宋体+FPEF"/>
          <w:color w:val="000000"/>
          <w:kern w:val="0"/>
          <w:szCs w:val="21"/>
        </w:rPr>
      </w:pP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水平</w:t>
      </w:r>
      <w:r w:rsidRPr="00AF14E8">
        <w:rPr>
          <w:rFonts w:ascii="微软雅黑" w:eastAsia="微软雅黑" w:hAnsi="微软雅黑" w:cs="Calibri+FPEF"/>
          <w:color w:val="000000"/>
          <w:kern w:val="0"/>
          <w:szCs w:val="21"/>
        </w:rPr>
        <w:t>360</w:t>
      </w: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度持续旋转</w:t>
      </w:r>
    </w:p>
    <w:p w:rsidR="004021FD" w:rsidRPr="00AF14E8" w:rsidRDefault="004021FD" w:rsidP="004021FD">
      <w:pPr>
        <w:autoSpaceDE w:val="0"/>
        <w:autoSpaceDN w:val="0"/>
        <w:adjustRightInd w:val="0"/>
        <w:spacing w:line="400" w:lineRule="exact"/>
        <w:ind w:firstLineChars="742" w:firstLine="1558"/>
        <w:jc w:val="left"/>
        <w:rPr>
          <w:rFonts w:ascii="微软雅黑" w:eastAsia="微软雅黑" w:hAnsi="微软雅黑" w:cs="宋体+FPEF"/>
          <w:color w:val="000000"/>
          <w:kern w:val="0"/>
          <w:szCs w:val="21"/>
        </w:rPr>
      </w:pP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俯仰</w:t>
      </w:r>
      <w:r w:rsidRPr="00AF14E8">
        <w:rPr>
          <w:rFonts w:ascii="微软雅黑" w:eastAsia="微软雅黑" w:hAnsi="微软雅黑" w:cs="Calibri+FPEF"/>
          <w:color w:val="000000"/>
          <w:kern w:val="0"/>
          <w:szCs w:val="21"/>
        </w:rPr>
        <w:t>200</w:t>
      </w: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度</w:t>
      </w:r>
    </w:p>
    <w:p w:rsidR="004021FD" w:rsidRPr="00AF14E8" w:rsidRDefault="004021FD" w:rsidP="004021FD">
      <w:pPr>
        <w:autoSpaceDE w:val="0"/>
        <w:autoSpaceDN w:val="0"/>
        <w:adjustRightInd w:val="0"/>
        <w:spacing w:line="400" w:lineRule="exact"/>
        <w:ind w:firstLineChars="742" w:firstLine="1558"/>
        <w:jc w:val="left"/>
        <w:rPr>
          <w:rFonts w:ascii="微软雅黑" w:eastAsia="微软雅黑" w:hAnsi="微软雅黑" w:cs="宋体+FPEF"/>
          <w:color w:val="000000"/>
          <w:kern w:val="0"/>
          <w:szCs w:val="21"/>
        </w:rPr>
      </w:pP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翻转</w:t>
      </w:r>
      <w:r w:rsidRPr="00AF14E8">
        <w:rPr>
          <w:rFonts w:ascii="微软雅黑" w:eastAsia="微软雅黑" w:hAnsi="微软雅黑" w:cs="Calibri+FPEF"/>
          <w:color w:val="000000"/>
          <w:kern w:val="0"/>
          <w:szCs w:val="21"/>
        </w:rPr>
        <w:t>270</w:t>
      </w: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度</w:t>
      </w:r>
    </w:p>
    <w:p w:rsidR="004021FD" w:rsidRDefault="004021FD" w:rsidP="004021FD">
      <w:pPr>
        <w:spacing w:line="400" w:lineRule="exact"/>
        <w:ind w:firstLineChars="742" w:firstLine="1558"/>
        <w:rPr>
          <w:rFonts w:ascii="微软雅黑" w:eastAsia="微软雅黑" w:hAnsi="微软雅黑" w:cs="宋体+FPEF"/>
          <w:color w:val="000000"/>
          <w:kern w:val="0"/>
          <w:szCs w:val="21"/>
        </w:rPr>
      </w:pP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重量：</w:t>
      </w:r>
      <w:r w:rsidRPr="00AF14E8">
        <w:rPr>
          <w:rFonts w:ascii="微软雅黑" w:eastAsia="微软雅黑" w:hAnsi="微软雅黑" w:cs="Calibri+FPEF"/>
          <w:color w:val="000000"/>
          <w:kern w:val="0"/>
          <w:szCs w:val="21"/>
        </w:rPr>
        <w:t>3.5kg</w:t>
      </w:r>
      <w:r w:rsidRPr="00AF14E8">
        <w:rPr>
          <w:rFonts w:ascii="微软雅黑" w:eastAsia="微软雅黑" w:hAnsi="微软雅黑" w:cs="宋体+FPEF" w:hint="eastAsia"/>
          <w:color w:val="000000"/>
          <w:kern w:val="0"/>
          <w:szCs w:val="21"/>
        </w:rPr>
        <w:t>（不含摄像机）</w:t>
      </w:r>
    </w:p>
    <w:p w:rsidR="004021FD" w:rsidRDefault="004021FD" w:rsidP="004021FD">
      <w:pPr>
        <w:spacing w:line="400" w:lineRule="exact"/>
        <w:rPr>
          <w:rFonts w:ascii="微软雅黑" w:eastAsia="微软雅黑" w:hAnsi="微软雅黑" w:cs="宋体+FPEF"/>
          <w:color w:val="000000"/>
          <w:kern w:val="0"/>
          <w:szCs w:val="21"/>
        </w:rPr>
      </w:pPr>
    </w:p>
    <w:p w:rsidR="004021FD" w:rsidRP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b/>
          <w:kern w:val="0"/>
          <w:szCs w:val="21"/>
        </w:rPr>
      </w:pP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附件</w:t>
      </w:r>
      <w:r w:rsidRPr="004021FD">
        <w:rPr>
          <w:rFonts w:ascii="微软雅黑" w:eastAsia="微软雅黑" w:hAnsi="微软雅黑" w:cs="Cambria+FPEF"/>
          <w:b/>
          <w:kern w:val="0"/>
          <w:szCs w:val="21"/>
        </w:rPr>
        <w:t>二</w:t>
      </w: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、一维空中索道拍摄系统（双线）技术参数</w:t>
      </w:r>
    </w:p>
    <w:p w:rsidR="004021FD" w:rsidRPr="00AF14E8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color w:val="16365C"/>
          <w:kern w:val="0"/>
          <w:szCs w:val="21"/>
        </w:rPr>
        <w:t></w:t>
      </w:r>
      <w:r w:rsidRPr="00AF14E8">
        <w:rPr>
          <w:rFonts w:ascii="微软雅黑" w:eastAsia="微软雅黑" w:hAnsi="微软雅黑" w:cs="Cambria+FPEF"/>
          <w:color w:val="16365C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运行最远距离超过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1000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米</w:t>
      </w:r>
    </w:p>
    <w:p w:rsidR="004021FD" w:rsidRPr="00AF14E8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最大速度：超过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60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公里</w:t>
      </w:r>
      <w:r w:rsidRPr="00AF14E8">
        <w:rPr>
          <w:rFonts w:ascii="微软雅黑" w:eastAsia="微软雅黑" w:hAnsi="微软雅黑" w:cs="Cambria+FPEF"/>
          <w:kern w:val="0"/>
          <w:szCs w:val="21"/>
        </w:rPr>
        <w:t>/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小时</w:t>
      </w:r>
    </w:p>
    <w:p w:rsidR="004021FD" w:rsidRPr="00AF14E8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滑轮车上的最大重量：</w:t>
      </w:r>
      <w:r w:rsidRPr="00AF14E8">
        <w:rPr>
          <w:rFonts w:ascii="微软雅黑" w:eastAsia="微软雅黑" w:hAnsi="微软雅黑" w:cs="Cambria+FPEF"/>
          <w:kern w:val="0"/>
          <w:szCs w:val="21"/>
        </w:rPr>
        <w:t>130kg</w:t>
      </w:r>
    </w:p>
    <w:p w:rsidR="004021FD" w:rsidRPr="00AF14E8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陀螺仪和摄像机控制可以采用有线或无线方式</w:t>
      </w:r>
    </w:p>
    <w:p w:rsidR="004021FD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kern w:val="0"/>
          <w:szCs w:val="21"/>
        </w:rPr>
        <w:t></w:t>
      </w:r>
      <w:r>
        <w:rPr>
          <w:rFonts w:ascii="微软雅黑" w:eastAsia="微软雅黑" w:hAnsi="微软雅黑" w:cs="Cambria+FPEF" w:hint="eastAsia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陀螺仪：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CINE G, </w:t>
      </w:r>
      <w:r>
        <w:rPr>
          <w:rFonts w:ascii="微软雅黑" w:eastAsia="微软雅黑" w:hAnsi="微软雅黑" w:cs="Cambria+FPEF" w:hint="eastAsia"/>
          <w:kern w:val="0"/>
          <w:szCs w:val="21"/>
        </w:rPr>
        <w:t>或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STAB C, </w:t>
      </w:r>
      <w:r>
        <w:rPr>
          <w:rFonts w:ascii="微软雅黑" w:eastAsia="微软雅黑" w:hAnsi="微软雅黑" w:cs="Cambria+FPEF" w:hint="eastAsia"/>
          <w:kern w:val="0"/>
          <w:szCs w:val="21"/>
        </w:rPr>
        <w:t>或</w:t>
      </w:r>
      <w:r w:rsidRPr="00AF14E8">
        <w:rPr>
          <w:rFonts w:ascii="微软雅黑" w:eastAsia="微软雅黑" w:hAnsi="微软雅黑" w:cs="Cambria+FPEF"/>
          <w:kern w:val="0"/>
          <w:szCs w:val="21"/>
        </w:rPr>
        <w:t>GSS</w:t>
      </w:r>
    </w:p>
    <w:p w:rsid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kern w:val="0"/>
          <w:szCs w:val="21"/>
        </w:rPr>
      </w:pPr>
    </w:p>
    <w:p w:rsidR="004021FD" w:rsidRP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b/>
          <w:kern w:val="0"/>
          <w:szCs w:val="21"/>
        </w:rPr>
      </w:pP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附件三、二维空中索道拍摄系统技术参数</w:t>
      </w:r>
    </w:p>
    <w:p w:rsidR="004021FD" w:rsidRPr="00AF14E8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最远距离：</w:t>
      </w:r>
      <w:r w:rsidRPr="00AF14E8">
        <w:rPr>
          <w:rFonts w:ascii="微软雅黑" w:eastAsia="微软雅黑" w:hAnsi="微软雅黑" w:cs="Cambria+FPEF"/>
          <w:kern w:val="0"/>
          <w:szCs w:val="21"/>
        </w:rPr>
        <w:t>700m</w:t>
      </w:r>
    </w:p>
    <w:p w:rsidR="004021FD" w:rsidRPr="00AF14E8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最大速度：超过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50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公里</w:t>
      </w:r>
      <w:r w:rsidRPr="00AF14E8">
        <w:rPr>
          <w:rFonts w:ascii="微软雅黑" w:eastAsia="微软雅黑" w:hAnsi="微软雅黑" w:cs="Cambria+FPEF"/>
          <w:kern w:val="0"/>
          <w:szCs w:val="21"/>
        </w:rPr>
        <w:t>/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小时</w:t>
      </w:r>
    </w:p>
    <w:p w:rsidR="004021FD" w:rsidRPr="00AF14E8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滑轮车上的最大重量：</w:t>
      </w:r>
      <w:r w:rsidRPr="00AF14E8">
        <w:rPr>
          <w:rFonts w:ascii="微软雅黑" w:eastAsia="微软雅黑" w:hAnsi="微软雅黑" w:cs="Cambria+FPEF"/>
          <w:kern w:val="0"/>
          <w:szCs w:val="21"/>
        </w:rPr>
        <w:t>130kg</w:t>
      </w:r>
    </w:p>
    <w:p w:rsidR="004021FD" w:rsidRPr="00AF14E8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可适应的陀螺仪：</w:t>
      </w:r>
      <w:r w:rsidRPr="00AF14E8">
        <w:rPr>
          <w:rFonts w:ascii="微软雅黑" w:eastAsia="微软雅黑" w:hAnsi="微软雅黑" w:cs="Cambria+FPEF"/>
          <w:kern w:val="0"/>
          <w:szCs w:val="21"/>
        </w:rPr>
        <w:t>Super G GPS, Gyron Cine-G, Stab C</w:t>
      </w:r>
    </w:p>
    <w:p w:rsidR="004021FD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陀螺仪和摄像机可实现无线或光缆控制</w:t>
      </w:r>
    </w:p>
    <w:p w:rsid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kern w:val="0"/>
          <w:szCs w:val="21"/>
        </w:rPr>
      </w:pPr>
    </w:p>
    <w:p w:rsidR="004021FD" w:rsidRP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b/>
          <w:kern w:val="0"/>
          <w:szCs w:val="21"/>
        </w:rPr>
      </w:pP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附件四</w:t>
      </w:r>
      <w:r w:rsidRPr="004021FD">
        <w:rPr>
          <w:rFonts w:ascii="微软雅黑" w:eastAsia="微软雅黑" w:hAnsi="微软雅黑" w:cs="Cambria+FPEF"/>
          <w:b/>
          <w:kern w:val="0"/>
          <w:szCs w:val="21"/>
        </w:rPr>
        <w:t>、</w:t>
      </w: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三维空中索道拍摄系统技术参数</w:t>
      </w:r>
    </w:p>
    <w:p w:rsidR="004021FD" w:rsidRPr="00AF14E8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轻便型小型电机：单电机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70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公斤</w:t>
      </w:r>
    </w:p>
    <w:p w:rsidR="004021FD" w:rsidRPr="00AF14E8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低功率的电机：</w:t>
      </w:r>
      <w:r w:rsidRPr="00AF14E8">
        <w:rPr>
          <w:rFonts w:ascii="微软雅黑" w:eastAsia="微软雅黑" w:hAnsi="微软雅黑" w:cs="Cambria+FPEF"/>
          <w:kern w:val="0"/>
          <w:szCs w:val="21"/>
        </w:rPr>
        <w:t>380V 32A</w:t>
      </w:r>
    </w:p>
    <w:p w:rsidR="004021FD" w:rsidRPr="00AF14E8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系统总重量：小于</w:t>
      </w:r>
      <w:r w:rsidRPr="00AF14E8">
        <w:rPr>
          <w:rFonts w:ascii="微软雅黑" w:eastAsia="微软雅黑" w:hAnsi="微软雅黑" w:cs="Cambria+FPEF"/>
          <w:kern w:val="0"/>
          <w:szCs w:val="21"/>
        </w:rPr>
        <w:t>1000kg</w:t>
      </w:r>
    </w:p>
    <w:p w:rsidR="004021FD" w:rsidRPr="00AF14E8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kern w:val="0"/>
          <w:szCs w:val="21"/>
        </w:rPr>
        <w:lastRenderedPageBreak/>
        <w:t>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采用可给摄像机和陀螺仪供电的控制光缆</w:t>
      </w:r>
    </w:p>
    <w:p w:rsidR="004021FD" w:rsidRPr="00AF14E8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运动最大速度：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17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米</w:t>
      </w:r>
      <w:r w:rsidRPr="00AF14E8">
        <w:rPr>
          <w:rFonts w:ascii="微软雅黑" w:eastAsia="微软雅黑" w:hAnsi="微软雅黑" w:cs="Cambria+FPEF"/>
          <w:kern w:val="0"/>
          <w:szCs w:val="21"/>
        </w:rPr>
        <w:t>/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秒（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60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公里</w:t>
      </w:r>
      <w:r w:rsidRPr="00AF14E8">
        <w:rPr>
          <w:rFonts w:ascii="微软雅黑" w:eastAsia="微软雅黑" w:hAnsi="微软雅黑" w:cs="Cambria+FPEF"/>
          <w:kern w:val="0"/>
          <w:szCs w:val="21"/>
        </w:rPr>
        <w:t>/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小时）</w:t>
      </w:r>
    </w:p>
    <w:p w:rsidR="004021FD" w:rsidRPr="00AF14E8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标准速度：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12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米</w:t>
      </w:r>
      <w:r w:rsidRPr="00AF14E8">
        <w:rPr>
          <w:rFonts w:ascii="微软雅黑" w:eastAsia="微软雅黑" w:hAnsi="微软雅黑" w:cs="Cambria+FPEF"/>
          <w:kern w:val="0"/>
          <w:szCs w:val="21"/>
        </w:rPr>
        <w:t>/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秒（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40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公里</w:t>
      </w:r>
      <w:r w:rsidRPr="00AF14E8">
        <w:rPr>
          <w:rFonts w:ascii="微软雅黑" w:eastAsia="微软雅黑" w:hAnsi="微软雅黑" w:cs="Cambria+FPEF"/>
          <w:kern w:val="0"/>
          <w:szCs w:val="21"/>
        </w:rPr>
        <w:t>/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小时）</w:t>
      </w:r>
    </w:p>
    <w:p w:rsidR="004021FD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AF14E8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AF14E8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AF14E8">
        <w:rPr>
          <w:rFonts w:ascii="微软雅黑" w:eastAsia="微软雅黑" w:hAnsi="微软雅黑" w:cs="Cambria+FPEF" w:hint="eastAsia"/>
          <w:kern w:val="0"/>
          <w:szCs w:val="21"/>
        </w:rPr>
        <w:t>可搭载摄像机重量：</w:t>
      </w:r>
      <w:r w:rsidRPr="00AF14E8">
        <w:rPr>
          <w:rFonts w:ascii="微软雅黑" w:eastAsia="微软雅黑" w:hAnsi="微软雅黑" w:cs="Cambria+FPEF"/>
          <w:kern w:val="0"/>
          <w:szCs w:val="21"/>
        </w:rPr>
        <w:t>25kg</w:t>
      </w:r>
    </w:p>
    <w:p w:rsid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kern w:val="0"/>
          <w:szCs w:val="21"/>
        </w:rPr>
      </w:pPr>
    </w:p>
    <w:p w:rsidR="004021FD" w:rsidRP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b/>
          <w:kern w:val="0"/>
          <w:szCs w:val="21"/>
        </w:rPr>
      </w:pP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附件五</w:t>
      </w:r>
      <w:r w:rsidRPr="004021FD">
        <w:rPr>
          <w:rFonts w:ascii="微软雅黑" w:eastAsia="微软雅黑" w:hAnsi="微软雅黑" w:cs="Cambria+FPEF"/>
          <w:b/>
          <w:kern w:val="0"/>
          <w:szCs w:val="21"/>
        </w:rPr>
        <w:t>、</w:t>
      </w:r>
      <w:r w:rsidR="00CD2CD3">
        <w:rPr>
          <w:rFonts w:ascii="微软雅黑" w:eastAsia="微软雅黑" w:hAnsi="微软雅黑" w:cs="Cambria+FPEF" w:hint="eastAsia"/>
          <w:b/>
          <w:kern w:val="0"/>
          <w:szCs w:val="21"/>
        </w:rPr>
        <w:t>遥控</w:t>
      </w: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电动机器人</w:t>
      </w:r>
      <w:r w:rsidRPr="004021FD">
        <w:rPr>
          <w:rFonts w:ascii="微软雅黑" w:eastAsia="微软雅黑" w:hAnsi="微软雅黑" w:cs="Cambria+FPEF"/>
          <w:b/>
          <w:kern w:val="0"/>
          <w:szCs w:val="21"/>
        </w:rPr>
        <w:t>轨道车</w:t>
      </w: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技术参数</w:t>
      </w:r>
    </w:p>
    <w:p w:rsidR="004021FD" w:rsidRPr="00E866EA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E866EA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E866EA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E866EA">
        <w:rPr>
          <w:rFonts w:ascii="微软雅黑" w:eastAsia="微软雅黑" w:hAnsi="微软雅黑" w:cs="Cambria+FPEF" w:hint="eastAsia"/>
          <w:kern w:val="0"/>
          <w:szCs w:val="21"/>
        </w:rPr>
        <w:t>云台水平</w:t>
      </w:r>
      <w:r>
        <w:rPr>
          <w:rFonts w:ascii="微软雅黑" w:eastAsia="微软雅黑" w:hAnsi="微软雅黑" w:cs="Cambria+FPEF"/>
          <w:kern w:val="0"/>
          <w:szCs w:val="21"/>
        </w:rPr>
        <w:t>360</w:t>
      </w:r>
      <w:r w:rsidRPr="00E866EA">
        <w:rPr>
          <w:rFonts w:ascii="微软雅黑" w:eastAsia="微软雅黑" w:hAnsi="微软雅黑" w:cs="Cambria+FPEF" w:hint="eastAsia"/>
          <w:kern w:val="0"/>
          <w:szCs w:val="21"/>
        </w:rPr>
        <w:t>度旋转</w:t>
      </w:r>
    </w:p>
    <w:p w:rsidR="004021FD" w:rsidRPr="00E866EA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E866EA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E866EA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E866EA">
        <w:rPr>
          <w:rFonts w:ascii="微软雅黑" w:eastAsia="微软雅黑" w:hAnsi="微软雅黑" w:cs="Cambria+FPEF" w:hint="eastAsia"/>
          <w:kern w:val="0"/>
          <w:szCs w:val="21"/>
        </w:rPr>
        <w:t>云台最低离地距离：</w:t>
      </w:r>
      <w:r w:rsidRPr="00E866EA">
        <w:rPr>
          <w:rFonts w:ascii="微软雅黑" w:eastAsia="微软雅黑" w:hAnsi="微软雅黑" w:cs="Cambria+FPEF"/>
          <w:kern w:val="0"/>
          <w:szCs w:val="21"/>
        </w:rPr>
        <w:t>90cm</w:t>
      </w:r>
    </w:p>
    <w:p w:rsidR="004021FD" w:rsidRPr="00E866EA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E866EA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E866EA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E866EA">
        <w:rPr>
          <w:rFonts w:ascii="微软雅黑" w:eastAsia="微软雅黑" w:hAnsi="微软雅黑" w:cs="Cambria+FPEF" w:hint="eastAsia"/>
          <w:kern w:val="0"/>
          <w:szCs w:val="21"/>
        </w:rPr>
        <w:t>云台最高离地距离：</w:t>
      </w:r>
      <w:r w:rsidRPr="00E866EA">
        <w:rPr>
          <w:rFonts w:ascii="微软雅黑" w:eastAsia="微软雅黑" w:hAnsi="微软雅黑" w:cs="Cambria+FPEF"/>
          <w:kern w:val="0"/>
          <w:szCs w:val="21"/>
        </w:rPr>
        <w:t>190cm</w:t>
      </w:r>
    </w:p>
    <w:p w:rsidR="004021FD" w:rsidRPr="00E866EA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E866EA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E866EA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E866EA">
        <w:rPr>
          <w:rFonts w:ascii="微软雅黑" w:eastAsia="微软雅黑" w:hAnsi="微软雅黑" w:cs="Cambria+FPEF" w:hint="eastAsia"/>
          <w:kern w:val="0"/>
          <w:szCs w:val="21"/>
        </w:rPr>
        <w:t>云台承重：</w:t>
      </w:r>
      <w:r w:rsidRPr="00E866EA">
        <w:rPr>
          <w:rFonts w:ascii="微软雅黑" w:eastAsia="微软雅黑" w:hAnsi="微软雅黑" w:cs="Cambria+FPEF"/>
          <w:kern w:val="0"/>
          <w:szCs w:val="21"/>
        </w:rPr>
        <w:t>45kg</w:t>
      </w:r>
    </w:p>
    <w:p w:rsidR="004021FD" w:rsidRPr="00E866EA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E866EA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E866EA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E866EA">
        <w:rPr>
          <w:rFonts w:ascii="微软雅黑" w:eastAsia="微软雅黑" w:hAnsi="微软雅黑" w:cs="Cambria+FPEF" w:hint="eastAsia"/>
          <w:kern w:val="0"/>
          <w:szCs w:val="21"/>
        </w:rPr>
        <w:t>轨道速度：</w:t>
      </w:r>
      <w:r w:rsidRPr="00E866EA">
        <w:rPr>
          <w:rFonts w:ascii="微软雅黑" w:eastAsia="微软雅黑" w:hAnsi="微软雅黑" w:cs="Cambria+FPEF"/>
          <w:kern w:val="0"/>
          <w:szCs w:val="21"/>
        </w:rPr>
        <w:t>0.3m/</w:t>
      </w:r>
      <w:r w:rsidRPr="00E866EA">
        <w:rPr>
          <w:rFonts w:ascii="微软雅黑" w:eastAsia="微软雅黑" w:hAnsi="微软雅黑" w:cs="Cambria+FPEF" w:hint="eastAsia"/>
          <w:kern w:val="0"/>
          <w:szCs w:val="21"/>
        </w:rPr>
        <w:t>秒</w:t>
      </w:r>
    </w:p>
    <w:p w:rsidR="004021FD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E866EA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E866EA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E866EA">
        <w:rPr>
          <w:rFonts w:ascii="微软雅黑" w:eastAsia="微软雅黑" w:hAnsi="微软雅黑" w:cs="Cambria+FPEF" w:hint="eastAsia"/>
          <w:kern w:val="0"/>
          <w:szCs w:val="21"/>
        </w:rPr>
        <w:t>轨道：可按需求配置</w:t>
      </w:r>
    </w:p>
    <w:p w:rsid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kern w:val="0"/>
          <w:szCs w:val="21"/>
        </w:rPr>
      </w:pPr>
    </w:p>
    <w:p w:rsidR="004021FD" w:rsidRP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b/>
          <w:kern w:val="0"/>
          <w:szCs w:val="21"/>
        </w:rPr>
      </w:pP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附件六</w:t>
      </w:r>
      <w:r w:rsidRPr="004021FD">
        <w:rPr>
          <w:rFonts w:ascii="微软雅黑" w:eastAsia="微软雅黑" w:hAnsi="微软雅黑" w:cs="Cambria+FPEF"/>
          <w:b/>
          <w:kern w:val="0"/>
          <w:szCs w:val="21"/>
        </w:rPr>
        <w:t>、</w:t>
      </w: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伸缩塔拍摄</w:t>
      </w:r>
      <w:r w:rsidR="00CD2CD3">
        <w:rPr>
          <w:rFonts w:ascii="微软雅黑" w:eastAsia="微软雅黑" w:hAnsi="微软雅黑" w:cs="Cambria+FPEF"/>
          <w:b/>
          <w:kern w:val="0"/>
          <w:szCs w:val="21"/>
        </w:rPr>
        <w:t>系统（1.8 – 5</w:t>
      </w:r>
      <w:r w:rsidR="00CD2CD3">
        <w:rPr>
          <w:rFonts w:ascii="微软雅黑" w:eastAsia="微软雅黑" w:hAnsi="微软雅黑" w:cs="Cambria+FPEF" w:hint="eastAsia"/>
          <w:b/>
          <w:kern w:val="0"/>
          <w:szCs w:val="21"/>
        </w:rPr>
        <w:t>米</w:t>
      </w:r>
      <w:r w:rsidRPr="004021FD">
        <w:rPr>
          <w:rFonts w:ascii="微软雅黑" w:eastAsia="微软雅黑" w:hAnsi="微软雅黑" w:cs="Cambria+FPEF"/>
          <w:b/>
          <w:kern w:val="0"/>
          <w:szCs w:val="21"/>
        </w:rPr>
        <w:t>）</w:t>
      </w: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技术参数</w:t>
      </w:r>
    </w:p>
    <w:p w:rsidR="004021FD" w:rsidRPr="00157EF1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>
        <w:rPr>
          <w:rFonts w:ascii="Wingdings+FPEF" w:eastAsia="Wingdings+FPEF" w:cs="Wingdings+FPEF" w:hint="eastAsia"/>
          <w:kern w:val="0"/>
          <w:sz w:val="28"/>
          <w:szCs w:val="28"/>
        </w:rPr>
        <w:t></w:t>
      </w:r>
      <w:r w:rsidRPr="0058241B">
        <w:rPr>
          <w:rFonts w:ascii="微软雅黑" w:eastAsia="微软雅黑" w:hAnsi="微软雅黑" w:cs="Cambria+FPEF" w:hint="eastAsia"/>
          <w:kern w:val="0"/>
          <w:szCs w:val="21"/>
        </w:rPr>
        <w:t>固定方式：可直立，也可悬挂</w:t>
      </w:r>
    </w:p>
    <w:p w:rsidR="004021FD" w:rsidRPr="00157EF1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157EF1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最低高度：</w:t>
      </w:r>
      <w:r w:rsidRPr="00157EF1">
        <w:rPr>
          <w:rFonts w:ascii="微软雅黑" w:eastAsia="微软雅黑" w:hAnsi="微软雅黑" w:cs="Cambria+FPEF"/>
          <w:kern w:val="0"/>
          <w:szCs w:val="21"/>
        </w:rPr>
        <w:t>1.8</w:t>
      </w:r>
      <w:r>
        <w:rPr>
          <w:rFonts w:ascii="微软雅黑" w:eastAsia="微软雅黑" w:hAnsi="微软雅黑" w:cs="Cambria+FPEF" w:hint="eastAsia"/>
          <w:kern w:val="0"/>
          <w:szCs w:val="21"/>
        </w:rPr>
        <w:t>米</w:t>
      </w:r>
    </w:p>
    <w:p w:rsidR="004021FD" w:rsidRPr="00157EF1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157EF1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最高高度：</w:t>
      </w:r>
      <w:r w:rsidRPr="00157EF1">
        <w:rPr>
          <w:rFonts w:ascii="微软雅黑" w:eastAsia="微软雅黑" w:hAnsi="微软雅黑" w:cs="Cambria+FPEF"/>
          <w:kern w:val="0"/>
          <w:szCs w:val="21"/>
        </w:rPr>
        <w:t>5</w:t>
      </w:r>
      <w:r>
        <w:rPr>
          <w:rFonts w:ascii="微软雅黑" w:eastAsia="微软雅黑" w:hAnsi="微软雅黑" w:cs="Cambria+FPEF" w:hint="eastAsia"/>
          <w:kern w:val="0"/>
          <w:szCs w:val="21"/>
        </w:rPr>
        <w:t>米</w:t>
      </w:r>
    </w:p>
    <w:p w:rsidR="004021FD" w:rsidRPr="00157EF1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157EF1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运行速度：</w:t>
      </w:r>
      <w:r w:rsidRPr="00157EF1">
        <w:rPr>
          <w:rFonts w:ascii="微软雅黑" w:eastAsia="微软雅黑" w:hAnsi="微软雅黑" w:cs="Cambria+FPEF"/>
          <w:kern w:val="0"/>
          <w:szCs w:val="21"/>
        </w:rPr>
        <w:t>1</w:t>
      </w:r>
      <w:r>
        <w:rPr>
          <w:rFonts w:ascii="微软雅黑" w:eastAsia="微软雅黑" w:hAnsi="微软雅黑" w:cs="Cambria+FPEF" w:hint="eastAsia"/>
          <w:kern w:val="0"/>
          <w:szCs w:val="21"/>
        </w:rPr>
        <w:t>米</w:t>
      </w:r>
      <w:r w:rsidRPr="00157EF1">
        <w:rPr>
          <w:rFonts w:ascii="微软雅黑" w:eastAsia="微软雅黑" w:hAnsi="微软雅黑" w:cs="Cambria+FPEF"/>
          <w:kern w:val="0"/>
          <w:szCs w:val="21"/>
        </w:rPr>
        <w:t>/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秒</w:t>
      </w:r>
    </w:p>
    <w:p w:rsidR="004021FD" w:rsidRPr="00157EF1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</w:t>
      </w:r>
      <w:r>
        <w:rPr>
          <w:rFonts w:ascii="微软雅黑" w:eastAsia="微软雅黑" w:hAnsi="微软雅黑" w:cs="Cambria+FPEF" w:hint="eastAsia"/>
          <w:kern w:val="0"/>
          <w:szCs w:val="21"/>
        </w:rPr>
        <w:t xml:space="preserve"> </w:t>
      </w:r>
      <w:r w:rsidRPr="0058241B">
        <w:rPr>
          <w:rFonts w:ascii="微软雅黑" w:eastAsia="微软雅黑" w:hAnsi="微软雅黑" w:cs="Cambria+FPEF" w:hint="eastAsia"/>
          <w:kern w:val="0"/>
          <w:szCs w:val="21"/>
        </w:rPr>
        <w:t>自重: 70公斤</w:t>
      </w:r>
    </w:p>
    <w:p w:rsidR="004021FD" w:rsidRPr="00157EF1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</w:t>
      </w:r>
      <w:r>
        <w:rPr>
          <w:rFonts w:ascii="微软雅黑" w:eastAsia="微软雅黑" w:hAnsi="微软雅黑" w:cs="Cambria+FPEF" w:hint="eastAsia"/>
          <w:kern w:val="0"/>
          <w:szCs w:val="21"/>
        </w:rPr>
        <w:t xml:space="preserve"> </w:t>
      </w:r>
      <w:r w:rsidRPr="0058241B">
        <w:rPr>
          <w:rFonts w:ascii="微软雅黑" w:eastAsia="微软雅黑" w:hAnsi="微软雅黑" w:cs="Cambria+FPEF" w:hint="eastAsia"/>
          <w:kern w:val="0"/>
          <w:szCs w:val="21"/>
        </w:rPr>
        <w:t>承重: 60公斤</w:t>
      </w:r>
    </w:p>
    <w:p w:rsidR="004021FD" w:rsidRPr="00157EF1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157EF1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配备</w:t>
      </w:r>
      <w:r w:rsidRPr="00157EF1">
        <w:rPr>
          <w:rFonts w:ascii="微软雅黑" w:eastAsia="微软雅黑" w:hAnsi="微软雅黑" w:cs="Cambria+FPEF"/>
          <w:kern w:val="0"/>
          <w:szCs w:val="21"/>
        </w:rPr>
        <w:t xml:space="preserve">306 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云台</w:t>
      </w:r>
      <w:r>
        <w:rPr>
          <w:rFonts w:ascii="微软雅黑" w:eastAsia="微软雅黑" w:hAnsi="微软雅黑" w:cs="Cambria+FPEF" w:hint="eastAsia"/>
          <w:kern w:val="0"/>
          <w:szCs w:val="21"/>
        </w:rPr>
        <w:t>：</w:t>
      </w:r>
    </w:p>
    <w:p w:rsidR="004021FD" w:rsidRPr="00157EF1" w:rsidRDefault="004021FD" w:rsidP="004021FD">
      <w:pPr>
        <w:autoSpaceDE w:val="0"/>
        <w:autoSpaceDN w:val="0"/>
        <w:adjustRightInd w:val="0"/>
        <w:spacing w:line="400" w:lineRule="exact"/>
        <w:ind w:leftChars="270" w:left="567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157EF1">
        <w:rPr>
          <w:rFonts w:ascii="微软雅黑" w:eastAsia="微软雅黑" w:hAnsi="微软雅黑" w:cs="Cambria+FPEF"/>
          <w:kern w:val="0"/>
          <w:szCs w:val="21"/>
        </w:rPr>
        <w:t xml:space="preserve">360 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度水平旋转</w:t>
      </w:r>
    </w:p>
    <w:p w:rsidR="004021FD" w:rsidRPr="00157EF1" w:rsidRDefault="004021FD" w:rsidP="004021FD">
      <w:pPr>
        <w:autoSpaceDE w:val="0"/>
        <w:autoSpaceDN w:val="0"/>
        <w:adjustRightInd w:val="0"/>
        <w:spacing w:line="400" w:lineRule="exact"/>
        <w:ind w:leftChars="270" w:left="567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157EF1">
        <w:rPr>
          <w:rFonts w:ascii="微软雅黑" w:eastAsia="微软雅黑" w:hAnsi="微软雅黑" w:cs="Cambria+FPEF"/>
          <w:kern w:val="0"/>
          <w:szCs w:val="21"/>
        </w:rPr>
        <w:t xml:space="preserve">+/-90 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度上下旋转</w:t>
      </w:r>
    </w:p>
    <w:p w:rsidR="004021FD" w:rsidRPr="00157EF1" w:rsidRDefault="004021FD" w:rsidP="004021FD">
      <w:pPr>
        <w:autoSpaceDE w:val="0"/>
        <w:autoSpaceDN w:val="0"/>
        <w:adjustRightInd w:val="0"/>
        <w:spacing w:line="400" w:lineRule="exact"/>
        <w:ind w:leftChars="270" w:left="567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总重量：</w:t>
      </w:r>
      <w:r w:rsidRPr="00157EF1">
        <w:rPr>
          <w:rFonts w:ascii="微软雅黑" w:eastAsia="微软雅黑" w:hAnsi="微软雅黑" w:cs="Cambria+FPEF"/>
          <w:kern w:val="0"/>
          <w:szCs w:val="21"/>
        </w:rPr>
        <w:t>11.5kg</w:t>
      </w:r>
    </w:p>
    <w:p w:rsidR="004021FD" w:rsidRPr="00157EF1" w:rsidRDefault="004021FD" w:rsidP="004021FD">
      <w:pPr>
        <w:autoSpaceDE w:val="0"/>
        <w:autoSpaceDN w:val="0"/>
        <w:adjustRightInd w:val="0"/>
        <w:spacing w:line="400" w:lineRule="exact"/>
        <w:ind w:leftChars="270" w:left="567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承重</w:t>
      </w:r>
      <w:r>
        <w:rPr>
          <w:rFonts w:ascii="微软雅黑" w:eastAsia="微软雅黑" w:hAnsi="微软雅黑" w:cs="Cambria+FPEF" w:hint="eastAsia"/>
          <w:kern w:val="0"/>
          <w:szCs w:val="21"/>
        </w:rPr>
        <w:t>：</w:t>
      </w:r>
      <w:r w:rsidRPr="00157EF1">
        <w:rPr>
          <w:rFonts w:ascii="微软雅黑" w:eastAsia="微软雅黑" w:hAnsi="微软雅黑" w:cs="Cambria+FPEF"/>
          <w:kern w:val="0"/>
          <w:szCs w:val="21"/>
        </w:rPr>
        <w:t>15kg</w:t>
      </w:r>
    </w:p>
    <w:p w:rsidR="004021FD" w:rsidRPr="00157EF1" w:rsidRDefault="004021FD" w:rsidP="004021FD">
      <w:pPr>
        <w:autoSpaceDE w:val="0"/>
        <w:autoSpaceDN w:val="0"/>
        <w:adjustRightInd w:val="0"/>
        <w:spacing w:line="400" w:lineRule="exact"/>
        <w:ind w:leftChars="270" w:left="567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尺寸：</w:t>
      </w:r>
      <w:r w:rsidRPr="00157EF1">
        <w:rPr>
          <w:rFonts w:ascii="微软雅黑" w:eastAsia="微软雅黑" w:hAnsi="微软雅黑" w:cs="Cambria+FPEF"/>
          <w:kern w:val="0"/>
          <w:szCs w:val="21"/>
        </w:rPr>
        <w:t>41.3cmx39.8cmx16.5cm</w:t>
      </w:r>
    </w:p>
    <w:p w:rsidR="004021FD" w:rsidRDefault="004021FD" w:rsidP="004021FD">
      <w:pPr>
        <w:autoSpaceDE w:val="0"/>
        <w:autoSpaceDN w:val="0"/>
        <w:adjustRightInd w:val="0"/>
        <w:spacing w:line="400" w:lineRule="exact"/>
        <w:ind w:leftChars="270" w:left="567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可安装目前所有的</w:t>
      </w:r>
      <w:r>
        <w:rPr>
          <w:rFonts w:ascii="微软雅黑" w:eastAsia="微软雅黑" w:hAnsi="微软雅黑" w:cs="Cambria+FPEF"/>
          <w:kern w:val="0"/>
          <w:szCs w:val="21"/>
        </w:rPr>
        <w:t>EFP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机器</w:t>
      </w:r>
      <w:r>
        <w:rPr>
          <w:rFonts w:ascii="微软雅黑" w:eastAsia="微软雅黑" w:hAnsi="微软雅黑" w:cs="Cambria+FPEF" w:hint="eastAsia"/>
          <w:kern w:val="0"/>
          <w:szCs w:val="21"/>
        </w:rPr>
        <w:t>、</w:t>
      </w:r>
      <w:r>
        <w:rPr>
          <w:rFonts w:ascii="微软雅黑" w:eastAsia="微软雅黑" w:hAnsi="微软雅黑" w:cs="Cambria+FPEF"/>
          <w:kern w:val="0"/>
          <w:szCs w:val="21"/>
        </w:rPr>
        <w:t>ENG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机器</w:t>
      </w:r>
    </w:p>
    <w:p w:rsid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kern w:val="0"/>
          <w:szCs w:val="21"/>
        </w:rPr>
      </w:pPr>
    </w:p>
    <w:p w:rsidR="004021FD" w:rsidRP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b/>
          <w:kern w:val="0"/>
          <w:szCs w:val="21"/>
        </w:rPr>
      </w:pP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附件七</w:t>
      </w:r>
      <w:r w:rsidRPr="004021FD">
        <w:rPr>
          <w:rFonts w:ascii="微软雅黑" w:eastAsia="微软雅黑" w:hAnsi="微软雅黑" w:cs="Cambria+FPEF"/>
          <w:b/>
          <w:kern w:val="0"/>
          <w:szCs w:val="21"/>
        </w:rPr>
        <w:t>、</w:t>
      </w: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伸缩塔拍摄</w:t>
      </w:r>
      <w:r w:rsidRPr="004021FD">
        <w:rPr>
          <w:rFonts w:ascii="微软雅黑" w:eastAsia="微软雅黑" w:hAnsi="微软雅黑" w:cs="Cambria+FPEF"/>
          <w:b/>
          <w:kern w:val="0"/>
          <w:szCs w:val="21"/>
        </w:rPr>
        <w:t>系统（</w:t>
      </w:r>
      <w:r w:rsidR="00CD2CD3">
        <w:rPr>
          <w:rFonts w:ascii="微软雅黑" w:eastAsia="微软雅黑" w:hAnsi="微软雅黑" w:cs="Cambria+FPEF" w:hint="eastAsia"/>
          <w:b/>
          <w:kern w:val="0"/>
          <w:szCs w:val="21"/>
        </w:rPr>
        <w:t>3</w:t>
      </w:r>
      <w:r w:rsidR="00CD2CD3">
        <w:rPr>
          <w:rFonts w:ascii="微软雅黑" w:eastAsia="微软雅黑" w:hAnsi="微软雅黑" w:cs="Cambria+FPEF"/>
          <w:b/>
          <w:kern w:val="0"/>
          <w:szCs w:val="21"/>
        </w:rPr>
        <w:t>.8 – 9.8</w:t>
      </w:r>
      <w:r w:rsidR="00CD2CD3">
        <w:rPr>
          <w:rFonts w:ascii="微软雅黑" w:eastAsia="微软雅黑" w:hAnsi="微软雅黑" w:cs="Cambria+FPEF" w:hint="eastAsia"/>
          <w:b/>
          <w:kern w:val="0"/>
          <w:szCs w:val="21"/>
        </w:rPr>
        <w:t>米</w:t>
      </w:r>
      <w:r w:rsidRPr="004021FD">
        <w:rPr>
          <w:rFonts w:ascii="微软雅黑" w:eastAsia="微软雅黑" w:hAnsi="微软雅黑" w:cs="Cambria+FPEF"/>
          <w:b/>
          <w:kern w:val="0"/>
          <w:szCs w:val="21"/>
        </w:rPr>
        <w:t>）</w:t>
      </w: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技术参数</w:t>
      </w:r>
    </w:p>
    <w:p w:rsidR="004021FD" w:rsidRPr="00157EF1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>
        <w:rPr>
          <w:rFonts w:ascii="Wingdings+FPEF" w:eastAsia="Wingdings+FPEF" w:cs="Wingdings+FPEF" w:hint="eastAsia"/>
          <w:kern w:val="0"/>
          <w:sz w:val="28"/>
          <w:szCs w:val="28"/>
        </w:rPr>
        <w:t></w:t>
      </w:r>
      <w:r w:rsidRPr="0058241B">
        <w:rPr>
          <w:rFonts w:ascii="微软雅黑" w:eastAsia="微软雅黑" w:hAnsi="微软雅黑" w:cs="Cambria+FPEF" w:hint="eastAsia"/>
          <w:kern w:val="0"/>
          <w:szCs w:val="21"/>
        </w:rPr>
        <w:t>固定方式：可直立，也可悬挂</w:t>
      </w:r>
    </w:p>
    <w:p w:rsidR="004021FD" w:rsidRPr="00157EF1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157EF1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最低高度：</w:t>
      </w:r>
      <w:r>
        <w:rPr>
          <w:rFonts w:ascii="微软雅黑" w:eastAsia="微软雅黑" w:hAnsi="微软雅黑" w:cs="Cambria+FPEF"/>
          <w:kern w:val="0"/>
          <w:szCs w:val="21"/>
        </w:rPr>
        <w:t>3</w:t>
      </w:r>
      <w:r w:rsidRPr="00157EF1">
        <w:rPr>
          <w:rFonts w:ascii="微软雅黑" w:eastAsia="微软雅黑" w:hAnsi="微软雅黑" w:cs="Cambria+FPEF"/>
          <w:kern w:val="0"/>
          <w:szCs w:val="21"/>
        </w:rPr>
        <w:t>.8</w:t>
      </w:r>
      <w:r>
        <w:rPr>
          <w:rFonts w:ascii="微软雅黑" w:eastAsia="微软雅黑" w:hAnsi="微软雅黑" w:cs="Cambria+FPEF" w:hint="eastAsia"/>
          <w:kern w:val="0"/>
          <w:szCs w:val="21"/>
        </w:rPr>
        <w:t>米</w:t>
      </w:r>
    </w:p>
    <w:p w:rsidR="004021FD" w:rsidRPr="00157EF1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157EF1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最高高度：</w:t>
      </w:r>
      <w:r>
        <w:rPr>
          <w:rFonts w:ascii="微软雅黑" w:eastAsia="微软雅黑" w:hAnsi="微软雅黑" w:cs="Cambria+FPEF"/>
          <w:kern w:val="0"/>
          <w:szCs w:val="21"/>
        </w:rPr>
        <w:t>9.8</w:t>
      </w:r>
      <w:r>
        <w:rPr>
          <w:rFonts w:ascii="微软雅黑" w:eastAsia="微软雅黑" w:hAnsi="微软雅黑" w:cs="Cambria+FPEF" w:hint="eastAsia"/>
          <w:kern w:val="0"/>
          <w:szCs w:val="21"/>
        </w:rPr>
        <w:t>米</w:t>
      </w:r>
    </w:p>
    <w:p w:rsidR="004021FD" w:rsidRPr="00157EF1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157EF1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运行速度：</w:t>
      </w:r>
      <w:r>
        <w:rPr>
          <w:rFonts w:ascii="微软雅黑" w:eastAsia="微软雅黑" w:hAnsi="微软雅黑" w:cs="Cambria+FPEF"/>
          <w:kern w:val="0"/>
          <w:szCs w:val="21"/>
        </w:rPr>
        <w:t>0.8</w:t>
      </w:r>
      <w:r>
        <w:rPr>
          <w:rFonts w:ascii="微软雅黑" w:eastAsia="微软雅黑" w:hAnsi="微软雅黑" w:cs="Cambria+FPEF" w:hint="eastAsia"/>
          <w:kern w:val="0"/>
          <w:szCs w:val="21"/>
        </w:rPr>
        <w:t>米</w:t>
      </w:r>
      <w:r w:rsidRPr="00157EF1">
        <w:rPr>
          <w:rFonts w:ascii="微软雅黑" w:eastAsia="微软雅黑" w:hAnsi="微软雅黑" w:cs="Cambria+FPEF"/>
          <w:kern w:val="0"/>
          <w:szCs w:val="21"/>
        </w:rPr>
        <w:t>/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秒</w:t>
      </w:r>
    </w:p>
    <w:p w:rsidR="004021FD" w:rsidRPr="00157EF1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</w:t>
      </w:r>
      <w:r>
        <w:rPr>
          <w:rFonts w:ascii="微软雅黑" w:eastAsia="微软雅黑" w:hAnsi="微软雅黑" w:cs="Cambria+FPEF" w:hint="eastAsia"/>
          <w:kern w:val="0"/>
          <w:szCs w:val="21"/>
        </w:rPr>
        <w:t xml:space="preserve"> </w:t>
      </w:r>
      <w:r w:rsidRPr="0058241B">
        <w:rPr>
          <w:rFonts w:ascii="微软雅黑" w:eastAsia="微软雅黑" w:hAnsi="微软雅黑" w:cs="Cambria+FPEF" w:hint="eastAsia"/>
          <w:kern w:val="0"/>
          <w:szCs w:val="21"/>
        </w:rPr>
        <w:t>自重</w:t>
      </w:r>
      <w:r>
        <w:rPr>
          <w:rFonts w:ascii="微软雅黑" w:eastAsia="微软雅黑" w:hAnsi="微软雅黑" w:cs="Cambria+FPEF" w:hint="eastAsia"/>
          <w:kern w:val="0"/>
          <w:szCs w:val="21"/>
        </w:rPr>
        <w:t>: 9</w:t>
      </w:r>
      <w:r w:rsidRPr="0058241B">
        <w:rPr>
          <w:rFonts w:ascii="微软雅黑" w:eastAsia="微软雅黑" w:hAnsi="微软雅黑" w:cs="Cambria+FPEF" w:hint="eastAsia"/>
          <w:kern w:val="0"/>
          <w:szCs w:val="21"/>
        </w:rPr>
        <w:t>0公斤</w:t>
      </w:r>
    </w:p>
    <w:p w:rsidR="004021FD" w:rsidRPr="00157EF1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lastRenderedPageBreak/>
        <w:t></w:t>
      </w:r>
      <w:r>
        <w:rPr>
          <w:rFonts w:ascii="微软雅黑" w:eastAsia="微软雅黑" w:hAnsi="微软雅黑" w:cs="Cambria+FPEF" w:hint="eastAsia"/>
          <w:kern w:val="0"/>
          <w:szCs w:val="21"/>
        </w:rPr>
        <w:t xml:space="preserve"> </w:t>
      </w:r>
      <w:r w:rsidRPr="0058241B">
        <w:rPr>
          <w:rFonts w:ascii="微软雅黑" w:eastAsia="微软雅黑" w:hAnsi="微软雅黑" w:cs="Cambria+FPEF" w:hint="eastAsia"/>
          <w:kern w:val="0"/>
          <w:szCs w:val="21"/>
        </w:rPr>
        <w:t xml:space="preserve">承重: </w:t>
      </w:r>
      <w:r>
        <w:rPr>
          <w:rFonts w:ascii="微软雅黑" w:eastAsia="微软雅黑" w:hAnsi="微软雅黑" w:cs="Cambria+FPEF"/>
          <w:kern w:val="0"/>
          <w:szCs w:val="21"/>
        </w:rPr>
        <w:t>45</w:t>
      </w:r>
      <w:r w:rsidRPr="0058241B">
        <w:rPr>
          <w:rFonts w:ascii="微软雅黑" w:eastAsia="微软雅黑" w:hAnsi="微软雅黑" w:cs="Cambria+FPEF" w:hint="eastAsia"/>
          <w:kern w:val="0"/>
          <w:szCs w:val="21"/>
        </w:rPr>
        <w:t>公斤</w:t>
      </w:r>
    </w:p>
    <w:p w:rsidR="004021FD" w:rsidRPr="00157EF1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157EF1">
        <w:rPr>
          <w:rFonts w:ascii="微软雅黑" w:eastAsia="微软雅黑" w:hAnsi="微软雅黑" w:cs="Cambria+FPEF"/>
          <w:kern w:val="0"/>
          <w:szCs w:val="21"/>
        </w:rPr>
        <w:t xml:space="preserve"> 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配备</w:t>
      </w:r>
      <w:r w:rsidRPr="00157EF1">
        <w:rPr>
          <w:rFonts w:ascii="微软雅黑" w:eastAsia="微软雅黑" w:hAnsi="微软雅黑" w:cs="Cambria+FPEF"/>
          <w:kern w:val="0"/>
          <w:szCs w:val="21"/>
        </w:rPr>
        <w:t xml:space="preserve">306 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云台</w:t>
      </w:r>
      <w:r>
        <w:rPr>
          <w:rFonts w:ascii="微软雅黑" w:eastAsia="微软雅黑" w:hAnsi="微软雅黑" w:cs="Cambria+FPEF" w:hint="eastAsia"/>
          <w:kern w:val="0"/>
          <w:szCs w:val="21"/>
        </w:rPr>
        <w:t>：</w:t>
      </w:r>
    </w:p>
    <w:p w:rsidR="004021FD" w:rsidRPr="00157EF1" w:rsidRDefault="004021FD" w:rsidP="004021FD">
      <w:pPr>
        <w:autoSpaceDE w:val="0"/>
        <w:autoSpaceDN w:val="0"/>
        <w:adjustRightInd w:val="0"/>
        <w:spacing w:line="400" w:lineRule="exact"/>
        <w:ind w:leftChars="270" w:left="567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157EF1">
        <w:rPr>
          <w:rFonts w:ascii="微软雅黑" w:eastAsia="微软雅黑" w:hAnsi="微软雅黑" w:cs="Cambria+FPEF"/>
          <w:kern w:val="0"/>
          <w:szCs w:val="21"/>
        </w:rPr>
        <w:t xml:space="preserve">360 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度水平旋转</w:t>
      </w:r>
    </w:p>
    <w:p w:rsidR="004021FD" w:rsidRPr="00157EF1" w:rsidRDefault="004021FD" w:rsidP="004021FD">
      <w:pPr>
        <w:autoSpaceDE w:val="0"/>
        <w:autoSpaceDN w:val="0"/>
        <w:adjustRightInd w:val="0"/>
        <w:spacing w:line="400" w:lineRule="exact"/>
        <w:ind w:leftChars="270" w:left="567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</w:t>
      </w:r>
      <w:r w:rsidRPr="00157EF1">
        <w:rPr>
          <w:rFonts w:ascii="微软雅黑" w:eastAsia="微软雅黑" w:hAnsi="微软雅黑" w:cs="Cambria+FPEF"/>
          <w:kern w:val="0"/>
          <w:szCs w:val="21"/>
        </w:rPr>
        <w:t xml:space="preserve">+/-90 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度上下旋转</w:t>
      </w:r>
    </w:p>
    <w:p w:rsidR="004021FD" w:rsidRPr="00157EF1" w:rsidRDefault="004021FD" w:rsidP="004021FD">
      <w:pPr>
        <w:autoSpaceDE w:val="0"/>
        <w:autoSpaceDN w:val="0"/>
        <w:adjustRightInd w:val="0"/>
        <w:spacing w:line="400" w:lineRule="exact"/>
        <w:ind w:leftChars="270" w:left="567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总重量：</w:t>
      </w:r>
      <w:r w:rsidRPr="00157EF1">
        <w:rPr>
          <w:rFonts w:ascii="微软雅黑" w:eastAsia="微软雅黑" w:hAnsi="微软雅黑" w:cs="Cambria+FPEF"/>
          <w:kern w:val="0"/>
          <w:szCs w:val="21"/>
        </w:rPr>
        <w:t>11.5kg</w:t>
      </w:r>
    </w:p>
    <w:p w:rsidR="004021FD" w:rsidRPr="00157EF1" w:rsidRDefault="004021FD" w:rsidP="004021FD">
      <w:pPr>
        <w:autoSpaceDE w:val="0"/>
        <w:autoSpaceDN w:val="0"/>
        <w:adjustRightInd w:val="0"/>
        <w:spacing w:line="400" w:lineRule="exact"/>
        <w:ind w:leftChars="270" w:left="567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承重</w:t>
      </w:r>
      <w:r>
        <w:rPr>
          <w:rFonts w:ascii="微软雅黑" w:eastAsia="微软雅黑" w:hAnsi="微软雅黑" w:cs="Cambria+FPEF" w:hint="eastAsia"/>
          <w:kern w:val="0"/>
          <w:szCs w:val="21"/>
        </w:rPr>
        <w:t>：</w:t>
      </w:r>
      <w:r w:rsidRPr="00157EF1">
        <w:rPr>
          <w:rFonts w:ascii="微软雅黑" w:eastAsia="微软雅黑" w:hAnsi="微软雅黑" w:cs="Cambria+FPEF"/>
          <w:kern w:val="0"/>
          <w:szCs w:val="21"/>
        </w:rPr>
        <w:t>15kg</w:t>
      </w:r>
    </w:p>
    <w:p w:rsidR="004021FD" w:rsidRPr="00157EF1" w:rsidRDefault="004021FD" w:rsidP="004021FD">
      <w:pPr>
        <w:autoSpaceDE w:val="0"/>
        <w:autoSpaceDN w:val="0"/>
        <w:adjustRightInd w:val="0"/>
        <w:spacing w:line="400" w:lineRule="exact"/>
        <w:ind w:leftChars="270" w:left="567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尺寸：</w:t>
      </w:r>
      <w:r w:rsidRPr="00157EF1">
        <w:rPr>
          <w:rFonts w:ascii="微软雅黑" w:eastAsia="微软雅黑" w:hAnsi="微软雅黑" w:cs="Cambria+FPEF"/>
          <w:kern w:val="0"/>
          <w:szCs w:val="21"/>
        </w:rPr>
        <w:t>41.3cmx39.8cmx16.5cm</w:t>
      </w:r>
    </w:p>
    <w:p w:rsidR="004021FD" w:rsidRPr="00157EF1" w:rsidRDefault="004021FD" w:rsidP="004021FD">
      <w:pPr>
        <w:autoSpaceDE w:val="0"/>
        <w:autoSpaceDN w:val="0"/>
        <w:adjustRightInd w:val="0"/>
        <w:spacing w:line="400" w:lineRule="exact"/>
        <w:ind w:leftChars="270" w:left="567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157EF1">
        <w:rPr>
          <w:rFonts w:ascii="微软雅黑" w:eastAsia="微软雅黑" w:hAnsi="微软雅黑" w:cs="Cambria+FPEF" w:hint="eastAsia"/>
          <w:kern w:val="0"/>
          <w:szCs w:val="21"/>
        </w:rPr>
        <w:t>可安装目前所有的</w:t>
      </w:r>
      <w:r>
        <w:rPr>
          <w:rFonts w:ascii="微软雅黑" w:eastAsia="微软雅黑" w:hAnsi="微软雅黑" w:cs="Cambria+FPEF"/>
          <w:kern w:val="0"/>
          <w:szCs w:val="21"/>
        </w:rPr>
        <w:t>EFP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机器</w:t>
      </w:r>
      <w:r>
        <w:rPr>
          <w:rFonts w:ascii="微软雅黑" w:eastAsia="微软雅黑" w:hAnsi="微软雅黑" w:cs="Cambria+FPEF" w:hint="eastAsia"/>
          <w:kern w:val="0"/>
          <w:szCs w:val="21"/>
        </w:rPr>
        <w:t>、</w:t>
      </w:r>
      <w:r>
        <w:rPr>
          <w:rFonts w:ascii="微软雅黑" w:eastAsia="微软雅黑" w:hAnsi="微软雅黑" w:cs="Cambria+FPEF"/>
          <w:kern w:val="0"/>
          <w:szCs w:val="21"/>
        </w:rPr>
        <w:t>ENG</w:t>
      </w:r>
      <w:r w:rsidRPr="00157EF1">
        <w:rPr>
          <w:rFonts w:ascii="微软雅黑" w:eastAsia="微软雅黑" w:hAnsi="微软雅黑" w:cs="Cambria+FPEF" w:hint="eastAsia"/>
          <w:kern w:val="0"/>
          <w:szCs w:val="21"/>
        </w:rPr>
        <w:t>机器</w:t>
      </w:r>
    </w:p>
    <w:p w:rsid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kern w:val="0"/>
          <w:szCs w:val="21"/>
        </w:rPr>
      </w:pPr>
    </w:p>
    <w:p w:rsidR="004021FD" w:rsidRP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b/>
          <w:kern w:val="0"/>
          <w:szCs w:val="21"/>
        </w:rPr>
      </w:pP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附件八</w:t>
      </w:r>
      <w:r w:rsidRPr="004021FD">
        <w:rPr>
          <w:rFonts w:ascii="微软雅黑" w:eastAsia="微软雅黑" w:hAnsi="微软雅黑" w:cs="Cambria+FPEF"/>
          <w:b/>
          <w:kern w:val="0"/>
          <w:szCs w:val="21"/>
        </w:rPr>
        <w:t>、</w:t>
      </w: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微型</w:t>
      </w:r>
      <w:r w:rsidR="00CD2CD3">
        <w:rPr>
          <w:rFonts w:ascii="微软雅黑" w:eastAsia="微软雅黑" w:hAnsi="微软雅黑" w:cs="Cambria+FPEF" w:hint="eastAsia"/>
          <w:b/>
          <w:kern w:val="0"/>
          <w:szCs w:val="21"/>
        </w:rPr>
        <w:t>遥控</w:t>
      </w: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摄像机</w:t>
      </w:r>
      <w:r w:rsidR="00CD2CD3">
        <w:rPr>
          <w:rFonts w:ascii="微软雅黑" w:eastAsia="微软雅黑" w:hAnsi="微软雅黑" w:cs="Cambria+FPEF" w:hint="eastAsia"/>
          <w:b/>
          <w:kern w:val="0"/>
          <w:szCs w:val="21"/>
        </w:rPr>
        <w:t>（</w:t>
      </w:r>
      <w:r w:rsidR="00CD2CD3" w:rsidRPr="004021FD">
        <w:rPr>
          <w:rFonts w:ascii="微软雅黑" w:eastAsia="微软雅黑" w:hAnsi="微软雅黑" w:cs="Cambria+FPEF" w:hint="eastAsia"/>
          <w:b/>
          <w:kern w:val="0"/>
          <w:szCs w:val="21"/>
        </w:rPr>
        <w:t>QBALL</w:t>
      </w:r>
      <w:r w:rsidR="00CD2CD3">
        <w:rPr>
          <w:rFonts w:ascii="微软雅黑" w:eastAsia="微软雅黑" w:hAnsi="微软雅黑" w:cs="Cambria+FPEF" w:hint="eastAsia"/>
          <w:b/>
          <w:kern w:val="0"/>
          <w:szCs w:val="21"/>
        </w:rPr>
        <w:t>）</w:t>
      </w: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技术参数</w:t>
      </w:r>
    </w:p>
    <w:p w:rsidR="004021FD" w:rsidRPr="005B1CE5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>
        <w:rPr>
          <w:rFonts w:ascii="微软雅黑" w:eastAsia="微软雅黑" w:hAnsi="微软雅黑" w:cs="Cambria+FPEF"/>
          <w:kern w:val="0"/>
          <w:szCs w:val="21"/>
        </w:rPr>
        <w:t xml:space="preserve">  </w:t>
      </w:r>
      <w:r w:rsidRPr="005B1CE5">
        <w:rPr>
          <w:rFonts w:ascii="微软雅黑" w:eastAsia="微软雅黑" w:hAnsi="微软雅黑" w:cs="Cambria+FPEF" w:hint="eastAsia"/>
          <w:kern w:val="0"/>
          <w:szCs w:val="21"/>
        </w:rPr>
        <w:t>360度无死角滑环云台</w:t>
      </w:r>
    </w:p>
    <w:p w:rsidR="004021FD" w:rsidRPr="005B1CE5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>
        <w:rPr>
          <w:rFonts w:ascii="微软雅黑" w:eastAsia="微软雅黑" w:hAnsi="微软雅黑" w:cs="Cambria+FPEF"/>
          <w:kern w:val="0"/>
          <w:szCs w:val="21"/>
        </w:rPr>
        <w:t xml:space="preserve">  </w:t>
      </w:r>
      <w:r w:rsidRPr="005B1CE5">
        <w:rPr>
          <w:rFonts w:ascii="微软雅黑" w:eastAsia="微软雅黑" w:hAnsi="微软雅黑" w:cs="Cambria+FPEF" w:hint="eastAsia"/>
          <w:kern w:val="0"/>
          <w:szCs w:val="21"/>
        </w:rPr>
        <w:t>10倍焦距（5.1—51MM）</w:t>
      </w:r>
    </w:p>
    <w:p w:rsidR="004021FD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微软雅黑" w:eastAsia="微软雅黑" w:hAnsi="微软雅黑" w:cs="Cambria+FPEF"/>
          <w:kern w:val="0"/>
          <w:szCs w:val="21"/>
        </w:rPr>
      </w:pPr>
      <w:r>
        <w:rPr>
          <w:rFonts w:ascii="微软雅黑" w:eastAsia="微软雅黑" w:hAnsi="微软雅黑" w:cs="Cambria+FPEF" w:hint="eastAsia"/>
          <w:kern w:val="0"/>
          <w:szCs w:val="21"/>
        </w:rPr>
        <w:t xml:space="preserve">  </w:t>
      </w:r>
      <w:r w:rsidRPr="005B1CE5">
        <w:rPr>
          <w:rFonts w:ascii="微软雅黑" w:eastAsia="微软雅黑" w:hAnsi="微软雅黑" w:cs="Cambria+FPEF" w:hint="eastAsia"/>
          <w:kern w:val="0"/>
          <w:szCs w:val="21"/>
        </w:rPr>
        <w:t>可在控制面板进行编程、打点等动作</w:t>
      </w:r>
    </w:p>
    <w:p w:rsid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kern w:val="0"/>
          <w:szCs w:val="21"/>
        </w:rPr>
      </w:pPr>
    </w:p>
    <w:p w:rsidR="004021FD" w:rsidRP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b/>
          <w:kern w:val="0"/>
          <w:szCs w:val="21"/>
        </w:rPr>
      </w:pP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附件九</w:t>
      </w:r>
      <w:r w:rsidRPr="004021FD">
        <w:rPr>
          <w:rFonts w:ascii="微软雅黑" w:eastAsia="微软雅黑" w:hAnsi="微软雅黑" w:cs="Cambria+FPEF"/>
          <w:b/>
          <w:kern w:val="0"/>
          <w:szCs w:val="21"/>
        </w:rPr>
        <w:t>、</w:t>
      </w: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45英尺（16米）电动伸缩摇臂技术参数</w:t>
      </w:r>
    </w:p>
    <w:p w:rsidR="004021FD" w:rsidRPr="005B1CE5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709" w:firstLineChars="0" w:hanging="709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5B1CE5">
        <w:rPr>
          <w:rFonts w:ascii="微软雅黑" w:eastAsia="微软雅黑" w:hAnsi="微软雅黑" w:cs="Cambria+FPEF" w:hint="eastAsia"/>
          <w:kern w:val="0"/>
          <w:szCs w:val="21"/>
        </w:rPr>
        <w:t>全长：16.15米</w:t>
      </w:r>
    </w:p>
    <w:p w:rsidR="004021FD" w:rsidRPr="005B1CE5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709" w:firstLineChars="0" w:hanging="709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5B1CE5">
        <w:rPr>
          <w:rFonts w:ascii="微软雅黑" w:eastAsia="微软雅黑" w:hAnsi="微软雅黑" w:cs="Cambria+FPEF" w:hint="eastAsia"/>
          <w:kern w:val="0"/>
          <w:szCs w:val="21"/>
        </w:rPr>
        <w:t>前臂：13.7米</w:t>
      </w:r>
    </w:p>
    <w:p w:rsidR="004021FD" w:rsidRPr="005B1CE5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709" w:firstLineChars="0" w:hanging="709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5B1CE5">
        <w:rPr>
          <w:rFonts w:ascii="微软雅黑" w:eastAsia="微软雅黑" w:hAnsi="微软雅黑" w:cs="Cambria+FPEF" w:hint="eastAsia"/>
          <w:kern w:val="0"/>
          <w:szCs w:val="21"/>
        </w:rPr>
        <w:t>伸缩行程：4.9米-16.15米</w:t>
      </w:r>
    </w:p>
    <w:p w:rsidR="004021FD" w:rsidRPr="005B1CE5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709" w:firstLineChars="0" w:hanging="709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5B1CE5">
        <w:rPr>
          <w:rFonts w:ascii="微软雅黑" w:eastAsia="微软雅黑" w:hAnsi="微软雅黑" w:cs="Cambria+FPEF" w:hint="eastAsia"/>
          <w:kern w:val="0"/>
          <w:szCs w:val="21"/>
        </w:rPr>
        <w:t>机头最大承重：50公斤</w:t>
      </w:r>
    </w:p>
    <w:p w:rsidR="004021FD" w:rsidRPr="005B1CE5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709" w:firstLineChars="0" w:hanging="709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5B1CE5">
        <w:rPr>
          <w:rFonts w:ascii="微软雅黑" w:eastAsia="微软雅黑" w:hAnsi="微软雅黑" w:cs="Cambria+FPEF" w:hint="eastAsia"/>
          <w:kern w:val="0"/>
          <w:szCs w:val="21"/>
        </w:rPr>
        <w:t>最大伸缩速度：2.5米/秒</w:t>
      </w:r>
    </w:p>
    <w:p w:rsidR="004021FD" w:rsidRPr="005B1CE5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709" w:firstLineChars="0" w:hanging="709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5B1CE5">
        <w:rPr>
          <w:rFonts w:ascii="微软雅黑" w:eastAsia="微软雅黑" w:hAnsi="微软雅黑" w:cs="Cambria+FPEF" w:hint="eastAsia"/>
          <w:kern w:val="0"/>
          <w:szCs w:val="21"/>
        </w:rPr>
        <w:t>最低伸缩速度：1米/时</w:t>
      </w:r>
    </w:p>
    <w:p w:rsidR="004021FD" w:rsidRPr="005B1CE5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709" w:firstLineChars="0" w:hanging="709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5B1CE5">
        <w:rPr>
          <w:rFonts w:ascii="微软雅黑" w:eastAsia="微软雅黑" w:hAnsi="微软雅黑" w:cs="Cambria+FPEF" w:hint="eastAsia"/>
          <w:kern w:val="0"/>
          <w:szCs w:val="21"/>
        </w:rPr>
        <w:t>摇臂总重量（包含配重）：1720公斤</w:t>
      </w:r>
    </w:p>
    <w:p w:rsidR="004021FD" w:rsidRPr="005B1CE5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709" w:firstLineChars="0" w:hanging="709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5B1CE5">
        <w:rPr>
          <w:rFonts w:ascii="微软雅黑" w:eastAsia="微软雅黑" w:hAnsi="微软雅黑" w:cs="Cambria+FPEF" w:hint="eastAsia"/>
          <w:kern w:val="0"/>
          <w:szCs w:val="21"/>
        </w:rPr>
        <w:t>镜头最大高度（倒立）：13.5米</w:t>
      </w:r>
    </w:p>
    <w:p w:rsidR="004021FD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709" w:firstLineChars="0" w:hanging="709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5B1CE5">
        <w:rPr>
          <w:rFonts w:ascii="微软雅黑" w:eastAsia="微软雅黑" w:hAnsi="微软雅黑" w:cs="Cambria+FPEF" w:hint="eastAsia"/>
          <w:kern w:val="0"/>
          <w:szCs w:val="21"/>
        </w:rPr>
        <w:t>镜头最大高度（正常）：12.5米</w:t>
      </w:r>
    </w:p>
    <w:p w:rsid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kern w:val="0"/>
          <w:szCs w:val="21"/>
        </w:rPr>
      </w:pPr>
    </w:p>
    <w:p w:rsidR="004021FD" w:rsidRPr="004021FD" w:rsidRDefault="004021FD" w:rsidP="004021FD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Cambria+FPEF"/>
          <w:b/>
          <w:color w:val="16365C"/>
          <w:kern w:val="0"/>
          <w:szCs w:val="21"/>
        </w:rPr>
      </w:pP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附件十</w:t>
      </w:r>
      <w:r w:rsidRPr="004021FD">
        <w:rPr>
          <w:rFonts w:ascii="微软雅黑" w:eastAsia="微软雅黑" w:hAnsi="微软雅黑" w:cs="Cambria+FPEF"/>
          <w:b/>
          <w:kern w:val="0"/>
          <w:szCs w:val="21"/>
        </w:rPr>
        <w:t>、</w:t>
      </w: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鱼竿</w:t>
      </w:r>
      <w:r w:rsidR="00CD2CD3">
        <w:rPr>
          <w:rFonts w:ascii="微软雅黑" w:eastAsia="微软雅黑" w:hAnsi="微软雅黑" w:cs="Cambria+FPEF" w:hint="eastAsia"/>
          <w:b/>
          <w:kern w:val="0"/>
          <w:szCs w:val="21"/>
        </w:rPr>
        <w:t>拍摄系统</w:t>
      </w:r>
      <w:r w:rsidRPr="004021FD">
        <w:rPr>
          <w:rFonts w:ascii="微软雅黑" w:eastAsia="微软雅黑" w:hAnsi="微软雅黑" w:cs="Cambria+FPEF" w:hint="eastAsia"/>
          <w:b/>
          <w:kern w:val="0"/>
          <w:szCs w:val="21"/>
        </w:rPr>
        <w:t>技术参数</w:t>
      </w:r>
    </w:p>
    <w:p w:rsidR="004021FD" w:rsidRPr="005B1CE5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709" w:firstLineChars="0" w:hanging="709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5B1CE5">
        <w:rPr>
          <w:rFonts w:ascii="微软雅黑" w:eastAsia="微软雅黑" w:hAnsi="微软雅黑" w:cs="Cambria+FPEF" w:hint="eastAsia"/>
          <w:kern w:val="0"/>
          <w:szCs w:val="21"/>
        </w:rPr>
        <w:t>鱼竿摇臂重量：1.64公斤（不含摄像机及镜头）</w:t>
      </w:r>
    </w:p>
    <w:p w:rsidR="004021FD" w:rsidRPr="005B1CE5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709" w:firstLineChars="0" w:hanging="709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5B1CE5">
        <w:rPr>
          <w:rFonts w:ascii="微软雅黑" w:eastAsia="微软雅黑" w:hAnsi="微软雅黑" w:cs="Cambria+FPEF" w:hint="eastAsia"/>
          <w:kern w:val="0"/>
          <w:szCs w:val="21"/>
        </w:rPr>
        <w:t>操纵杆尺寸：130mm*29mm*455mm</w:t>
      </w:r>
    </w:p>
    <w:p w:rsidR="004021FD" w:rsidRPr="007E511C" w:rsidRDefault="004021FD" w:rsidP="004021F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709" w:firstLineChars="0" w:hanging="709"/>
        <w:jc w:val="left"/>
        <w:rPr>
          <w:rFonts w:ascii="微软雅黑" w:eastAsia="微软雅黑" w:hAnsi="微软雅黑" w:cs="Cambria+FPEF"/>
          <w:kern w:val="0"/>
          <w:szCs w:val="21"/>
        </w:rPr>
      </w:pPr>
      <w:r w:rsidRPr="005B1CE5">
        <w:rPr>
          <w:rFonts w:ascii="微软雅黑" w:eastAsia="微软雅黑" w:hAnsi="微软雅黑" w:cs="Cambria+FPEF" w:hint="eastAsia"/>
          <w:kern w:val="0"/>
          <w:szCs w:val="21"/>
        </w:rPr>
        <w:t>云台尺寸：68mm*205mm</w:t>
      </w:r>
    </w:p>
    <w:sectPr w:rsidR="004021FD" w:rsidRPr="007E5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99" w:rsidRDefault="00BE5C99" w:rsidP="004021FD">
      <w:r>
        <w:separator/>
      </w:r>
    </w:p>
  </w:endnote>
  <w:endnote w:type="continuationSeparator" w:id="0">
    <w:p w:rsidR="00BE5C99" w:rsidRDefault="00BE5C99" w:rsidP="0040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+FPE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+FPE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+FPE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+FPE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99" w:rsidRDefault="00BE5C99" w:rsidP="004021FD">
      <w:r>
        <w:separator/>
      </w:r>
    </w:p>
  </w:footnote>
  <w:footnote w:type="continuationSeparator" w:id="0">
    <w:p w:rsidR="00BE5C99" w:rsidRDefault="00BE5C99" w:rsidP="0040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lvl w:ilvl="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A06CEC"/>
    <w:multiLevelType w:val="hybridMultilevel"/>
    <w:tmpl w:val="4A2859C6"/>
    <w:lvl w:ilvl="0" w:tplc="15C239C2">
      <w:start w:val="1"/>
      <w:numFmt w:val="decimal"/>
      <w:lvlText w:val="%1、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E652DE"/>
    <w:multiLevelType w:val="hybridMultilevel"/>
    <w:tmpl w:val="914A38DA"/>
    <w:lvl w:ilvl="0" w:tplc="B922F806">
      <w:start w:val="1"/>
      <w:numFmt w:val="upperLetter"/>
      <w:lvlText w:val="%1、"/>
      <w:lvlJc w:val="left"/>
      <w:pPr>
        <w:ind w:left="80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0886366"/>
    <w:multiLevelType w:val="multilevel"/>
    <w:tmpl w:val="0000000E"/>
    <w:lvl w:ilvl="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677618"/>
    <w:multiLevelType w:val="hybridMultilevel"/>
    <w:tmpl w:val="830490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DB6D04"/>
    <w:multiLevelType w:val="hybridMultilevel"/>
    <w:tmpl w:val="10E44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E8"/>
    <w:rsid w:val="00002A6E"/>
    <w:rsid w:val="00003F4B"/>
    <w:rsid w:val="00013A71"/>
    <w:rsid w:val="00015696"/>
    <w:rsid w:val="000165D7"/>
    <w:rsid w:val="00017924"/>
    <w:rsid w:val="00023F9B"/>
    <w:rsid w:val="00024E91"/>
    <w:rsid w:val="00031A30"/>
    <w:rsid w:val="00041428"/>
    <w:rsid w:val="00056D81"/>
    <w:rsid w:val="000753FE"/>
    <w:rsid w:val="00082A72"/>
    <w:rsid w:val="0008492C"/>
    <w:rsid w:val="00094FF2"/>
    <w:rsid w:val="00095B47"/>
    <w:rsid w:val="000A3457"/>
    <w:rsid w:val="000A4332"/>
    <w:rsid w:val="000A51F6"/>
    <w:rsid w:val="000B2158"/>
    <w:rsid w:val="000B4545"/>
    <w:rsid w:val="000B6676"/>
    <w:rsid w:val="000B7DDC"/>
    <w:rsid w:val="000D4497"/>
    <w:rsid w:val="000D7DCA"/>
    <w:rsid w:val="000E0451"/>
    <w:rsid w:val="000E1B65"/>
    <w:rsid w:val="000E235C"/>
    <w:rsid w:val="000E4375"/>
    <w:rsid w:val="000E5203"/>
    <w:rsid w:val="000E5EFF"/>
    <w:rsid w:val="000F775B"/>
    <w:rsid w:val="0010000C"/>
    <w:rsid w:val="00100575"/>
    <w:rsid w:val="00101299"/>
    <w:rsid w:val="00101789"/>
    <w:rsid w:val="00103B0E"/>
    <w:rsid w:val="0011221C"/>
    <w:rsid w:val="0011410F"/>
    <w:rsid w:val="00121297"/>
    <w:rsid w:val="00131C14"/>
    <w:rsid w:val="00134A65"/>
    <w:rsid w:val="0013778A"/>
    <w:rsid w:val="0014029D"/>
    <w:rsid w:val="0014390A"/>
    <w:rsid w:val="001501B2"/>
    <w:rsid w:val="00153A50"/>
    <w:rsid w:val="001568F1"/>
    <w:rsid w:val="00156C44"/>
    <w:rsid w:val="00157EF1"/>
    <w:rsid w:val="0016023F"/>
    <w:rsid w:val="00161655"/>
    <w:rsid w:val="00161F6B"/>
    <w:rsid w:val="0016201E"/>
    <w:rsid w:val="00170E39"/>
    <w:rsid w:val="00171C69"/>
    <w:rsid w:val="001725EC"/>
    <w:rsid w:val="00174853"/>
    <w:rsid w:val="0017699D"/>
    <w:rsid w:val="00176F4E"/>
    <w:rsid w:val="0017759F"/>
    <w:rsid w:val="00182CAD"/>
    <w:rsid w:val="00186EF2"/>
    <w:rsid w:val="00193D1E"/>
    <w:rsid w:val="00197AFA"/>
    <w:rsid w:val="001A0CD3"/>
    <w:rsid w:val="001A0F33"/>
    <w:rsid w:val="001A0FC0"/>
    <w:rsid w:val="001A16E2"/>
    <w:rsid w:val="001B1632"/>
    <w:rsid w:val="001B37BF"/>
    <w:rsid w:val="001B74CB"/>
    <w:rsid w:val="001C23E4"/>
    <w:rsid w:val="001C4D24"/>
    <w:rsid w:val="001C66C1"/>
    <w:rsid w:val="001D1A39"/>
    <w:rsid w:val="001D27A1"/>
    <w:rsid w:val="001D3667"/>
    <w:rsid w:val="001E7606"/>
    <w:rsid w:val="001F0ADF"/>
    <w:rsid w:val="001F0D09"/>
    <w:rsid w:val="00203F7F"/>
    <w:rsid w:val="002040B7"/>
    <w:rsid w:val="00205AF7"/>
    <w:rsid w:val="00206013"/>
    <w:rsid w:val="002062D5"/>
    <w:rsid w:val="002073AB"/>
    <w:rsid w:val="002108D4"/>
    <w:rsid w:val="00212535"/>
    <w:rsid w:val="002135AF"/>
    <w:rsid w:val="00217206"/>
    <w:rsid w:val="00221AF1"/>
    <w:rsid w:val="0022622E"/>
    <w:rsid w:val="00245F71"/>
    <w:rsid w:val="00245FD4"/>
    <w:rsid w:val="00247DD0"/>
    <w:rsid w:val="002540F6"/>
    <w:rsid w:val="00255737"/>
    <w:rsid w:val="00255AD3"/>
    <w:rsid w:val="00260472"/>
    <w:rsid w:val="00280C42"/>
    <w:rsid w:val="00282F5D"/>
    <w:rsid w:val="002858F5"/>
    <w:rsid w:val="00287721"/>
    <w:rsid w:val="002936A1"/>
    <w:rsid w:val="00293E5D"/>
    <w:rsid w:val="002966FB"/>
    <w:rsid w:val="002A7105"/>
    <w:rsid w:val="002A73DF"/>
    <w:rsid w:val="002A7F05"/>
    <w:rsid w:val="002B67A8"/>
    <w:rsid w:val="002C3DAE"/>
    <w:rsid w:val="002C49EB"/>
    <w:rsid w:val="002D1B51"/>
    <w:rsid w:val="002D2DD1"/>
    <w:rsid w:val="002E77C3"/>
    <w:rsid w:val="002F0236"/>
    <w:rsid w:val="002F6BA6"/>
    <w:rsid w:val="002F74F0"/>
    <w:rsid w:val="0030215F"/>
    <w:rsid w:val="00305857"/>
    <w:rsid w:val="00310C19"/>
    <w:rsid w:val="003116A7"/>
    <w:rsid w:val="00314528"/>
    <w:rsid w:val="003217AB"/>
    <w:rsid w:val="00333169"/>
    <w:rsid w:val="0033730F"/>
    <w:rsid w:val="00337F37"/>
    <w:rsid w:val="00344600"/>
    <w:rsid w:val="00345A06"/>
    <w:rsid w:val="003463FE"/>
    <w:rsid w:val="0034790D"/>
    <w:rsid w:val="0035333F"/>
    <w:rsid w:val="00370CD1"/>
    <w:rsid w:val="00374BB9"/>
    <w:rsid w:val="0038148C"/>
    <w:rsid w:val="00384B04"/>
    <w:rsid w:val="00385789"/>
    <w:rsid w:val="003859B2"/>
    <w:rsid w:val="0039349E"/>
    <w:rsid w:val="00395930"/>
    <w:rsid w:val="003968FE"/>
    <w:rsid w:val="003A257B"/>
    <w:rsid w:val="003B1D10"/>
    <w:rsid w:val="003B6402"/>
    <w:rsid w:val="003C6E95"/>
    <w:rsid w:val="003D03AA"/>
    <w:rsid w:val="003D3DB6"/>
    <w:rsid w:val="003D7209"/>
    <w:rsid w:val="003E1954"/>
    <w:rsid w:val="003F0239"/>
    <w:rsid w:val="003F1A0E"/>
    <w:rsid w:val="003F24C0"/>
    <w:rsid w:val="003F37E7"/>
    <w:rsid w:val="003F591A"/>
    <w:rsid w:val="003F74E7"/>
    <w:rsid w:val="004021FD"/>
    <w:rsid w:val="00403213"/>
    <w:rsid w:val="004034EF"/>
    <w:rsid w:val="00410617"/>
    <w:rsid w:val="00414801"/>
    <w:rsid w:val="004230CB"/>
    <w:rsid w:val="00431494"/>
    <w:rsid w:val="004348CC"/>
    <w:rsid w:val="004379BD"/>
    <w:rsid w:val="00445555"/>
    <w:rsid w:val="00445CDB"/>
    <w:rsid w:val="00446E4B"/>
    <w:rsid w:val="00450A02"/>
    <w:rsid w:val="00454420"/>
    <w:rsid w:val="00455CC6"/>
    <w:rsid w:val="00457EBE"/>
    <w:rsid w:val="004669EC"/>
    <w:rsid w:val="0047095A"/>
    <w:rsid w:val="004738E9"/>
    <w:rsid w:val="00475C87"/>
    <w:rsid w:val="0048457E"/>
    <w:rsid w:val="004853B9"/>
    <w:rsid w:val="00485A22"/>
    <w:rsid w:val="00486CE4"/>
    <w:rsid w:val="0049719D"/>
    <w:rsid w:val="004A5D93"/>
    <w:rsid w:val="004B01EF"/>
    <w:rsid w:val="004B1892"/>
    <w:rsid w:val="004C0DD7"/>
    <w:rsid w:val="004C15DD"/>
    <w:rsid w:val="004C2703"/>
    <w:rsid w:val="004D2043"/>
    <w:rsid w:val="004D7915"/>
    <w:rsid w:val="004E1BD1"/>
    <w:rsid w:val="004E1BF7"/>
    <w:rsid w:val="004E23BB"/>
    <w:rsid w:val="004E7D4A"/>
    <w:rsid w:val="004F161F"/>
    <w:rsid w:val="004F56CD"/>
    <w:rsid w:val="004F6216"/>
    <w:rsid w:val="00502C04"/>
    <w:rsid w:val="00513EE6"/>
    <w:rsid w:val="005142A3"/>
    <w:rsid w:val="00526779"/>
    <w:rsid w:val="00530782"/>
    <w:rsid w:val="005334F2"/>
    <w:rsid w:val="00543F75"/>
    <w:rsid w:val="00544D6A"/>
    <w:rsid w:val="00546BE3"/>
    <w:rsid w:val="00550645"/>
    <w:rsid w:val="00551235"/>
    <w:rsid w:val="005540A3"/>
    <w:rsid w:val="00555323"/>
    <w:rsid w:val="0055699E"/>
    <w:rsid w:val="00556BC6"/>
    <w:rsid w:val="00557DFA"/>
    <w:rsid w:val="005612E0"/>
    <w:rsid w:val="00564AA8"/>
    <w:rsid w:val="00565D98"/>
    <w:rsid w:val="005660AB"/>
    <w:rsid w:val="005776C8"/>
    <w:rsid w:val="0058241B"/>
    <w:rsid w:val="00592A5A"/>
    <w:rsid w:val="00593585"/>
    <w:rsid w:val="005947BC"/>
    <w:rsid w:val="005959B4"/>
    <w:rsid w:val="00596788"/>
    <w:rsid w:val="005B1CE5"/>
    <w:rsid w:val="005B25E8"/>
    <w:rsid w:val="005B35DD"/>
    <w:rsid w:val="005B52C8"/>
    <w:rsid w:val="005C3D05"/>
    <w:rsid w:val="005D5475"/>
    <w:rsid w:val="005E2467"/>
    <w:rsid w:val="005E4E61"/>
    <w:rsid w:val="005F2000"/>
    <w:rsid w:val="005F490C"/>
    <w:rsid w:val="00600946"/>
    <w:rsid w:val="00606179"/>
    <w:rsid w:val="006077DB"/>
    <w:rsid w:val="00610EB9"/>
    <w:rsid w:val="00611835"/>
    <w:rsid w:val="006224DC"/>
    <w:rsid w:val="00626594"/>
    <w:rsid w:val="006279DC"/>
    <w:rsid w:val="00637065"/>
    <w:rsid w:val="00640298"/>
    <w:rsid w:val="0064785B"/>
    <w:rsid w:val="006531D0"/>
    <w:rsid w:val="006539B3"/>
    <w:rsid w:val="00655BEE"/>
    <w:rsid w:val="0066176D"/>
    <w:rsid w:val="0066437A"/>
    <w:rsid w:val="006656CC"/>
    <w:rsid w:val="00665DE9"/>
    <w:rsid w:val="006662D6"/>
    <w:rsid w:val="006701B4"/>
    <w:rsid w:val="0067316D"/>
    <w:rsid w:val="00675524"/>
    <w:rsid w:val="00675E2E"/>
    <w:rsid w:val="0067707E"/>
    <w:rsid w:val="00682B92"/>
    <w:rsid w:val="00685093"/>
    <w:rsid w:val="006864AE"/>
    <w:rsid w:val="00695DA9"/>
    <w:rsid w:val="006A102A"/>
    <w:rsid w:val="006A4B56"/>
    <w:rsid w:val="006A4CD5"/>
    <w:rsid w:val="006A4D9D"/>
    <w:rsid w:val="006B6052"/>
    <w:rsid w:val="006C1E49"/>
    <w:rsid w:val="006C2D51"/>
    <w:rsid w:val="006C4C78"/>
    <w:rsid w:val="006D0C10"/>
    <w:rsid w:val="006D0CBE"/>
    <w:rsid w:val="006D4382"/>
    <w:rsid w:val="006D4DD6"/>
    <w:rsid w:val="006D532D"/>
    <w:rsid w:val="006E14B0"/>
    <w:rsid w:val="006E1D0D"/>
    <w:rsid w:val="006E4B3B"/>
    <w:rsid w:val="006F7430"/>
    <w:rsid w:val="00702061"/>
    <w:rsid w:val="00704B82"/>
    <w:rsid w:val="00707CE1"/>
    <w:rsid w:val="00711372"/>
    <w:rsid w:val="00712BAD"/>
    <w:rsid w:val="00716599"/>
    <w:rsid w:val="00721AC8"/>
    <w:rsid w:val="00722B81"/>
    <w:rsid w:val="00722EEC"/>
    <w:rsid w:val="00724883"/>
    <w:rsid w:val="0072619A"/>
    <w:rsid w:val="007317C4"/>
    <w:rsid w:val="00732642"/>
    <w:rsid w:val="007339D3"/>
    <w:rsid w:val="007343A0"/>
    <w:rsid w:val="007369F1"/>
    <w:rsid w:val="00737E6E"/>
    <w:rsid w:val="0074365C"/>
    <w:rsid w:val="00743793"/>
    <w:rsid w:val="0074658C"/>
    <w:rsid w:val="007469A1"/>
    <w:rsid w:val="007524C5"/>
    <w:rsid w:val="00752571"/>
    <w:rsid w:val="00753426"/>
    <w:rsid w:val="007560DE"/>
    <w:rsid w:val="00756A39"/>
    <w:rsid w:val="00756AFE"/>
    <w:rsid w:val="00764779"/>
    <w:rsid w:val="0076771E"/>
    <w:rsid w:val="00771909"/>
    <w:rsid w:val="00772576"/>
    <w:rsid w:val="0077601B"/>
    <w:rsid w:val="00782D03"/>
    <w:rsid w:val="007879D2"/>
    <w:rsid w:val="00787EE2"/>
    <w:rsid w:val="00790B94"/>
    <w:rsid w:val="007A0D66"/>
    <w:rsid w:val="007A1DF6"/>
    <w:rsid w:val="007A1E4B"/>
    <w:rsid w:val="007A61F8"/>
    <w:rsid w:val="007D02BD"/>
    <w:rsid w:val="007D2A21"/>
    <w:rsid w:val="007D3F58"/>
    <w:rsid w:val="007E30ED"/>
    <w:rsid w:val="007E431A"/>
    <w:rsid w:val="007E4BC6"/>
    <w:rsid w:val="007F0F59"/>
    <w:rsid w:val="007F1FF1"/>
    <w:rsid w:val="007F384C"/>
    <w:rsid w:val="008050F3"/>
    <w:rsid w:val="00805FCB"/>
    <w:rsid w:val="00806EAE"/>
    <w:rsid w:val="00816278"/>
    <w:rsid w:val="00831536"/>
    <w:rsid w:val="008316FF"/>
    <w:rsid w:val="00836BCC"/>
    <w:rsid w:val="0084162C"/>
    <w:rsid w:val="00851C55"/>
    <w:rsid w:val="00855282"/>
    <w:rsid w:val="00866A26"/>
    <w:rsid w:val="00866B25"/>
    <w:rsid w:val="0087729C"/>
    <w:rsid w:val="008817B9"/>
    <w:rsid w:val="00883189"/>
    <w:rsid w:val="00884ADD"/>
    <w:rsid w:val="008904EC"/>
    <w:rsid w:val="008A1757"/>
    <w:rsid w:val="008A3322"/>
    <w:rsid w:val="008A5530"/>
    <w:rsid w:val="008B162C"/>
    <w:rsid w:val="008B302C"/>
    <w:rsid w:val="008B3F8D"/>
    <w:rsid w:val="008B4A43"/>
    <w:rsid w:val="008B6FC2"/>
    <w:rsid w:val="008C7C53"/>
    <w:rsid w:val="008D27E9"/>
    <w:rsid w:val="008E0488"/>
    <w:rsid w:val="008E294C"/>
    <w:rsid w:val="008E2B45"/>
    <w:rsid w:val="008E43B3"/>
    <w:rsid w:val="008E54AB"/>
    <w:rsid w:val="008E5CFE"/>
    <w:rsid w:val="008E6AC6"/>
    <w:rsid w:val="008F4D45"/>
    <w:rsid w:val="008F5B35"/>
    <w:rsid w:val="008F5D1B"/>
    <w:rsid w:val="00902181"/>
    <w:rsid w:val="00903350"/>
    <w:rsid w:val="0090388E"/>
    <w:rsid w:val="00905C71"/>
    <w:rsid w:val="00907492"/>
    <w:rsid w:val="00915CA0"/>
    <w:rsid w:val="00916C6A"/>
    <w:rsid w:val="0092477D"/>
    <w:rsid w:val="009313CC"/>
    <w:rsid w:val="00940D05"/>
    <w:rsid w:val="00941B58"/>
    <w:rsid w:val="0096232A"/>
    <w:rsid w:val="009656D4"/>
    <w:rsid w:val="00967F7B"/>
    <w:rsid w:val="00972491"/>
    <w:rsid w:val="009771A8"/>
    <w:rsid w:val="00986074"/>
    <w:rsid w:val="00990F90"/>
    <w:rsid w:val="009A1CB3"/>
    <w:rsid w:val="009A57C2"/>
    <w:rsid w:val="009B3D77"/>
    <w:rsid w:val="009C0E91"/>
    <w:rsid w:val="009C2E64"/>
    <w:rsid w:val="009C7138"/>
    <w:rsid w:val="009D3FCE"/>
    <w:rsid w:val="009E568D"/>
    <w:rsid w:val="009E7C09"/>
    <w:rsid w:val="009F0403"/>
    <w:rsid w:val="009F668C"/>
    <w:rsid w:val="00A076B4"/>
    <w:rsid w:val="00A15F4A"/>
    <w:rsid w:val="00A240D0"/>
    <w:rsid w:val="00A25389"/>
    <w:rsid w:val="00A32BF9"/>
    <w:rsid w:val="00A35ED3"/>
    <w:rsid w:val="00A51BDF"/>
    <w:rsid w:val="00A5386E"/>
    <w:rsid w:val="00A55A1F"/>
    <w:rsid w:val="00A62E82"/>
    <w:rsid w:val="00A665C7"/>
    <w:rsid w:val="00A67482"/>
    <w:rsid w:val="00A70D99"/>
    <w:rsid w:val="00A77439"/>
    <w:rsid w:val="00A8270F"/>
    <w:rsid w:val="00A83B60"/>
    <w:rsid w:val="00A83C1A"/>
    <w:rsid w:val="00A904C9"/>
    <w:rsid w:val="00A911B2"/>
    <w:rsid w:val="00A9372B"/>
    <w:rsid w:val="00A9512B"/>
    <w:rsid w:val="00A977A3"/>
    <w:rsid w:val="00AB1623"/>
    <w:rsid w:val="00AB2C1E"/>
    <w:rsid w:val="00AB53CF"/>
    <w:rsid w:val="00AB58B9"/>
    <w:rsid w:val="00AC01CE"/>
    <w:rsid w:val="00AC6137"/>
    <w:rsid w:val="00AC7B59"/>
    <w:rsid w:val="00AD21DB"/>
    <w:rsid w:val="00AE096F"/>
    <w:rsid w:val="00AE1CAF"/>
    <w:rsid w:val="00AE292A"/>
    <w:rsid w:val="00AE679D"/>
    <w:rsid w:val="00AE6EBF"/>
    <w:rsid w:val="00AF14E8"/>
    <w:rsid w:val="00AF2177"/>
    <w:rsid w:val="00AF3EF3"/>
    <w:rsid w:val="00AF6079"/>
    <w:rsid w:val="00B0010A"/>
    <w:rsid w:val="00B01AD2"/>
    <w:rsid w:val="00B04881"/>
    <w:rsid w:val="00B05C13"/>
    <w:rsid w:val="00B06697"/>
    <w:rsid w:val="00B20E5D"/>
    <w:rsid w:val="00B2793A"/>
    <w:rsid w:val="00B315B3"/>
    <w:rsid w:val="00B31AEE"/>
    <w:rsid w:val="00B32A79"/>
    <w:rsid w:val="00B32F73"/>
    <w:rsid w:val="00B43874"/>
    <w:rsid w:val="00B47111"/>
    <w:rsid w:val="00B4785E"/>
    <w:rsid w:val="00B510EB"/>
    <w:rsid w:val="00B5221F"/>
    <w:rsid w:val="00B522AE"/>
    <w:rsid w:val="00B55543"/>
    <w:rsid w:val="00B5628B"/>
    <w:rsid w:val="00B60D6B"/>
    <w:rsid w:val="00B61E51"/>
    <w:rsid w:val="00B626E7"/>
    <w:rsid w:val="00B62A4A"/>
    <w:rsid w:val="00B662A5"/>
    <w:rsid w:val="00B674FA"/>
    <w:rsid w:val="00B72A36"/>
    <w:rsid w:val="00B72A89"/>
    <w:rsid w:val="00B72E77"/>
    <w:rsid w:val="00B735DB"/>
    <w:rsid w:val="00B81ABD"/>
    <w:rsid w:val="00B90497"/>
    <w:rsid w:val="00BA1055"/>
    <w:rsid w:val="00BA1E74"/>
    <w:rsid w:val="00BA3185"/>
    <w:rsid w:val="00BB3E6B"/>
    <w:rsid w:val="00BB5261"/>
    <w:rsid w:val="00BB56C4"/>
    <w:rsid w:val="00BB5ACD"/>
    <w:rsid w:val="00BC179A"/>
    <w:rsid w:val="00BD14D9"/>
    <w:rsid w:val="00BD3F91"/>
    <w:rsid w:val="00BD74C2"/>
    <w:rsid w:val="00BE0A28"/>
    <w:rsid w:val="00BE1B56"/>
    <w:rsid w:val="00BE2313"/>
    <w:rsid w:val="00BE286E"/>
    <w:rsid w:val="00BE4A8B"/>
    <w:rsid w:val="00BE5C99"/>
    <w:rsid w:val="00BF04BC"/>
    <w:rsid w:val="00BF5888"/>
    <w:rsid w:val="00C0706A"/>
    <w:rsid w:val="00C1386C"/>
    <w:rsid w:val="00C14769"/>
    <w:rsid w:val="00C14DD7"/>
    <w:rsid w:val="00C216CA"/>
    <w:rsid w:val="00C244FA"/>
    <w:rsid w:val="00C24FF5"/>
    <w:rsid w:val="00C25F3E"/>
    <w:rsid w:val="00C34A4F"/>
    <w:rsid w:val="00C35748"/>
    <w:rsid w:val="00C41EA5"/>
    <w:rsid w:val="00C42A51"/>
    <w:rsid w:val="00C44684"/>
    <w:rsid w:val="00C4569E"/>
    <w:rsid w:val="00C5108C"/>
    <w:rsid w:val="00C54B2D"/>
    <w:rsid w:val="00C64E79"/>
    <w:rsid w:val="00C71B17"/>
    <w:rsid w:val="00C731BF"/>
    <w:rsid w:val="00C762B0"/>
    <w:rsid w:val="00C76CE1"/>
    <w:rsid w:val="00C77F43"/>
    <w:rsid w:val="00C80B4D"/>
    <w:rsid w:val="00C8551F"/>
    <w:rsid w:val="00C86BF3"/>
    <w:rsid w:val="00C908B9"/>
    <w:rsid w:val="00CA16F2"/>
    <w:rsid w:val="00CA2389"/>
    <w:rsid w:val="00CA27B0"/>
    <w:rsid w:val="00CB5881"/>
    <w:rsid w:val="00CB58A3"/>
    <w:rsid w:val="00CC153F"/>
    <w:rsid w:val="00CC6B62"/>
    <w:rsid w:val="00CD07C2"/>
    <w:rsid w:val="00CD2CD3"/>
    <w:rsid w:val="00CD4394"/>
    <w:rsid w:val="00CD4CE7"/>
    <w:rsid w:val="00CD71D0"/>
    <w:rsid w:val="00CE0804"/>
    <w:rsid w:val="00CE09DE"/>
    <w:rsid w:val="00CE4723"/>
    <w:rsid w:val="00CF0588"/>
    <w:rsid w:val="00CF0B7A"/>
    <w:rsid w:val="00CF33C8"/>
    <w:rsid w:val="00D012F6"/>
    <w:rsid w:val="00D03538"/>
    <w:rsid w:val="00D11423"/>
    <w:rsid w:val="00D1395E"/>
    <w:rsid w:val="00D154D8"/>
    <w:rsid w:val="00D211B7"/>
    <w:rsid w:val="00D236A6"/>
    <w:rsid w:val="00D24D93"/>
    <w:rsid w:val="00D25043"/>
    <w:rsid w:val="00D27B57"/>
    <w:rsid w:val="00D33DFD"/>
    <w:rsid w:val="00D34FFE"/>
    <w:rsid w:val="00D35FED"/>
    <w:rsid w:val="00D36AD9"/>
    <w:rsid w:val="00D4431D"/>
    <w:rsid w:val="00D45194"/>
    <w:rsid w:val="00D45497"/>
    <w:rsid w:val="00D5084F"/>
    <w:rsid w:val="00D52625"/>
    <w:rsid w:val="00D53330"/>
    <w:rsid w:val="00D55EE4"/>
    <w:rsid w:val="00D62244"/>
    <w:rsid w:val="00D65DA3"/>
    <w:rsid w:val="00D6689B"/>
    <w:rsid w:val="00D7083F"/>
    <w:rsid w:val="00D71245"/>
    <w:rsid w:val="00D76DED"/>
    <w:rsid w:val="00D77600"/>
    <w:rsid w:val="00D814AF"/>
    <w:rsid w:val="00D814C7"/>
    <w:rsid w:val="00D82118"/>
    <w:rsid w:val="00D84C28"/>
    <w:rsid w:val="00D84C3F"/>
    <w:rsid w:val="00D8716B"/>
    <w:rsid w:val="00D92349"/>
    <w:rsid w:val="00D94C4C"/>
    <w:rsid w:val="00D9502E"/>
    <w:rsid w:val="00D96EBB"/>
    <w:rsid w:val="00DA128B"/>
    <w:rsid w:val="00DA408A"/>
    <w:rsid w:val="00DA4FA5"/>
    <w:rsid w:val="00DA527F"/>
    <w:rsid w:val="00DA5A8E"/>
    <w:rsid w:val="00DA6567"/>
    <w:rsid w:val="00DB1547"/>
    <w:rsid w:val="00DB32A8"/>
    <w:rsid w:val="00DC6492"/>
    <w:rsid w:val="00DD157F"/>
    <w:rsid w:val="00DD1625"/>
    <w:rsid w:val="00DD7D79"/>
    <w:rsid w:val="00DE105E"/>
    <w:rsid w:val="00DE3CD5"/>
    <w:rsid w:val="00DE3DC3"/>
    <w:rsid w:val="00DE74B6"/>
    <w:rsid w:val="00DF1D9C"/>
    <w:rsid w:val="00DF2C2A"/>
    <w:rsid w:val="00DF606B"/>
    <w:rsid w:val="00DF6A5D"/>
    <w:rsid w:val="00DF79B8"/>
    <w:rsid w:val="00DF7D1A"/>
    <w:rsid w:val="00E06BB1"/>
    <w:rsid w:val="00E07DBC"/>
    <w:rsid w:val="00E107A1"/>
    <w:rsid w:val="00E11226"/>
    <w:rsid w:val="00E139B7"/>
    <w:rsid w:val="00E162B6"/>
    <w:rsid w:val="00E21C89"/>
    <w:rsid w:val="00E22702"/>
    <w:rsid w:val="00E2418A"/>
    <w:rsid w:val="00E24DE9"/>
    <w:rsid w:val="00E27EE2"/>
    <w:rsid w:val="00E32E25"/>
    <w:rsid w:val="00E3346E"/>
    <w:rsid w:val="00E3507B"/>
    <w:rsid w:val="00E36524"/>
    <w:rsid w:val="00E36DAE"/>
    <w:rsid w:val="00E40C78"/>
    <w:rsid w:val="00E43BBA"/>
    <w:rsid w:val="00E44E31"/>
    <w:rsid w:val="00E4539C"/>
    <w:rsid w:val="00E522B8"/>
    <w:rsid w:val="00E56786"/>
    <w:rsid w:val="00E56A2A"/>
    <w:rsid w:val="00E57323"/>
    <w:rsid w:val="00E60873"/>
    <w:rsid w:val="00E618CE"/>
    <w:rsid w:val="00E61F23"/>
    <w:rsid w:val="00E62B66"/>
    <w:rsid w:val="00E6309E"/>
    <w:rsid w:val="00E65E6E"/>
    <w:rsid w:val="00E70F6A"/>
    <w:rsid w:val="00E72489"/>
    <w:rsid w:val="00E72C48"/>
    <w:rsid w:val="00E7630B"/>
    <w:rsid w:val="00E7671B"/>
    <w:rsid w:val="00E767B5"/>
    <w:rsid w:val="00E825E6"/>
    <w:rsid w:val="00E866EA"/>
    <w:rsid w:val="00E96A5C"/>
    <w:rsid w:val="00E973FB"/>
    <w:rsid w:val="00EA13DE"/>
    <w:rsid w:val="00EA3501"/>
    <w:rsid w:val="00EB5145"/>
    <w:rsid w:val="00EB5954"/>
    <w:rsid w:val="00EC034C"/>
    <w:rsid w:val="00EC0F90"/>
    <w:rsid w:val="00EC1FF3"/>
    <w:rsid w:val="00EC200E"/>
    <w:rsid w:val="00EC55A2"/>
    <w:rsid w:val="00ED0B0D"/>
    <w:rsid w:val="00ED1E52"/>
    <w:rsid w:val="00ED3202"/>
    <w:rsid w:val="00ED4B06"/>
    <w:rsid w:val="00ED6C3B"/>
    <w:rsid w:val="00EE10B5"/>
    <w:rsid w:val="00EE5019"/>
    <w:rsid w:val="00EE5F3A"/>
    <w:rsid w:val="00EE6CBE"/>
    <w:rsid w:val="00EF1649"/>
    <w:rsid w:val="00EF3DD0"/>
    <w:rsid w:val="00EF4761"/>
    <w:rsid w:val="00F04468"/>
    <w:rsid w:val="00F04D32"/>
    <w:rsid w:val="00F1086E"/>
    <w:rsid w:val="00F1190E"/>
    <w:rsid w:val="00F13DF9"/>
    <w:rsid w:val="00F16761"/>
    <w:rsid w:val="00F21CFD"/>
    <w:rsid w:val="00F25AA0"/>
    <w:rsid w:val="00F33A69"/>
    <w:rsid w:val="00F40BCD"/>
    <w:rsid w:val="00F4529E"/>
    <w:rsid w:val="00F45492"/>
    <w:rsid w:val="00F51646"/>
    <w:rsid w:val="00F5521C"/>
    <w:rsid w:val="00F65154"/>
    <w:rsid w:val="00F652D9"/>
    <w:rsid w:val="00F65B43"/>
    <w:rsid w:val="00F7621A"/>
    <w:rsid w:val="00F76CA4"/>
    <w:rsid w:val="00F801E2"/>
    <w:rsid w:val="00F82E5A"/>
    <w:rsid w:val="00F85C2C"/>
    <w:rsid w:val="00F952A8"/>
    <w:rsid w:val="00F96922"/>
    <w:rsid w:val="00F97780"/>
    <w:rsid w:val="00FA0788"/>
    <w:rsid w:val="00FA4BD0"/>
    <w:rsid w:val="00FA6CAB"/>
    <w:rsid w:val="00FA7E91"/>
    <w:rsid w:val="00FB57EB"/>
    <w:rsid w:val="00FB6E24"/>
    <w:rsid w:val="00FB7AFA"/>
    <w:rsid w:val="00FC03BE"/>
    <w:rsid w:val="00FC15CD"/>
    <w:rsid w:val="00FC5A69"/>
    <w:rsid w:val="00FC74E4"/>
    <w:rsid w:val="00FD6E60"/>
    <w:rsid w:val="00FE7C93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D15561-A55C-4FCE-B4E8-BB6D9AE7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14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2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21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2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21FD"/>
    <w:rPr>
      <w:sz w:val="18"/>
      <w:szCs w:val="18"/>
    </w:rPr>
  </w:style>
  <w:style w:type="paragraph" w:customStyle="1" w:styleId="1">
    <w:name w:val="列出段落1"/>
    <w:basedOn w:val="a"/>
    <w:rsid w:val="004021F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lou</cp:lastModifiedBy>
  <cp:revision>7</cp:revision>
  <dcterms:created xsi:type="dcterms:W3CDTF">2015-10-20T07:05:00Z</dcterms:created>
  <dcterms:modified xsi:type="dcterms:W3CDTF">2015-10-29T02:17:00Z</dcterms:modified>
</cp:coreProperties>
</file>